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3A76" w14:textId="7DB434CA" w:rsidR="00BB653F" w:rsidRPr="00FD2A50" w:rsidRDefault="009C52D3" w:rsidP="009C52D3">
      <w:pPr>
        <w:pStyle w:val="1--DOI"/>
        <w:tabs>
          <w:tab w:val="center" w:pos="3686"/>
          <w:tab w:val="right" w:pos="9638"/>
        </w:tabs>
        <w:ind w:right="-1"/>
      </w:pPr>
      <w:r w:rsidRPr="00FD2A50">
        <w:t xml:space="preserve">УДК </w:t>
      </w:r>
      <w:r w:rsidR="003E3703" w:rsidRPr="00FD2A50">
        <w:t>001.92</w:t>
      </w:r>
      <w:r w:rsidRPr="00FD2A50">
        <w:tab/>
      </w:r>
      <w:r w:rsidR="003E3703" w:rsidRPr="00FD2A50">
        <w:rPr>
          <w:i/>
        </w:rPr>
        <w:t>Редакторские заметки</w:t>
      </w:r>
      <w:r w:rsidRPr="00FD2A50">
        <w:tab/>
      </w:r>
      <w:r w:rsidR="002D2C0C" w:rsidRPr="00FD2A50">
        <w:t>DOI: 10.18287/2223-9537-</w:t>
      </w:r>
      <w:r w:rsidR="00166F2B" w:rsidRPr="00FD2A50">
        <w:t>20</w:t>
      </w:r>
      <w:r w:rsidR="00CC3083" w:rsidRPr="00FD2A50">
        <w:t>22</w:t>
      </w:r>
      <w:r w:rsidR="002D2C0C" w:rsidRPr="00FD2A50">
        <w:t>-</w:t>
      </w:r>
      <w:r w:rsidR="00CC3083" w:rsidRPr="00FD2A50">
        <w:t>12</w:t>
      </w:r>
      <w:r w:rsidR="002D2C0C" w:rsidRPr="00FD2A50">
        <w:t>-</w:t>
      </w:r>
      <w:r w:rsidR="00CC3083" w:rsidRPr="00FD2A50">
        <w:t>1</w:t>
      </w:r>
      <w:r w:rsidR="002D2C0C" w:rsidRPr="00FD2A50">
        <w:t>-</w:t>
      </w:r>
      <w:r w:rsidR="00712CF4" w:rsidRPr="00FD2A50">
        <w:t>117-128</w:t>
      </w:r>
    </w:p>
    <w:p w14:paraId="1DB8B169" w14:textId="68630EAA" w:rsidR="00F33585" w:rsidRPr="00FD2A50" w:rsidRDefault="00F33585" w:rsidP="001C60B5">
      <w:pPr>
        <w:pStyle w:val="21"/>
        <w:ind w:right="-1"/>
      </w:pPr>
      <w:r w:rsidRPr="00FD2A50">
        <w:t xml:space="preserve">Инструкция по подготовке </w:t>
      </w:r>
      <w:r w:rsidR="00C2728C" w:rsidRPr="00FD2A50">
        <w:t xml:space="preserve">научных </w:t>
      </w:r>
      <w:r w:rsidRPr="00FD2A50">
        <w:t>статей</w:t>
      </w:r>
      <w:r w:rsidR="001C60B5" w:rsidRPr="00FD2A50">
        <w:t xml:space="preserve"> </w:t>
      </w:r>
      <w:r w:rsidR="00E56C52" w:rsidRPr="00FD2A50">
        <w:t>для</w:t>
      </w:r>
      <w:r w:rsidR="001D22A4" w:rsidRPr="00FD2A50">
        <w:t xml:space="preserve"> журнала</w:t>
      </w:r>
      <w:r w:rsidRPr="00FD2A50">
        <w:t xml:space="preserve"> </w:t>
      </w:r>
      <w:r w:rsidR="001C60B5" w:rsidRPr="00FD2A50">
        <w:br/>
      </w:r>
      <w:r w:rsidR="001D22A4" w:rsidRPr="00FD2A50">
        <w:t>«О</w:t>
      </w:r>
      <w:r w:rsidR="00E56C52" w:rsidRPr="00FD2A50">
        <w:t>нтология проектирования</w:t>
      </w:r>
      <w:r w:rsidR="001D22A4" w:rsidRPr="00FD2A50">
        <w:t>»</w:t>
      </w:r>
    </w:p>
    <w:p w14:paraId="517ADC3D" w14:textId="49696E46" w:rsidR="00F33585" w:rsidRPr="00FD2A50" w:rsidRDefault="009C52D3" w:rsidP="00E073CD">
      <w:pPr>
        <w:pStyle w:val="31"/>
        <w:ind w:right="1134"/>
      </w:pPr>
      <w:r w:rsidRPr="00FD2A50">
        <w:t xml:space="preserve">© 2022, </w:t>
      </w:r>
      <w:r w:rsidR="00133B77" w:rsidRPr="00FD2A50">
        <w:t>Н</w:t>
      </w:r>
      <w:r w:rsidR="00F33585" w:rsidRPr="00FD2A50">
        <w:t>.</w:t>
      </w:r>
      <w:r w:rsidR="00133B77" w:rsidRPr="00FD2A50">
        <w:t>М</w:t>
      </w:r>
      <w:r w:rsidR="00F33585" w:rsidRPr="00FD2A50">
        <w:t>. Бор</w:t>
      </w:r>
      <w:r w:rsidR="00133B77" w:rsidRPr="00FD2A50">
        <w:t>гест</w:t>
      </w:r>
      <w:proofErr w:type="gramStart"/>
      <w:r w:rsidR="00CB7A80" w:rsidRPr="00FD2A50">
        <w:rPr>
          <w:vertAlign w:val="superscript"/>
        </w:rPr>
        <w:t>1</w:t>
      </w:r>
      <w:proofErr w:type="gramEnd"/>
      <w:r w:rsidR="00171EFC" w:rsidRPr="00FD2A50">
        <w:rPr>
          <w:vertAlign w:val="superscript"/>
        </w:rPr>
        <w:t>, 2</w:t>
      </w:r>
      <w:r w:rsidR="005F206A" w:rsidRPr="00684709">
        <w:rPr>
          <w:rFonts w:ascii="Wingdings" w:hAnsi="Wingdings"/>
          <w:b w:val="0"/>
        </w:rPr>
        <w:t></w:t>
      </w:r>
      <w:r w:rsidR="005F206A" w:rsidRPr="000F6FA4">
        <w:t>,</w:t>
      </w:r>
      <w:r w:rsidR="00F33585" w:rsidRPr="00FD2A50">
        <w:t xml:space="preserve"> </w:t>
      </w:r>
      <w:r w:rsidR="000D370E" w:rsidRPr="00FD2A50">
        <w:t>Д.М. Козлов</w:t>
      </w:r>
      <w:r w:rsidR="000D370E" w:rsidRPr="00FD2A50">
        <w:rPr>
          <w:vertAlign w:val="superscript"/>
        </w:rPr>
        <w:t>1</w:t>
      </w:r>
      <w:r w:rsidR="000D370E" w:rsidRPr="00FD2A50">
        <w:t xml:space="preserve">, </w:t>
      </w:r>
      <w:r w:rsidR="00F33585" w:rsidRPr="00FD2A50">
        <w:t>С.В. Смирнов</w:t>
      </w:r>
      <w:r w:rsidR="00133B77" w:rsidRPr="00FD2A50">
        <w:rPr>
          <w:vertAlign w:val="superscript"/>
        </w:rPr>
        <w:t>2</w:t>
      </w:r>
    </w:p>
    <w:p w14:paraId="715FFADB" w14:textId="38377318" w:rsidR="00CB7A80" w:rsidRPr="00FD2A50" w:rsidRDefault="004313D8" w:rsidP="009C52D3">
      <w:pPr>
        <w:pStyle w:val="41"/>
        <w:ind w:right="-1"/>
      </w:pPr>
      <w:r w:rsidRPr="00FD2A50">
        <w:rPr>
          <w:i w:val="0"/>
          <w:vertAlign w:val="superscript"/>
        </w:rPr>
        <w:t>1</w:t>
      </w:r>
      <w:r w:rsidRPr="00FD2A50">
        <w:rPr>
          <w:vertAlign w:val="superscript"/>
          <w:lang w:val="en-US"/>
        </w:rPr>
        <w:t> </w:t>
      </w:r>
      <w:r w:rsidRPr="00FD2A50">
        <w:t>Самарский национальный исследовательский университет им. академика С.П. Королева</w:t>
      </w:r>
      <w:r w:rsidR="009A1224" w:rsidRPr="00FD2A50">
        <w:t>, </w:t>
      </w:r>
      <w:r w:rsidRPr="00FD2A50">
        <w:t>Самара, Россия</w:t>
      </w:r>
    </w:p>
    <w:p w14:paraId="0A279694" w14:textId="77777777" w:rsidR="00F33585" w:rsidRPr="00FD2A50" w:rsidRDefault="00133B77" w:rsidP="009C52D3">
      <w:pPr>
        <w:pStyle w:val="41"/>
        <w:ind w:right="-1"/>
        <w:rPr>
          <w:iCs/>
        </w:rPr>
      </w:pPr>
      <w:r w:rsidRPr="00FD2A50">
        <w:rPr>
          <w:i w:val="0"/>
          <w:iCs/>
          <w:vertAlign w:val="superscript"/>
        </w:rPr>
        <w:t>2</w:t>
      </w:r>
      <w:r w:rsidR="004313D8" w:rsidRPr="00FD2A50">
        <w:rPr>
          <w:iCs/>
          <w:vertAlign w:val="superscript"/>
        </w:rPr>
        <w:t> </w:t>
      </w:r>
      <w:r w:rsidR="00BB653F" w:rsidRPr="00FD2A50">
        <w:rPr>
          <w:iCs/>
        </w:rPr>
        <w:t>Самарский федеральный исследовательский центр</w:t>
      </w:r>
      <w:r w:rsidR="002D2C0C" w:rsidRPr="00FD2A50">
        <w:rPr>
          <w:iCs/>
        </w:rPr>
        <w:t xml:space="preserve"> </w:t>
      </w:r>
      <w:r w:rsidR="00BB653F" w:rsidRPr="00FD2A50">
        <w:rPr>
          <w:iCs/>
        </w:rPr>
        <w:t>РАН,</w:t>
      </w:r>
      <w:r w:rsidR="00BB653F" w:rsidRPr="00FD2A50">
        <w:rPr>
          <w:iCs/>
        </w:rPr>
        <w:br/>
      </w:r>
      <w:r w:rsidR="000D370E" w:rsidRPr="00FD2A50">
        <w:rPr>
          <w:iCs/>
          <w:lang w:val="en-US"/>
        </w:rPr>
        <w:t> </w:t>
      </w:r>
      <w:r w:rsidR="00252A4D" w:rsidRPr="00FD2A50">
        <w:rPr>
          <w:iCs/>
        </w:rPr>
        <w:t> </w:t>
      </w:r>
      <w:r w:rsidR="00BB653F" w:rsidRPr="00FD2A50">
        <w:rPr>
          <w:iCs/>
        </w:rPr>
        <w:t>Институт проблем управления сложными системами РАН</w:t>
      </w:r>
      <w:r w:rsidR="004313D8" w:rsidRPr="00FD2A50">
        <w:rPr>
          <w:iCs/>
        </w:rPr>
        <w:t>, Самара, Россия</w:t>
      </w:r>
    </w:p>
    <w:p w14:paraId="2BC85859" w14:textId="77777777" w:rsidR="00BB680C" w:rsidRPr="00FD2A50" w:rsidRDefault="00146BBC" w:rsidP="007E037F">
      <w:pPr>
        <w:pStyle w:val="51"/>
      </w:pPr>
      <w:r w:rsidRPr="00FD2A50">
        <w:t>Аннотация</w:t>
      </w:r>
    </w:p>
    <w:p w14:paraId="3FF22B18" w14:textId="4A4CCD9C" w:rsidR="00BB680C" w:rsidRPr="00FD2A50" w:rsidRDefault="00421D98" w:rsidP="00CA0836">
      <w:pPr>
        <w:pStyle w:val="52"/>
        <w:ind w:right="1134"/>
      </w:pPr>
      <w:r w:rsidRPr="00FD2A50">
        <w:t>О</w:t>
      </w:r>
      <w:r w:rsidR="001350A6" w:rsidRPr="00FD2A50">
        <w:t>писыва</w:t>
      </w:r>
      <w:r w:rsidRPr="00FD2A50">
        <w:t>ю</w:t>
      </w:r>
      <w:r w:rsidR="001350A6" w:rsidRPr="00FD2A50">
        <w:t>т</w:t>
      </w:r>
      <w:r w:rsidR="00EA577B" w:rsidRPr="00FD2A50">
        <w:t>ся</w:t>
      </w:r>
      <w:r w:rsidR="00BB680C" w:rsidRPr="00FD2A50">
        <w:t xml:space="preserve"> </w:t>
      </w:r>
      <w:r w:rsidR="001350A6" w:rsidRPr="00FD2A50">
        <w:t>правила подготовки публикации в журнале</w:t>
      </w:r>
      <w:r w:rsidR="00BB680C" w:rsidRPr="00FD2A50">
        <w:t xml:space="preserve"> </w:t>
      </w:r>
      <w:r w:rsidR="001350A6" w:rsidRPr="00FD2A50">
        <w:t>«Онтология проектирования»</w:t>
      </w:r>
      <w:r w:rsidR="00EA577B" w:rsidRPr="00FD2A50">
        <w:t>, конкре</w:t>
      </w:r>
      <w:r w:rsidR="00EA577B" w:rsidRPr="00FD2A50">
        <w:t>т</w:t>
      </w:r>
      <w:r w:rsidR="00EA577B" w:rsidRPr="00FD2A50">
        <w:t>но – научной статьи (формат и правила подготовки публикаций в ином</w:t>
      </w:r>
      <w:r w:rsidR="00BB680C" w:rsidRPr="00FD2A50">
        <w:t xml:space="preserve"> </w:t>
      </w:r>
      <w:r w:rsidR="00EA577B" w:rsidRPr="00FD2A50">
        <w:t>жанре, например, редакц</w:t>
      </w:r>
      <w:r w:rsidR="00EA577B" w:rsidRPr="00FD2A50">
        <w:t>и</w:t>
      </w:r>
      <w:r w:rsidR="00EA577B" w:rsidRPr="00FD2A50">
        <w:t xml:space="preserve">онной передовицы, открытого письма в редакцию, сообщения о научно-организационном событии и т.п. </w:t>
      </w:r>
      <w:r w:rsidR="00633535" w:rsidRPr="00FD2A50">
        <w:t>согласовываются</w:t>
      </w:r>
      <w:r w:rsidR="00EA577B" w:rsidRPr="00FD2A50">
        <w:t xml:space="preserve"> с Исполнительной редакцией журнала в индивидуальном порядке). </w:t>
      </w:r>
      <w:r w:rsidR="00E00B48" w:rsidRPr="00FD2A50">
        <w:t>И</w:t>
      </w:r>
      <w:r w:rsidR="00E00B48" w:rsidRPr="00FD2A50">
        <w:t>н</w:t>
      </w:r>
      <w:r w:rsidR="00E00B48" w:rsidRPr="00FD2A50">
        <w:t>струкция разработана</w:t>
      </w:r>
      <w:r w:rsidR="00EC00E1" w:rsidRPr="00FD2A50">
        <w:t xml:space="preserve"> от имени и по поручению Редакционной коллегии журнала; </w:t>
      </w:r>
      <w:r w:rsidR="004810E5" w:rsidRPr="00FD2A50">
        <w:t>её</w:t>
      </w:r>
      <w:r w:rsidR="00EC00E1" w:rsidRPr="00FD2A50">
        <w:t xml:space="preserve"> составители руководствовались двумя главными целями – уменьшить авторам </w:t>
      </w:r>
      <w:r w:rsidR="00166F2B" w:rsidRPr="00FD2A50">
        <w:t>трудоёмкость</w:t>
      </w:r>
      <w:r w:rsidR="00EC00E1" w:rsidRPr="00FD2A50">
        <w:t xml:space="preserve"> подготовки статей и сократить техническое редактирование представляемых материалов при в</w:t>
      </w:r>
      <w:r w:rsidR="004810E5" w:rsidRPr="00FD2A50">
        <w:t>ё</w:t>
      </w:r>
      <w:r w:rsidR="00EC00E1" w:rsidRPr="00FD2A50">
        <w:t xml:space="preserve">рстке издания. </w:t>
      </w:r>
      <w:r w:rsidR="00E00B48" w:rsidRPr="00FD2A50">
        <w:t>И</w:t>
      </w:r>
      <w:r w:rsidRPr="00FD2A50">
        <w:t>н</w:t>
      </w:r>
      <w:r w:rsidRPr="00FD2A50">
        <w:t xml:space="preserve">струкция </w:t>
      </w:r>
      <w:r w:rsidR="001350A6" w:rsidRPr="00FD2A50">
        <w:t>представляет собой шабло</w:t>
      </w:r>
      <w:proofErr w:type="gramStart"/>
      <w:r w:rsidR="001350A6" w:rsidRPr="00FD2A50">
        <w:t>н</w:t>
      </w:r>
      <w:r w:rsidR="000B469D" w:rsidRPr="00FD2A50">
        <w:t>-</w:t>
      </w:r>
      <w:proofErr w:type="gramEnd"/>
      <w:r w:rsidR="00964A72" w:rsidRPr="00964A72">
        <w:t xml:space="preserve"> </w:t>
      </w:r>
      <w:r w:rsidR="00964A72" w:rsidRPr="00FD2A50">
        <w:t>инструкци</w:t>
      </w:r>
      <w:r w:rsidR="00964A72">
        <w:t>ю</w:t>
      </w:r>
      <w:r w:rsidR="00964A72" w:rsidRPr="00FD2A50">
        <w:t xml:space="preserve"> </w:t>
      </w:r>
      <w:r w:rsidR="001350A6" w:rsidRPr="00FD2A50">
        <w:t xml:space="preserve">для создания оригинальной </w:t>
      </w:r>
      <w:r w:rsidR="007E6DC0" w:rsidRPr="00FD2A50">
        <w:t xml:space="preserve">научной </w:t>
      </w:r>
      <w:r w:rsidR="001350A6" w:rsidRPr="00FD2A50">
        <w:t>статьи</w:t>
      </w:r>
      <w:r w:rsidR="007E6DC0" w:rsidRPr="00FD2A50">
        <w:t xml:space="preserve"> </w:t>
      </w:r>
      <w:r w:rsidR="00166F2B" w:rsidRPr="00FD2A50">
        <w:t>для журнала «Онтология проектирования»</w:t>
      </w:r>
      <w:r w:rsidR="007E6DC0" w:rsidRPr="00FD2A50">
        <w:t>.</w:t>
      </w:r>
      <w:r w:rsidR="001350A6" w:rsidRPr="00FD2A50">
        <w:t xml:space="preserve"> </w:t>
      </w:r>
      <w:r w:rsidR="007E6DC0" w:rsidRPr="00FD2A50">
        <w:t>И</w:t>
      </w:r>
      <w:r w:rsidR="001350A6" w:rsidRPr="00FD2A50">
        <w:t xml:space="preserve">спользование </w:t>
      </w:r>
      <w:r w:rsidR="007E6DC0" w:rsidRPr="00FD2A50">
        <w:t>предлагаемого шаблона</w:t>
      </w:r>
      <w:r w:rsidR="00D24097" w:rsidRPr="00FD2A50">
        <w:t xml:space="preserve"> </w:t>
      </w:r>
      <w:r w:rsidR="00780FDB" w:rsidRPr="00FD2A50">
        <w:t>обеспечи</w:t>
      </w:r>
      <w:r w:rsidR="007E6DC0" w:rsidRPr="00FD2A50">
        <w:t>т</w:t>
      </w:r>
      <w:r w:rsidR="00BB680C" w:rsidRPr="00FD2A50">
        <w:t xml:space="preserve"> </w:t>
      </w:r>
      <w:r w:rsidR="001350A6" w:rsidRPr="00FD2A50">
        <w:t>выпо</w:t>
      </w:r>
      <w:r w:rsidR="001350A6" w:rsidRPr="00FD2A50">
        <w:t>л</w:t>
      </w:r>
      <w:r w:rsidR="001350A6" w:rsidRPr="00FD2A50">
        <w:t>нение требований</w:t>
      </w:r>
      <w:r w:rsidR="00F3695A" w:rsidRPr="00FD2A50">
        <w:t>, предъявляемых к оформлению материалов</w:t>
      </w:r>
      <w:r w:rsidR="00EA577B" w:rsidRPr="00FD2A50">
        <w:t xml:space="preserve"> </w:t>
      </w:r>
      <w:r w:rsidR="007E6DC0" w:rsidRPr="00FD2A50">
        <w:t>статьи</w:t>
      </w:r>
      <w:r w:rsidR="00F3695A" w:rsidRPr="00FD2A50">
        <w:t>,</w:t>
      </w:r>
      <w:r w:rsidR="001350A6" w:rsidRPr="00FD2A50">
        <w:t xml:space="preserve"> и </w:t>
      </w:r>
      <w:r w:rsidR="00F3695A" w:rsidRPr="00FD2A50">
        <w:t>облегч</w:t>
      </w:r>
      <w:r w:rsidR="00166F2B" w:rsidRPr="00FD2A50">
        <w:t>и</w:t>
      </w:r>
      <w:r w:rsidR="00F3695A" w:rsidRPr="00FD2A50">
        <w:t>т работу</w:t>
      </w:r>
      <w:r w:rsidR="001350A6" w:rsidRPr="00FD2A50">
        <w:t xml:space="preserve"> </w:t>
      </w:r>
      <w:r w:rsidR="00F3695A" w:rsidRPr="00FD2A50">
        <w:t>авторов</w:t>
      </w:r>
      <w:r w:rsidR="00780FDB" w:rsidRPr="00FD2A50">
        <w:t>, рецензентов</w:t>
      </w:r>
      <w:r w:rsidR="00F3695A" w:rsidRPr="00FD2A50">
        <w:t xml:space="preserve"> и издателей</w:t>
      </w:r>
      <w:r w:rsidR="00BB680C" w:rsidRPr="00FD2A50">
        <w:t>.</w:t>
      </w:r>
      <w:r w:rsidR="00D24097" w:rsidRPr="00FD2A50">
        <w:t xml:space="preserve"> В качестве </w:t>
      </w:r>
      <w:r w:rsidR="007E6DC0" w:rsidRPr="00FD2A50">
        <w:t>инструмента</w:t>
      </w:r>
      <w:r w:rsidR="00D24097" w:rsidRPr="00FD2A50">
        <w:t xml:space="preserve"> для подготовки </w:t>
      </w:r>
      <w:r w:rsidR="00BD1CD6" w:rsidRPr="00FD2A50">
        <w:t>текст</w:t>
      </w:r>
      <w:r w:rsidR="007E6DC0" w:rsidRPr="00FD2A50">
        <w:t>а</w:t>
      </w:r>
      <w:r w:rsidR="00BD1CD6" w:rsidRPr="00FD2A50">
        <w:t xml:space="preserve"> </w:t>
      </w:r>
      <w:r w:rsidR="00D24097" w:rsidRPr="00FD2A50">
        <w:t>стат</w:t>
      </w:r>
      <w:r w:rsidR="007E6DC0" w:rsidRPr="00FD2A50">
        <w:t>ьи</w:t>
      </w:r>
      <w:r w:rsidR="00D24097" w:rsidRPr="00FD2A50">
        <w:t xml:space="preserve"> </w:t>
      </w:r>
      <w:r w:rsidR="007E6DC0" w:rsidRPr="00FD2A50">
        <w:t>требует</w:t>
      </w:r>
      <w:r w:rsidR="005063E5" w:rsidRPr="00FD2A50">
        <w:t>ся</w:t>
      </w:r>
      <w:r w:rsidR="00BD1CD6" w:rsidRPr="00FD2A50">
        <w:t xml:space="preserve"> испол</w:t>
      </w:r>
      <w:r w:rsidR="00BD1CD6" w:rsidRPr="00FD2A50">
        <w:t>ь</w:t>
      </w:r>
      <w:r w:rsidR="00BD1CD6" w:rsidRPr="00FD2A50">
        <w:t xml:space="preserve">зовать редактор </w:t>
      </w:r>
      <w:r w:rsidR="00BD1CD6" w:rsidRPr="00FD2A50">
        <w:rPr>
          <w:i/>
        </w:rPr>
        <w:t>MS </w:t>
      </w:r>
      <w:proofErr w:type="spellStart"/>
      <w:r w:rsidR="00BD1CD6" w:rsidRPr="00FD2A50">
        <w:rPr>
          <w:i/>
        </w:rPr>
        <w:t>Word</w:t>
      </w:r>
      <w:proofErr w:type="spellEnd"/>
      <w:r w:rsidR="005063E5" w:rsidRPr="00FD2A50">
        <w:t xml:space="preserve"> версии не ниже 97-2003</w:t>
      </w:r>
      <w:r w:rsidR="00BD1CD6" w:rsidRPr="00FD2A50">
        <w:t xml:space="preserve">, а </w:t>
      </w:r>
      <w:r w:rsidR="005E4C58" w:rsidRPr="00FD2A50">
        <w:t xml:space="preserve">как </w:t>
      </w:r>
      <w:r w:rsidR="00D24097" w:rsidRPr="00FD2A50">
        <w:t>основн</w:t>
      </w:r>
      <w:r w:rsidR="005E4C58" w:rsidRPr="00FD2A50">
        <w:t>ое</w:t>
      </w:r>
      <w:r w:rsidR="00D24097" w:rsidRPr="00FD2A50">
        <w:t xml:space="preserve"> средств</w:t>
      </w:r>
      <w:r w:rsidR="00BD1CD6" w:rsidRPr="00FD2A50">
        <w:t>о</w:t>
      </w:r>
      <w:r w:rsidR="00D24097" w:rsidRPr="00FD2A50">
        <w:t xml:space="preserve"> форматирования текста </w:t>
      </w:r>
      <w:r w:rsidR="00BD1CD6" w:rsidRPr="00FD2A50">
        <w:t>–</w:t>
      </w:r>
      <w:r w:rsidR="00D24097" w:rsidRPr="00FD2A50">
        <w:t xml:space="preserve"> </w:t>
      </w:r>
      <w:r w:rsidR="007A5350" w:rsidRPr="00FD2A50">
        <w:t>примен</w:t>
      </w:r>
      <w:r w:rsidR="005E4C58" w:rsidRPr="00FD2A50">
        <w:t>ять</w:t>
      </w:r>
      <w:r w:rsidR="00BD1CD6" w:rsidRPr="00FD2A50">
        <w:t xml:space="preserve"> </w:t>
      </w:r>
      <w:r w:rsidR="002A792D" w:rsidRPr="00FD2A50">
        <w:t>ограниченный</w:t>
      </w:r>
      <w:r w:rsidR="00BD1CD6" w:rsidRPr="00FD2A50">
        <w:t xml:space="preserve"> набор </w:t>
      </w:r>
      <w:r w:rsidR="00D24097" w:rsidRPr="00FD2A50">
        <w:t>стил</w:t>
      </w:r>
      <w:r w:rsidR="00BD1CD6" w:rsidRPr="00FD2A50">
        <w:t>ей</w:t>
      </w:r>
      <w:r w:rsidR="006E024E" w:rsidRPr="00FD2A50">
        <w:t xml:space="preserve">, </w:t>
      </w:r>
      <w:r w:rsidR="00166F2B" w:rsidRPr="00FD2A50">
        <w:t>принятый</w:t>
      </w:r>
      <w:r w:rsidR="006E024E" w:rsidRPr="00FD2A50">
        <w:t xml:space="preserve"> для журнала «Онтология проектирования» и представленный в </w:t>
      </w:r>
      <w:r w:rsidR="00166F2B" w:rsidRPr="00FD2A50">
        <w:t>шаблоне-инструкции</w:t>
      </w:r>
      <w:r w:rsidR="00BD1CD6" w:rsidRPr="00FD2A50">
        <w:t xml:space="preserve">. </w:t>
      </w:r>
      <w:r w:rsidR="00166F2B" w:rsidRPr="00FD2A50">
        <w:t>Т</w:t>
      </w:r>
      <w:r w:rsidR="00555F04" w:rsidRPr="00FD2A50">
        <w:t xml:space="preserve">олько </w:t>
      </w:r>
      <w:r w:rsidR="00166F2B" w:rsidRPr="00FD2A50">
        <w:t>эти принятые стили</w:t>
      </w:r>
      <w:r w:rsidR="00555F04" w:rsidRPr="00FD2A50">
        <w:t xml:space="preserve"> должны использоваться при подготовке текстов рукописей статей. </w:t>
      </w:r>
      <w:r w:rsidR="00D97804" w:rsidRPr="00FD2A50">
        <w:t>Примеры стилей использованы при оформлении различных элементов данно</w:t>
      </w:r>
      <w:r w:rsidR="00166F2B" w:rsidRPr="00FD2A50">
        <w:t>го</w:t>
      </w:r>
      <w:r w:rsidR="00D97804" w:rsidRPr="00FD2A50">
        <w:t xml:space="preserve"> </w:t>
      </w:r>
      <w:r w:rsidR="00166F2B" w:rsidRPr="00FD2A50">
        <w:t>шаблона</w:t>
      </w:r>
      <w:r w:rsidR="005063E5" w:rsidRPr="00FD2A50">
        <w:t>-</w:t>
      </w:r>
      <w:r w:rsidR="00D97804" w:rsidRPr="00FD2A50">
        <w:t>инструкции</w:t>
      </w:r>
      <w:r w:rsidR="00555F04" w:rsidRPr="00FD2A50">
        <w:t>. Зафиксирован</w:t>
      </w:r>
      <w:r w:rsidR="008811F1" w:rsidRPr="00FD2A50">
        <w:t>а</w:t>
      </w:r>
      <w:r w:rsidR="00555F04" w:rsidRPr="00FD2A50">
        <w:t xml:space="preserve"> структура </w:t>
      </w:r>
      <w:r w:rsidR="00166F2B" w:rsidRPr="00FD2A50">
        <w:t xml:space="preserve">научной </w:t>
      </w:r>
      <w:r w:rsidR="008811F1" w:rsidRPr="00FD2A50">
        <w:t>статьи</w:t>
      </w:r>
      <w:r w:rsidR="00013536" w:rsidRPr="00FD2A50">
        <w:t xml:space="preserve">. Новым для подобных </w:t>
      </w:r>
      <w:r w:rsidR="005063E5" w:rsidRPr="00FD2A50">
        <w:t>шаблонов-</w:t>
      </w:r>
      <w:r w:rsidR="00013536" w:rsidRPr="00FD2A50">
        <w:t>инструкций является</w:t>
      </w:r>
      <w:r w:rsidR="008811F1" w:rsidRPr="00FD2A50">
        <w:t xml:space="preserve"> </w:t>
      </w:r>
      <w:r w:rsidR="00013536" w:rsidRPr="00FD2A50">
        <w:t>формулир</w:t>
      </w:r>
      <w:r w:rsidR="00BD0171" w:rsidRPr="00FD2A50">
        <w:t>ование</w:t>
      </w:r>
      <w:r w:rsidR="00013536" w:rsidRPr="00FD2A50">
        <w:t xml:space="preserve"> обязательных требований </w:t>
      </w:r>
      <w:r w:rsidR="000D370E" w:rsidRPr="00FD2A50">
        <w:t>и</w:t>
      </w:r>
      <w:r w:rsidR="005063E5" w:rsidRPr="00FD2A50">
        <w:t xml:space="preserve"> технич</w:t>
      </w:r>
      <w:r w:rsidR="005063E5" w:rsidRPr="00FD2A50">
        <w:t>е</w:t>
      </w:r>
      <w:r w:rsidR="005063E5" w:rsidRPr="00FD2A50">
        <w:t xml:space="preserve">ских </w:t>
      </w:r>
      <w:r w:rsidR="000D370E" w:rsidRPr="00FD2A50">
        <w:t>ограничений</w:t>
      </w:r>
      <w:r w:rsidR="005063E5" w:rsidRPr="00FD2A50">
        <w:t xml:space="preserve"> </w:t>
      </w:r>
      <w:r w:rsidR="008811F1" w:rsidRPr="00FD2A50">
        <w:t>к содержанию</w:t>
      </w:r>
      <w:r w:rsidR="007A5350" w:rsidRPr="00FD2A50">
        <w:t xml:space="preserve"> </w:t>
      </w:r>
      <w:r w:rsidR="005E4C58" w:rsidRPr="00FD2A50">
        <w:t xml:space="preserve">различных </w:t>
      </w:r>
      <w:r w:rsidR="00744B65" w:rsidRPr="00FD2A50">
        <w:t>составляющих</w:t>
      </w:r>
      <w:r w:rsidR="00013536" w:rsidRPr="00FD2A50">
        <w:t xml:space="preserve"> статей, подготавливаемых для п</w:t>
      </w:r>
      <w:r w:rsidR="00BD0171" w:rsidRPr="00FD2A50">
        <w:t>убл</w:t>
      </w:r>
      <w:r w:rsidR="00BD0171" w:rsidRPr="00FD2A50">
        <w:t>и</w:t>
      </w:r>
      <w:r w:rsidR="00BD0171" w:rsidRPr="00FD2A50">
        <w:t>кации в журнале</w:t>
      </w:r>
      <w:r w:rsidR="00166F2B" w:rsidRPr="00FD2A50">
        <w:t>. Ряд</w:t>
      </w:r>
      <w:r w:rsidR="000D370E" w:rsidRPr="00FD2A50">
        <w:t xml:space="preserve"> </w:t>
      </w:r>
      <w:r w:rsidR="00166F2B" w:rsidRPr="00FD2A50">
        <w:t>требований определяе</w:t>
      </w:r>
      <w:r w:rsidR="000D370E" w:rsidRPr="00FD2A50">
        <w:t>тся этикой научных публикаций</w:t>
      </w:r>
      <w:r w:rsidR="008811F1" w:rsidRPr="00FD2A50">
        <w:t>.</w:t>
      </w:r>
      <w:r w:rsidR="00166F2B" w:rsidRPr="00FD2A50">
        <w:t xml:space="preserve"> </w:t>
      </w:r>
      <w:r w:rsidR="002A792D" w:rsidRPr="00FD2A50">
        <w:t>И</w:t>
      </w:r>
      <w:r w:rsidR="00166F2B" w:rsidRPr="00FD2A50">
        <w:t>нструкция предн</w:t>
      </w:r>
      <w:r w:rsidR="00166F2B" w:rsidRPr="00FD2A50">
        <w:t>а</w:t>
      </w:r>
      <w:r w:rsidR="00166F2B" w:rsidRPr="00FD2A50">
        <w:t>значен</w:t>
      </w:r>
      <w:r w:rsidR="002A792D" w:rsidRPr="00FD2A50">
        <w:t>а</w:t>
      </w:r>
      <w:r w:rsidR="00166F2B" w:rsidRPr="00FD2A50">
        <w:t xml:space="preserve"> для авторов статей, представленных на русском языке.</w:t>
      </w:r>
    </w:p>
    <w:p w14:paraId="486C0C9D" w14:textId="5C2C4757" w:rsidR="00F33585" w:rsidRPr="00FD2A50" w:rsidRDefault="00F33585" w:rsidP="00CB1388">
      <w:pPr>
        <w:pStyle w:val="61"/>
        <w:spacing w:before="120"/>
        <w:ind w:right="1134"/>
      </w:pPr>
      <w:r w:rsidRPr="00FD2A50">
        <w:rPr>
          <w:b/>
        </w:rPr>
        <w:t>Ключевые слова:</w:t>
      </w:r>
      <w:r w:rsidRPr="00FD2A50">
        <w:t xml:space="preserve"> структура статьи, </w:t>
      </w:r>
      <w:r w:rsidR="00D24097" w:rsidRPr="00FD2A50">
        <w:t>содержание</w:t>
      </w:r>
      <w:r w:rsidRPr="00FD2A50">
        <w:t xml:space="preserve">, стиль, примеры форматирования, </w:t>
      </w:r>
      <w:r w:rsidR="002A792D" w:rsidRPr="00FD2A50">
        <w:t>инстру</w:t>
      </w:r>
      <w:r w:rsidR="002A792D" w:rsidRPr="00FD2A50">
        <w:t>к</w:t>
      </w:r>
      <w:r w:rsidR="002A792D" w:rsidRPr="00FD2A50">
        <w:t xml:space="preserve">ция, </w:t>
      </w:r>
      <w:r w:rsidRPr="00FD2A50">
        <w:t>шаблон-</w:t>
      </w:r>
      <w:r w:rsidR="00964A72">
        <w:t>инструкция</w:t>
      </w:r>
      <w:r w:rsidR="002A792D" w:rsidRPr="00FD2A50">
        <w:t>.</w:t>
      </w:r>
    </w:p>
    <w:p w14:paraId="742CB527" w14:textId="29B9B531" w:rsidR="00465AFC" w:rsidRPr="00FD2A50" w:rsidRDefault="002A792D" w:rsidP="00CB1388">
      <w:pPr>
        <w:pStyle w:val="71"/>
        <w:spacing w:before="120"/>
        <w:ind w:right="1134"/>
      </w:pPr>
      <w:r w:rsidRPr="00FD2A50">
        <w:rPr>
          <w:b/>
          <w:i/>
          <w:iCs/>
        </w:rPr>
        <w:t>Ц</w:t>
      </w:r>
      <w:r w:rsidR="00465AFC" w:rsidRPr="00FD2A50">
        <w:rPr>
          <w:b/>
          <w:i/>
          <w:iCs/>
        </w:rPr>
        <w:t>итировани</w:t>
      </w:r>
      <w:r w:rsidRPr="00FD2A50">
        <w:rPr>
          <w:b/>
          <w:i/>
          <w:iCs/>
        </w:rPr>
        <w:t>е</w:t>
      </w:r>
      <w:r w:rsidR="00465AFC" w:rsidRPr="00FD2A50">
        <w:rPr>
          <w:b/>
          <w:i/>
          <w:iCs/>
        </w:rPr>
        <w:t>:</w:t>
      </w:r>
      <w:r w:rsidR="00465AFC" w:rsidRPr="00FD2A50">
        <w:rPr>
          <w:i/>
          <w:iCs/>
        </w:rPr>
        <w:t xml:space="preserve"> </w:t>
      </w:r>
      <w:r w:rsidR="00465AFC" w:rsidRPr="00FD2A50">
        <w:rPr>
          <w:i/>
        </w:rPr>
        <w:t>Боргест Н.М.</w:t>
      </w:r>
      <w:r w:rsidR="009A1224" w:rsidRPr="00FD2A50">
        <w:rPr>
          <w:i/>
        </w:rPr>
        <w:t>,</w:t>
      </w:r>
      <w:r w:rsidR="00465AFC" w:rsidRPr="00FD2A50">
        <w:rPr>
          <w:i/>
        </w:rPr>
        <w:t xml:space="preserve"> </w:t>
      </w:r>
      <w:r w:rsidR="009A1224" w:rsidRPr="00FD2A50">
        <w:rPr>
          <w:i/>
        </w:rPr>
        <w:t>Козлов Д.М., Смирнов С.В.</w:t>
      </w:r>
      <w:r w:rsidR="009A1224" w:rsidRPr="00FD2A50">
        <w:t xml:space="preserve"> </w:t>
      </w:r>
      <w:r w:rsidR="00465AFC" w:rsidRPr="00FD2A50">
        <w:t>Инструкция по подготовке статей для журнала «Онтология проектирования» // Онтология пр</w:t>
      </w:r>
      <w:r w:rsidR="00657C32" w:rsidRPr="00FD2A50">
        <w:t>оектирования. 20</w:t>
      </w:r>
      <w:r w:rsidR="00CC3083" w:rsidRPr="00FD2A50">
        <w:t>22</w:t>
      </w:r>
      <w:r w:rsidR="00657C32" w:rsidRPr="00FD2A50">
        <w:t>. Т.</w:t>
      </w:r>
      <w:r w:rsidR="00CC3083" w:rsidRPr="00FD2A50">
        <w:t>12</w:t>
      </w:r>
      <w:r w:rsidR="00657C32" w:rsidRPr="00FD2A50">
        <w:t>, №</w:t>
      </w:r>
      <w:r w:rsidR="00CC3083" w:rsidRPr="00FD2A50">
        <w:t>1</w:t>
      </w:r>
      <w:r w:rsidR="00465AFC" w:rsidRPr="00FD2A50">
        <w:t>. С.</w:t>
      </w:r>
      <w:r w:rsidR="00712CF4" w:rsidRPr="00964A72">
        <w:t>117-128</w:t>
      </w:r>
      <w:r w:rsidR="00465AFC" w:rsidRPr="00FD2A50">
        <w:t>. DOI:</w:t>
      </w:r>
      <w:r w:rsidR="002D2C0C" w:rsidRPr="00FD2A50">
        <w:t>10.18287/2223-9537-</w:t>
      </w:r>
      <w:r w:rsidR="00166F2B" w:rsidRPr="00FD2A50">
        <w:t>20</w:t>
      </w:r>
      <w:r w:rsidR="00CC3083" w:rsidRPr="00FD2A50">
        <w:t>22</w:t>
      </w:r>
      <w:r w:rsidR="00166F2B" w:rsidRPr="00FD2A50">
        <w:t>-</w:t>
      </w:r>
      <w:r w:rsidR="00CC3083" w:rsidRPr="00FD2A50">
        <w:t>12</w:t>
      </w:r>
      <w:r w:rsidR="00166F2B" w:rsidRPr="00FD2A50">
        <w:t>-</w:t>
      </w:r>
      <w:r w:rsidR="00CC3083" w:rsidRPr="00FD2A50">
        <w:t>1</w:t>
      </w:r>
      <w:r w:rsidR="00166F2B" w:rsidRPr="00FD2A50">
        <w:t>-</w:t>
      </w:r>
      <w:r w:rsidR="00712CF4" w:rsidRPr="00FD2A50">
        <w:t>117-128</w:t>
      </w:r>
      <w:r w:rsidR="002D2C0C" w:rsidRPr="00FD2A50">
        <w:t>.</w:t>
      </w:r>
    </w:p>
    <w:p w14:paraId="722E9C5D" w14:textId="77777777" w:rsidR="00DB5FE5" w:rsidRPr="00FD2A50" w:rsidRDefault="00DB5FE5" w:rsidP="00CB1388">
      <w:pPr>
        <w:pStyle w:val="81"/>
        <w:spacing w:before="120"/>
        <w:ind w:right="1134"/>
      </w:pPr>
      <w:r w:rsidRPr="00FD2A50">
        <w:rPr>
          <w:b/>
          <w:bCs/>
          <w:i/>
          <w:iCs/>
        </w:rPr>
        <w:t>Благодарности:</w:t>
      </w:r>
      <w:r w:rsidRPr="00FD2A50">
        <w:t xml:space="preserve"> </w:t>
      </w:r>
      <w:r w:rsidR="00214337" w:rsidRPr="00FD2A50">
        <w:t>р</w:t>
      </w:r>
      <w:r w:rsidRPr="00FD2A50">
        <w:t xml:space="preserve">абота поддержана Фондом </w:t>
      </w:r>
      <w:r w:rsidR="009038E8" w:rsidRPr="00FD2A50">
        <w:t>научных исследований</w:t>
      </w:r>
      <w:r w:rsidRPr="00FD2A50">
        <w:t xml:space="preserve"> (проект 3-2022); авторы в</w:t>
      </w:r>
      <w:r w:rsidRPr="00FD2A50">
        <w:t>ы</w:t>
      </w:r>
      <w:r w:rsidRPr="00FD2A50">
        <w:t>ражают признательность членам редколлегии журнала «Онтология проектирования» за замечания и рекомендации по усовершенствованию данной инструкции.</w:t>
      </w:r>
    </w:p>
    <w:p w14:paraId="01319E17" w14:textId="77777777" w:rsidR="00CA0836" w:rsidRPr="00FD2A50" w:rsidRDefault="00CA0836" w:rsidP="00CB1388">
      <w:pPr>
        <w:pStyle w:val="81"/>
        <w:spacing w:before="120"/>
        <w:ind w:right="1134"/>
      </w:pPr>
      <w:r w:rsidRPr="00FD2A50">
        <w:rPr>
          <w:b/>
          <w:i/>
        </w:rPr>
        <w:t>Финансирование:</w:t>
      </w:r>
      <w:r w:rsidRPr="00FD2A50">
        <w:t xml:space="preserve"> </w:t>
      </w:r>
      <w:r w:rsidR="00214337" w:rsidRPr="00FD2A50">
        <w:t>подготовка инструкции</w:t>
      </w:r>
      <w:r w:rsidRPr="00FD2A50">
        <w:t xml:space="preserve"> спонсирована издательством «Новая техника».</w:t>
      </w:r>
    </w:p>
    <w:p w14:paraId="41A36867" w14:textId="347B7C14" w:rsidR="004B066A" w:rsidRPr="00FD2A50" w:rsidRDefault="004B066A" w:rsidP="00CB1388">
      <w:pPr>
        <w:pStyle w:val="81"/>
        <w:spacing w:before="120"/>
        <w:ind w:right="1134"/>
      </w:pPr>
      <w:r w:rsidRPr="00FD2A50">
        <w:rPr>
          <w:b/>
          <w:i/>
        </w:rPr>
        <w:t xml:space="preserve">Конфликт интересов: </w:t>
      </w:r>
      <w:r w:rsidR="00D42DB8" w:rsidRPr="00FD2A50">
        <w:t>а</w:t>
      </w:r>
      <w:r w:rsidRPr="00FD2A50">
        <w:t>вторы заявляют об отсутствии конфликта интересов.</w:t>
      </w:r>
    </w:p>
    <w:p w14:paraId="678A8709" w14:textId="77777777" w:rsidR="00F33585" w:rsidRPr="00FD2A50" w:rsidRDefault="00F33585" w:rsidP="001A34F4">
      <w:pPr>
        <w:pStyle w:val="af5"/>
      </w:pPr>
      <w:r w:rsidRPr="00FD2A50">
        <w:t>Введение</w:t>
      </w:r>
    </w:p>
    <w:p w14:paraId="486B4454" w14:textId="55007971" w:rsidR="00424D78" w:rsidRPr="00FD2A50" w:rsidRDefault="00AF4202" w:rsidP="00F33585">
      <w:pPr>
        <w:pStyle w:val="a4"/>
      </w:pPr>
      <w:r w:rsidRPr="00FD2A50">
        <w:t>Излишне</w:t>
      </w:r>
      <w:r w:rsidR="00171EFC" w:rsidRPr="00FD2A50">
        <w:t xml:space="preserve"> разъяснять актуальность </w:t>
      </w:r>
      <w:r w:rsidRPr="00FD2A50">
        <w:t xml:space="preserve">и мотивировать необходимость </w:t>
      </w:r>
      <w:r w:rsidR="00171EFC" w:rsidRPr="00FD2A50">
        <w:t>надлежащего публи</w:t>
      </w:r>
      <w:r w:rsidR="00171EFC" w:rsidRPr="00FD2A50">
        <w:t>ч</w:t>
      </w:r>
      <w:r w:rsidR="00171EFC" w:rsidRPr="00FD2A50">
        <w:t xml:space="preserve">ного представления материалов научных исследований. </w:t>
      </w:r>
      <w:r w:rsidRPr="00FD2A50">
        <w:t>Т</w:t>
      </w:r>
      <w:r w:rsidR="00424D78" w:rsidRPr="00FD2A50">
        <w:t xml:space="preserve">ребования к оформлению статьи для журнала «Онтология проектирования» </w:t>
      </w:r>
      <w:r w:rsidR="000E55A5" w:rsidRPr="00FD2A50">
        <w:t xml:space="preserve">[1] </w:t>
      </w:r>
      <w:r w:rsidR="00424D78" w:rsidRPr="00FD2A50">
        <w:t>по мере необходимости совершенствуются и публикуются на сайте журнала в разделе «Требования»</w:t>
      </w:r>
      <w:r w:rsidR="00424D78" w:rsidRPr="00FD2A50">
        <w:rPr>
          <w:rStyle w:val="afa"/>
        </w:rPr>
        <w:footnoteReference w:id="1"/>
      </w:r>
      <w:r w:rsidR="00424D78" w:rsidRPr="00FD2A50">
        <w:t>, где в формате шаблон</w:t>
      </w:r>
      <w:proofErr w:type="gramStart"/>
      <w:r w:rsidR="00424D78" w:rsidRPr="00FD2A50">
        <w:t>а-</w:t>
      </w:r>
      <w:proofErr w:type="gramEnd"/>
      <w:r w:rsidR="00964A72" w:rsidRPr="00964A72">
        <w:t xml:space="preserve"> инструкции </w:t>
      </w:r>
      <w:r w:rsidR="00424D78" w:rsidRPr="00FD2A50">
        <w:lastRenderedPageBreak/>
        <w:t>размещена Инструкция по подготовки статей. Обязанности авторов статей указаны также на сайте в разделе «Этика»</w:t>
      </w:r>
      <w:r w:rsidR="00424D78" w:rsidRPr="00FD2A50">
        <w:rPr>
          <w:rStyle w:val="afa"/>
        </w:rPr>
        <w:footnoteReference w:id="2"/>
      </w:r>
      <w:r w:rsidR="00424D78" w:rsidRPr="00FD2A50">
        <w:t>.</w:t>
      </w:r>
    </w:p>
    <w:p w14:paraId="56292A93" w14:textId="6A85FAE3" w:rsidR="00022486" w:rsidRPr="00FD2A50" w:rsidRDefault="00022486" w:rsidP="00F33585">
      <w:pPr>
        <w:pStyle w:val="a4"/>
      </w:pPr>
      <w:r w:rsidRPr="00FD2A50">
        <w:t xml:space="preserve">Излагаемые далее сведения являются </w:t>
      </w:r>
      <w:bookmarkStart w:id="0" w:name="OLE_LINK1"/>
      <w:bookmarkStart w:id="1" w:name="OLE_LINK2"/>
      <w:r w:rsidRPr="00FD2A50">
        <w:t xml:space="preserve">инструкцией по подготовке </w:t>
      </w:r>
      <w:r w:rsidR="00B7460C" w:rsidRPr="00FD2A50">
        <w:t xml:space="preserve">научных </w:t>
      </w:r>
      <w:r w:rsidRPr="00FD2A50">
        <w:t>статей для журнала «Онтологи</w:t>
      </w:r>
      <w:r w:rsidR="00964AEB" w:rsidRPr="00FD2A50">
        <w:t>я</w:t>
      </w:r>
      <w:r w:rsidRPr="00FD2A50">
        <w:t xml:space="preserve"> проектирования»</w:t>
      </w:r>
      <w:bookmarkEnd w:id="0"/>
      <w:bookmarkEnd w:id="1"/>
      <w:r w:rsidRPr="00FD2A50">
        <w:t xml:space="preserve">. </w:t>
      </w:r>
      <w:r w:rsidR="00EC00E1" w:rsidRPr="00FD2A50">
        <w:t xml:space="preserve">В технических деталях требования к оформлению материалов ориентированы на стандарт </w:t>
      </w:r>
      <w:r w:rsidR="003170D2" w:rsidRPr="00FD2A50">
        <w:t xml:space="preserve">Российской Федерации </w:t>
      </w:r>
      <w:r w:rsidR="00EC00E1" w:rsidRPr="00FD2A50">
        <w:t>ГОСТ </w:t>
      </w:r>
      <w:proofErr w:type="gramStart"/>
      <w:r w:rsidR="003170D2" w:rsidRPr="00FD2A50">
        <w:t>Р</w:t>
      </w:r>
      <w:proofErr w:type="gramEnd"/>
      <w:r w:rsidR="003170D2" w:rsidRPr="00FD2A50">
        <w:t> </w:t>
      </w:r>
      <w:r w:rsidR="00EC00E1" w:rsidRPr="00FD2A50">
        <w:rPr>
          <w:bCs/>
        </w:rPr>
        <w:t>7.</w:t>
      </w:r>
      <w:r w:rsidR="003170D2" w:rsidRPr="00FD2A50">
        <w:rPr>
          <w:bCs/>
        </w:rPr>
        <w:t>0.7</w:t>
      </w:r>
      <w:r w:rsidR="00EC00E1" w:rsidRPr="00FD2A50">
        <w:rPr>
          <w:bCs/>
        </w:rPr>
        <w:t>-20</w:t>
      </w:r>
      <w:r w:rsidR="003170D2" w:rsidRPr="00FD2A50">
        <w:rPr>
          <w:bCs/>
        </w:rPr>
        <w:t>2</w:t>
      </w:r>
      <w:r w:rsidR="00187F42" w:rsidRPr="00FD2A50">
        <w:rPr>
          <w:bCs/>
        </w:rPr>
        <w:t>1</w:t>
      </w:r>
      <w:r w:rsidR="00EC00E1" w:rsidRPr="00FD2A50">
        <w:rPr>
          <w:bCs/>
        </w:rPr>
        <w:t> </w:t>
      </w:r>
      <w:r w:rsidR="00EC00E1" w:rsidRPr="00FD2A50">
        <w:t>[2] и пр</w:t>
      </w:r>
      <w:r w:rsidR="00EC00E1" w:rsidRPr="00FD2A50">
        <w:t>а</w:t>
      </w:r>
      <w:r w:rsidR="00EC00E1" w:rsidRPr="00FD2A50">
        <w:t>вила подготовки материалов научных статей, выдвигаемые отечественными и междунаро</w:t>
      </w:r>
      <w:r w:rsidR="00EC00E1" w:rsidRPr="00FD2A50">
        <w:t>д</w:t>
      </w:r>
      <w:r w:rsidR="00EC00E1" w:rsidRPr="00FD2A50">
        <w:t xml:space="preserve">ными индексами научного цитирования (РИНЦ, </w:t>
      </w:r>
      <w:r w:rsidR="00EC00E1" w:rsidRPr="00FD2A50">
        <w:rPr>
          <w:i/>
          <w:lang w:val="en-US"/>
        </w:rPr>
        <w:t>Scopus</w:t>
      </w:r>
      <w:r w:rsidR="00EC00E1" w:rsidRPr="00FD2A50">
        <w:rPr>
          <w:i/>
        </w:rPr>
        <w:t xml:space="preserve">, </w:t>
      </w:r>
      <w:proofErr w:type="spellStart"/>
      <w:r w:rsidR="00EC00E1" w:rsidRPr="00FD2A50">
        <w:rPr>
          <w:i/>
          <w:lang w:val="en-US"/>
        </w:rPr>
        <w:t>WoS</w:t>
      </w:r>
      <w:proofErr w:type="spellEnd"/>
      <w:r w:rsidR="00EC00E1" w:rsidRPr="00FD2A50">
        <w:rPr>
          <w:i/>
        </w:rPr>
        <w:t xml:space="preserve">, </w:t>
      </w:r>
      <w:r w:rsidR="00EC00E1" w:rsidRPr="00FD2A50">
        <w:rPr>
          <w:i/>
          <w:lang w:val="en-US"/>
        </w:rPr>
        <w:t>Copernic</w:t>
      </w:r>
      <w:proofErr w:type="spellStart"/>
      <w:r w:rsidR="00EC00E1" w:rsidRPr="00FD2A50">
        <w:rPr>
          <w:i/>
        </w:rPr>
        <w:t>us</w:t>
      </w:r>
      <w:proofErr w:type="spellEnd"/>
      <w:r w:rsidR="00EC00E1" w:rsidRPr="00FD2A50">
        <w:t xml:space="preserve"> и т.д.).</w:t>
      </w:r>
    </w:p>
    <w:p w14:paraId="04531E00" w14:textId="4A69F51B" w:rsidR="00F33585" w:rsidRPr="00FD2A50" w:rsidRDefault="00F33585" w:rsidP="00F33585">
      <w:pPr>
        <w:pStyle w:val="a4"/>
      </w:pPr>
      <w:r w:rsidRPr="00FD2A50">
        <w:t xml:space="preserve">При описании правил </w:t>
      </w:r>
      <w:r w:rsidR="00BE7A6A" w:rsidRPr="00FD2A50">
        <w:t>подготовки и форматирования</w:t>
      </w:r>
      <w:r w:rsidRPr="00FD2A50">
        <w:t xml:space="preserve"> статьи </w:t>
      </w:r>
      <w:r w:rsidR="00BE7A6A" w:rsidRPr="00FD2A50">
        <w:t>для журнала «Онтология проектирования»</w:t>
      </w:r>
      <w:r w:rsidRPr="00FD2A50">
        <w:t xml:space="preserve"> используется терминология </w:t>
      </w:r>
      <w:r w:rsidRPr="00FD2A50">
        <w:rPr>
          <w:i/>
          <w:lang w:val="en-US"/>
        </w:rPr>
        <w:t>MS</w:t>
      </w:r>
      <w:r w:rsidRPr="00FD2A50">
        <w:rPr>
          <w:i/>
        </w:rPr>
        <w:t> </w:t>
      </w:r>
      <w:r w:rsidRPr="00FD2A50">
        <w:rPr>
          <w:i/>
          <w:lang w:val="en-US"/>
        </w:rPr>
        <w:t>Word</w:t>
      </w:r>
      <w:r w:rsidRPr="00FD2A50">
        <w:rPr>
          <w:i/>
        </w:rPr>
        <w:t> </w:t>
      </w:r>
      <w:r w:rsidRPr="00FD2A50">
        <w:rPr>
          <w:i/>
          <w:lang w:val="en-US"/>
        </w:rPr>
        <w:t>for</w:t>
      </w:r>
      <w:r w:rsidRPr="00FD2A50">
        <w:rPr>
          <w:i/>
        </w:rPr>
        <w:t> </w:t>
      </w:r>
      <w:r w:rsidRPr="00FD2A50">
        <w:rPr>
          <w:i/>
          <w:lang w:val="en-US"/>
        </w:rPr>
        <w:t>Windows</w:t>
      </w:r>
      <w:r w:rsidRPr="00FD2A50">
        <w:t>, поскольку для опубл</w:t>
      </w:r>
      <w:r w:rsidRPr="00FD2A50">
        <w:t>и</w:t>
      </w:r>
      <w:r w:rsidRPr="00FD2A50">
        <w:t>кования текст рукописи должен быть представлен в формате этого процессора с использов</w:t>
      </w:r>
      <w:r w:rsidRPr="00FD2A50">
        <w:t>а</w:t>
      </w:r>
      <w:r w:rsidRPr="00FD2A50">
        <w:t xml:space="preserve">нием </w:t>
      </w:r>
      <w:r w:rsidRPr="00FD2A50">
        <w:rPr>
          <w:i/>
        </w:rPr>
        <w:t>фиксированного набора</w:t>
      </w:r>
      <w:r w:rsidRPr="00FD2A50">
        <w:t xml:space="preserve"> </w:t>
      </w:r>
      <w:r w:rsidRPr="00FD2A50">
        <w:rPr>
          <w:i/>
        </w:rPr>
        <w:t>стилей</w:t>
      </w:r>
      <w:r w:rsidRPr="00FD2A50">
        <w:t>, определ</w:t>
      </w:r>
      <w:r w:rsidR="00964AEB" w:rsidRPr="00FD2A50">
        <w:t>ё</w:t>
      </w:r>
      <w:r w:rsidRPr="00FD2A50">
        <w:t>нных в данной инструкции.</w:t>
      </w:r>
    </w:p>
    <w:p w14:paraId="03B29C41" w14:textId="21A5EC3B" w:rsidR="00F33585" w:rsidRPr="00FD2A50" w:rsidRDefault="00F33585" w:rsidP="00F33585">
      <w:pPr>
        <w:pStyle w:val="a4"/>
      </w:pPr>
      <w:r w:rsidRPr="00FD2A50">
        <w:t>В целом инструкция (</w:t>
      </w:r>
      <w:r w:rsidRPr="00FD2A50">
        <w:rPr>
          <w:i/>
        </w:rPr>
        <w:t>с уч</w:t>
      </w:r>
      <w:r w:rsidR="00964AEB" w:rsidRPr="00FD2A50">
        <w:rPr>
          <w:i/>
        </w:rPr>
        <w:t>ё</w:t>
      </w:r>
      <w:r w:rsidRPr="00FD2A50">
        <w:rPr>
          <w:i/>
        </w:rPr>
        <w:t>том примеров, в качестве которых нужно рассматривать оформление различных структурных элементов текста</w:t>
      </w:r>
      <w:r w:rsidRPr="00FD2A50">
        <w:t>) содержит достаточный набор св</w:t>
      </w:r>
      <w:r w:rsidRPr="00FD2A50">
        <w:t>е</w:t>
      </w:r>
      <w:r w:rsidRPr="00FD2A50">
        <w:t xml:space="preserve">дений для </w:t>
      </w:r>
      <w:r w:rsidR="00964AEB" w:rsidRPr="00FD2A50">
        <w:t>оформления</w:t>
      </w:r>
      <w:r w:rsidRPr="00FD2A50">
        <w:t xml:space="preserve"> рукописи</w:t>
      </w:r>
      <w:r w:rsidR="00906514" w:rsidRPr="00FD2A50">
        <w:t xml:space="preserve"> статьи</w:t>
      </w:r>
      <w:r w:rsidRPr="00FD2A50">
        <w:t>.</w:t>
      </w:r>
    </w:p>
    <w:p w14:paraId="76210A34" w14:textId="77777777" w:rsidR="00F33585" w:rsidRPr="00FD2A50" w:rsidRDefault="00F33585" w:rsidP="00844D89">
      <w:pPr>
        <w:pStyle w:val="a1"/>
      </w:pPr>
      <w:r w:rsidRPr="00FD2A50">
        <w:t xml:space="preserve">Общие </w:t>
      </w:r>
      <w:r w:rsidR="00844D89" w:rsidRPr="00FD2A50">
        <w:t>положения</w:t>
      </w:r>
    </w:p>
    <w:p w14:paraId="6C916D9D" w14:textId="0E3FC696" w:rsidR="008774C7" w:rsidRPr="00FD2A50" w:rsidRDefault="00484DE6" w:rsidP="00F33585">
      <w:pPr>
        <w:pStyle w:val="a4"/>
      </w:pPr>
      <w:r w:rsidRPr="00FD2A50">
        <w:t>Статьи</w:t>
      </w:r>
      <w:r w:rsidR="00D62B08" w:rsidRPr="00FD2A50">
        <w:t xml:space="preserve"> представля</w:t>
      </w:r>
      <w:r w:rsidRPr="00FD2A50">
        <w:t>ю</w:t>
      </w:r>
      <w:r w:rsidR="00D62B08" w:rsidRPr="00FD2A50">
        <w:t xml:space="preserve">тся </w:t>
      </w:r>
      <w:r w:rsidRPr="00FD2A50">
        <w:t xml:space="preserve">авторами </w:t>
      </w:r>
      <w:r w:rsidR="00964A72">
        <w:t xml:space="preserve">для опубликования в журнале </w:t>
      </w:r>
      <w:r w:rsidR="00D62B08" w:rsidRPr="00FD2A50">
        <w:t>либо на рус</w:t>
      </w:r>
      <w:r w:rsidR="008774C7" w:rsidRPr="00FD2A50">
        <w:t>ском, либо на английском языке.</w:t>
      </w:r>
    </w:p>
    <w:p w14:paraId="222722A3" w14:textId="77777777" w:rsidR="00D62B08" w:rsidRPr="00FD2A50" w:rsidRDefault="00D62B08" w:rsidP="00F33585">
      <w:pPr>
        <w:pStyle w:val="a4"/>
      </w:pPr>
      <w:r w:rsidRPr="00FD2A50">
        <w:t xml:space="preserve">Данная инструкция </w:t>
      </w:r>
      <w:r w:rsidRPr="00FD2A50">
        <w:rPr>
          <w:i/>
        </w:rPr>
        <w:t>прямо</w:t>
      </w:r>
      <w:r w:rsidRPr="00FD2A50">
        <w:t xml:space="preserve"> адресуется авторам, избравшим для публикации русский язык, и требует включения </w:t>
      </w:r>
      <w:r w:rsidR="00484DE6" w:rsidRPr="00FD2A50">
        <w:t xml:space="preserve">в текст </w:t>
      </w:r>
      <w:r w:rsidR="00484DE6" w:rsidRPr="00FD2A50">
        <w:rPr>
          <w:i/>
        </w:rPr>
        <w:t>ограниченного числа фрагментов</w:t>
      </w:r>
      <w:r w:rsidR="00484DE6" w:rsidRPr="00FD2A50">
        <w:t xml:space="preserve"> на английском языке</w:t>
      </w:r>
      <w:r w:rsidR="00964AEB" w:rsidRPr="00FD2A50">
        <w:t>. Е</w:t>
      </w:r>
      <w:r w:rsidR="00484DE6" w:rsidRPr="00FD2A50">
        <w:t xml:space="preserve">сли в качестве основного языка </w:t>
      </w:r>
      <w:r w:rsidR="008774C7" w:rsidRPr="00FD2A50">
        <w:t>публикации</w:t>
      </w:r>
      <w:r w:rsidR="00484DE6" w:rsidRPr="00FD2A50">
        <w:t xml:space="preserve"> выбирается английский язык, то </w:t>
      </w:r>
      <w:r w:rsidR="00AF4202" w:rsidRPr="00FD2A50">
        <w:t xml:space="preserve">некоторые </w:t>
      </w:r>
      <w:r w:rsidR="00484DE6" w:rsidRPr="00FD2A50">
        <w:rPr>
          <w:i/>
        </w:rPr>
        <w:t>фрагме</w:t>
      </w:r>
      <w:r w:rsidR="00484DE6" w:rsidRPr="00FD2A50">
        <w:rPr>
          <w:i/>
        </w:rPr>
        <w:t>н</w:t>
      </w:r>
      <w:r w:rsidR="00484DE6" w:rsidRPr="00FD2A50">
        <w:rPr>
          <w:i/>
        </w:rPr>
        <w:t>т</w:t>
      </w:r>
      <w:r w:rsidR="00964AEB" w:rsidRPr="00FD2A50">
        <w:rPr>
          <w:i/>
        </w:rPr>
        <w:t>ы</w:t>
      </w:r>
      <w:r w:rsidR="00484DE6" w:rsidRPr="00FD2A50">
        <w:t xml:space="preserve"> </w:t>
      </w:r>
      <w:r w:rsidR="008774C7" w:rsidRPr="00FD2A50">
        <w:t xml:space="preserve">статьи </w:t>
      </w:r>
      <w:r w:rsidR="00964AEB" w:rsidRPr="00FD2A50">
        <w:t>надлежит</w:t>
      </w:r>
      <w:r w:rsidR="00484DE6" w:rsidRPr="00FD2A50">
        <w:t xml:space="preserve"> представить на </w:t>
      </w:r>
      <w:r w:rsidR="00484DE6" w:rsidRPr="00FD2A50">
        <w:rPr>
          <w:i/>
        </w:rPr>
        <w:t>русском</w:t>
      </w:r>
      <w:r w:rsidR="00484DE6" w:rsidRPr="00FD2A50">
        <w:t>.</w:t>
      </w:r>
    </w:p>
    <w:p w14:paraId="526891C5" w14:textId="77777777" w:rsidR="00F33585" w:rsidRPr="00FD2A50" w:rsidRDefault="00F33585" w:rsidP="00F33585">
      <w:pPr>
        <w:pStyle w:val="a4"/>
      </w:pPr>
      <w:r w:rsidRPr="00FD2A50">
        <w:t xml:space="preserve">Текст рукописи должен быть </w:t>
      </w:r>
      <w:r w:rsidR="00BD2835" w:rsidRPr="00FD2A50">
        <w:t>подготовлен</w:t>
      </w:r>
      <w:r w:rsidRPr="00FD2A50">
        <w:t xml:space="preserve"> в виде файла формата </w:t>
      </w:r>
      <w:r w:rsidRPr="00FD2A50">
        <w:rPr>
          <w:i/>
          <w:lang w:val="en-US"/>
        </w:rPr>
        <w:t>MS</w:t>
      </w:r>
      <w:r w:rsidRPr="00FD2A50">
        <w:rPr>
          <w:i/>
        </w:rPr>
        <w:t> </w:t>
      </w:r>
      <w:r w:rsidRPr="00FD2A50">
        <w:rPr>
          <w:i/>
          <w:lang w:val="en-US"/>
        </w:rPr>
        <w:t>Word</w:t>
      </w:r>
      <w:r w:rsidRPr="00FD2A50">
        <w:t xml:space="preserve"> (версия не н</w:t>
      </w:r>
      <w:r w:rsidRPr="00FD2A50">
        <w:t>и</w:t>
      </w:r>
      <w:r w:rsidRPr="00FD2A50">
        <w:t xml:space="preserve">же </w:t>
      </w:r>
      <w:r w:rsidR="00AF4202" w:rsidRPr="00FD2A50">
        <w:t>97-2003</w:t>
      </w:r>
      <w:r w:rsidR="005C3684" w:rsidRPr="00FD2A50">
        <w:t xml:space="preserve">, форматы </w:t>
      </w:r>
      <w:r w:rsidR="005C3684" w:rsidRPr="00FD2A50">
        <w:rPr>
          <w:i/>
          <w:lang w:val="en-US"/>
        </w:rPr>
        <w:t>doc</w:t>
      </w:r>
      <w:r w:rsidR="00BD0171" w:rsidRPr="00FD2A50">
        <w:rPr>
          <w:i/>
        </w:rPr>
        <w:t xml:space="preserve">, </w:t>
      </w:r>
      <w:proofErr w:type="spellStart"/>
      <w:r w:rsidR="00BD0171" w:rsidRPr="00FD2A50">
        <w:rPr>
          <w:i/>
        </w:rPr>
        <w:t>docx</w:t>
      </w:r>
      <w:proofErr w:type="spellEnd"/>
      <w:r w:rsidR="005C3684" w:rsidRPr="00FD2A50">
        <w:t xml:space="preserve"> или </w:t>
      </w:r>
      <w:r w:rsidR="005C3684" w:rsidRPr="00FD2A50">
        <w:rPr>
          <w:i/>
          <w:lang w:val="en-US"/>
        </w:rPr>
        <w:t>rtf</w:t>
      </w:r>
      <w:r w:rsidRPr="00FD2A50">
        <w:t>) с именем, составленным из фамилий авторов, в фо</w:t>
      </w:r>
      <w:r w:rsidRPr="00FD2A50">
        <w:t>р</w:t>
      </w:r>
      <w:r w:rsidRPr="00FD2A50">
        <w:t>ме</w:t>
      </w:r>
      <w:r w:rsidR="00E17DAB" w:rsidRPr="00FD2A50">
        <w:t>,</w:t>
      </w:r>
      <w:r w:rsidRPr="00FD2A50">
        <w:t xml:space="preserve"> устанавливаемой следующим образцом: </w:t>
      </w:r>
      <w:proofErr w:type="spellStart"/>
      <w:r w:rsidR="00CB7A80" w:rsidRPr="00FD2A50">
        <w:rPr>
          <w:i/>
        </w:rPr>
        <w:t>Бор</w:t>
      </w:r>
      <w:r w:rsidR="00DA2AC5" w:rsidRPr="00FD2A50">
        <w:rPr>
          <w:i/>
        </w:rPr>
        <w:t>гест</w:t>
      </w:r>
      <w:r w:rsidR="00CB7A80" w:rsidRPr="00FD2A50">
        <w:rPr>
          <w:i/>
        </w:rPr>
        <w:t>_</w:t>
      </w:r>
      <w:r w:rsidR="00AF4202" w:rsidRPr="00FD2A50">
        <w:rPr>
          <w:i/>
        </w:rPr>
        <w:t>Козлов_</w:t>
      </w:r>
      <w:r w:rsidR="00DA2AC5" w:rsidRPr="00FD2A50">
        <w:rPr>
          <w:i/>
        </w:rPr>
        <w:t>Смирнов</w:t>
      </w:r>
      <w:proofErr w:type="spellEnd"/>
      <w:r w:rsidRPr="00FD2A50">
        <w:t xml:space="preserve"> (см. перечень авторов </w:t>
      </w:r>
      <w:r w:rsidR="00C461C1" w:rsidRPr="00FD2A50">
        <w:t>данной инструкции</w:t>
      </w:r>
      <w:r w:rsidRPr="00FD2A50">
        <w:t>).</w:t>
      </w:r>
    </w:p>
    <w:p w14:paraId="10AD0225" w14:textId="1C8B40A9" w:rsidR="00F33585" w:rsidRPr="00FD2A50" w:rsidRDefault="00C3421A" w:rsidP="00F33585">
      <w:pPr>
        <w:pStyle w:val="a4"/>
      </w:pPr>
      <w:r w:rsidRPr="00FD2A50">
        <w:rPr>
          <w:i/>
        </w:rPr>
        <w:t>Рекомендуе</w:t>
      </w:r>
      <w:r w:rsidR="00E343BE" w:rsidRPr="00FD2A50">
        <w:rPr>
          <w:i/>
        </w:rPr>
        <w:t>мый</w:t>
      </w:r>
      <w:r w:rsidRPr="00FD2A50">
        <w:t xml:space="preserve"> о</w:t>
      </w:r>
      <w:r w:rsidR="00F33585" w:rsidRPr="00FD2A50">
        <w:t>бъ</w:t>
      </w:r>
      <w:r w:rsidR="00964AEB" w:rsidRPr="00FD2A50">
        <w:t>ё</w:t>
      </w:r>
      <w:r w:rsidR="00F33585" w:rsidRPr="00FD2A50">
        <w:t xml:space="preserve">м статьи </w:t>
      </w:r>
      <w:r w:rsidR="00377F26" w:rsidRPr="00FD2A50">
        <w:t>–</w:t>
      </w:r>
      <w:r w:rsidR="00E343BE" w:rsidRPr="00FD2A50">
        <w:t xml:space="preserve"> </w:t>
      </w:r>
      <w:r w:rsidR="00377F26" w:rsidRPr="00FD2A50">
        <w:t xml:space="preserve">от </w:t>
      </w:r>
      <w:r w:rsidR="00893EA3" w:rsidRPr="00FD2A50">
        <w:t>10</w:t>
      </w:r>
      <w:r w:rsidR="00377F26" w:rsidRPr="00FD2A50">
        <w:t xml:space="preserve"> </w:t>
      </w:r>
      <w:r w:rsidR="00E343BE" w:rsidRPr="00FD2A50">
        <w:t>до</w:t>
      </w:r>
      <w:r w:rsidR="00DA2AC5" w:rsidRPr="00FD2A50">
        <w:t xml:space="preserve"> 2</w:t>
      </w:r>
      <w:r w:rsidR="00893EA3" w:rsidRPr="00FD2A50">
        <w:t>5</w:t>
      </w:r>
      <w:r w:rsidR="00F33585" w:rsidRPr="00FD2A50">
        <w:t xml:space="preserve"> страниц</w:t>
      </w:r>
      <w:r w:rsidR="00DA2AC5" w:rsidRPr="00FD2A50">
        <w:t>.</w:t>
      </w:r>
      <w:r w:rsidR="00F33585" w:rsidRPr="00FD2A50">
        <w:t xml:space="preserve"> </w:t>
      </w:r>
      <w:r w:rsidR="00181B60" w:rsidRPr="00FD2A50">
        <w:t>В</w:t>
      </w:r>
      <w:r w:rsidR="00F33585" w:rsidRPr="00FD2A50">
        <w:t xml:space="preserve"> тексте </w:t>
      </w:r>
      <w:r w:rsidR="00181B60" w:rsidRPr="00FD2A50">
        <w:t xml:space="preserve">использовать шрифт </w:t>
      </w:r>
      <w:r w:rsidR="00181B60" w:rsidRPr="00FD2A50">
        <w:rPr>
          <w:i/>
          <w:lang w:val="en-US"/>
        </w:rPr>
        <w:t>Times</w:t>
      </w:r>
      <w:r w:rsidR="00181B60" w:rsidRPr="00FD2A50">
        <w:rPr>
          <w:i/>
        </w:rPr>
        <w:t> </w:t>
      </w:r>
      <w:r w:rsidR="00181B60" w:rsidRPr="00FD2A50">
        <w:rPr>
          <w:i/>
          <w:lang w:val="en-US"/>
        </w:rPr>
        <w:t>New</w:t>
      </w:r>
      <w:r w:rsidR="00181B60" w:rsidRPr="00FD2A50">
        <w:rPr>
          <w:i/>
        </w:rPr>
        <w:t> </w:t>
      </w:r>
      <w:r w:rsidR="00181B60" w:rsidRPr="00FD2A50">
        <w:rPr>
          <w:i/>
          <w:lang w:val="en-US"/>
        </w:rPr>
        <w:t>Roman</w:t>
      </w:r>
      <w:r w:rsidR="00181B60" w:rsidRPr="00FD2A50">
        <w:t xml:space="preserve"> </w:t>
      </w:r>
      <w:r w:rsidR="00F33585" w:rsidRPr="00FD2A50">
        <w:t>(исключения допускаются лишь в рисунках). Вставку специальных симв</w:t>
      </w:r>
      <w:r w:rsidR="00F33585" w:rsidRPr="00FD2A50">
        <w:t>о</w:t>
      </w:r>
      <w:r w:rsidR="00F33585" w:rsidRPr="00FD2A50">
        <w:t>лов и букв греческого алфавита осуще</w:t>
      </w:r>
      <w:r w:rsidR="00E85C1E" w:rsidRPr="00FD2A50">
        <w:t>ствлять командой Вставка/Символ</w:t>
      </w:r>
      <w:r w:rsidR="00F33585" w:rsidRPr="00FD2A50">
        <w:t>.</w:t>
      </w:r>
    </w:p>
    <w:p w14:paraId="5837F52B" w14:textId="77777777" w:rsidR="00937953" w:rsidRPr="00FD2A50" w:rsidRDefault="00937953" w:rsidP="00F33585">
      <w:pPr>
        <w:pStyle w:val="a4"/>
      </w:pPr>
      <w:r w:rsidRPr="00FD2A50">
        <w:t>Рекомендуется не пренебрегать использованием буквы «ё», тем более в случаях возмо</w:t>
      </w:r>
      <w:r w:rsidRPr="00FD2A50">
        <w:t>ж</w:t>
      </w:r>
      <w:r w:rsidRPr="00FD2A50">
        <w:t>ного разночтения.</w:t>
      </w:r>
    </w:p>
    <w:p w14:paraId="75C56782" w14:textId="1FE95916" w:rsidR="00F33585" w:rsidRPr="00FD2A50" w:rsidRDefault="00F33585" w:rsidP="00F33585">
      <w:pPr>
        <w:pStyle w:val="a4"/>
      </w:pPr>
      <w:r w:rsidRPr="00FD2A50">
        <w:t>При необходимости могут использоваться выделения в тексте</w:t>
      </w:r>
      <w:r w:rsidRPr="00FD2A50">
        <w:rPr>
          <w:i/>
        </w:rPr>
        <w:t xml:space="preserve">: </w:t>
      </w:r>
      <w:r w:rsidR="00B3501B" w:rsidRPr="00FD2A50">
        <w:rPr>
          <w:i/>
        </w:rPr>
        <w:t>к</w:t>
      </w:r>
      <w:r w:rsidRPr="00FD2A50">
        <w:rPr>
          <w:i/>
        </w:rPr>
        <w:t xml:space="preserve">урсив </w:t>
      </w:r>
      <w:r w:rsidRPr="00FD2A50">
        <w:t>и,</w:t>
      </w:r>
      <w:r w:rsidRPr="00FD2A50">
        <w:rPr>
          <w:i/>
        </w:rPr>
        <w:t xml:space="preserve"> </w:t>
      </w:r>
      <w:r w:rsidRPr="00FD2A50">
        <w:t xml:space="preserve">как исключение, </w:t>
      </w:r>
      <w:r w:rsidR="00B3501B" w:rsidRPr="00FD2A50">
        <w:rPr>
          <w:b/>
          <w:i/>
        </w:rPr>
        <w:t>полужирный курсив</w:t>
      </w:r>
      <w:r w:rsidRPr="00FD2A50">
        <w:t>.</w:t>
      </w:r>
    </w:p>
    <w:p w14:paraId="7AA5E2F9" w14:textId="10BB8F2D" w:rsidR="00F33585" w:rsidRPr="00FD2A50" w:rsidRDefault="00F33585" w:rsidP="00F33585">
      <w:pPr>
        <w:pStyle w:val="a4"/>
      </w:pPr>
      <w:r w:rsidRPr="00FD2A50">
        <w:t>Устанавливаются одинарный межстрочный интервал абзацев и режим автоматической расстановки переносов.</w:t>
      </w:r>
      <w:r w:rsidR="00964A72">
        <w:t xml:space="preserve"> </w:t>
      </w:r>
      <w:r w:rsidRPr="00FD2A50">
        <w:t>Номера страниц и какие-либо колонтитулы должны отсутствовать.</w:t>
      </w:r>
      <w:r w:rsidR="00964A72">
        <w:t xml:space="preserve"> </w:t>
      </w:r>
      <w:r w:rsidRPr="00FD2A50">
        <w:t>Параметры страницы</w:t>
      </w:r>
      <w:r w:rsidR="006A740A" w:rsidRPr="00FD2A50">
        <w:t xml:space="preserve"> установлены в </w:t>
      </w:r>
      <w:r w:rsidR="00964AEB" w:rsidRPr="00FD2A50">
        <w:t>данном</w:t>
      </w:r>
      <w:r w:rsidR="006A740A" w:rsidRPr="00FD2A50">
        <w:t xml:space="preserve"> шаблон</w:t>
      </w:r>
      <w:r w:rsidR="00906514" w:rsidRPr="00FD2A50">
        <w:t>е</w:t>
      </w:r>
      <w:r w:rsidR="00B3501B" w:rsidRPr="00FD2A50">
        <w:t>-</w:t>
      </w:r>
      <w:r w:rsidR="00964A72" w:rsidRPr="00964A72">
        <w:t xml:space="preserve">инструкции </w:t>
      </w:r>
      <w:r w:rsidR="006A740A" w:rsidRPr="00FD2A50">
        <w:t>и не подлежат изменению.</w:t>
      </w:r>
    </w:p>
    <w:p w14:paraId="49015322" w14:textId="77777777" w:rsidR="00F33585" w:rsidRPr="00FD2A50" w:rsidRDefault="00F33585" w:rsidP="00844D89">
      <w:pPr>
        <w:pStyle w:val="a1"/>
      </w:pPr>
      <w:r w:rsidRPr="00FD2A50">
        <w:t>Структура статьи</w:t>
      </w:r>
    </w:p>
    <w:p w14:paraId="52DF0FC0" w14:textId="77777777" w:rsidR="00F33585" w:rsidRPr="00FD2A50" w:rsidRDefault="00F872F8" w:rsidP="00F33585">
      <w:pPr>
        <w:pStyle w:val="a4"/>
      </w:pPr>
      <w:r w:rsidRPr="00FD2A50">
        <w:t>С</w:t>
      </w:r>
      <w:r w:rsidR="00F33585" w:rsidRPr="00FD2A50">
        <w:t>труктурными элементами статьи являются:</w:t>
      </w:r>
    </w:p>
    <w:p w14:paraId="526C0EC4" w14:textId="77777777" w:rsidR="008B7D76" w:rsidRPr="00FD2A50" w:rsidRDefault="00F33585" w:rsidP="004B066A">
      <w:pPr>
        <w:pStyle w:val="1"/>
        <w:numPr>
          <w:ilvl w:val="0"/>
          <w:numId w:val="6"/>
        </w:numPr>
        <w:tabs>
          <w:tab w:val="clear" w:pos="369"/>
          <w:tab w:val="num" w:pos="426"/>
        </w:tabs>
        <w:spacing w:before="0" w:after="0"/>
        <w:ind w:left="425" w:hanging="425"/>
      </w:pPr>
      <w:r w:rsidRPr="00FD2A50">
        <w:rPr>
          <w:i/>
        </w:rPr>
        <w:t>титульная часть</w:t>
      </w:r>
      <w:r w:rsidRPr="00FD2A50">
        <w:t xml:space="preserve">, </w:t>
      </w:r>
      <w:r w:rsidR="008B7D76" w:rsidRPr="00FD2A50">
        <w:t>которая включает:</w:t>
      </w:r>
    </w:p>
    <w:p w14:paraId="167F6320" w14:textId="57302B1F" w:rsidR="008B7D76" w:rsidRPr="00FD2A50" w:rsidRDefault="00B26C9D" w:rsidP="00B3501B">
      <w:pPr>
        <w:pStyle w:val="a"/>
        <w:ind w:left="426" w:hanging="426"/>
      </w:pPr>
      <w:proofErr w:type="gramStart"/>
      <w:r w:rsidRPr="00FD2A50">
        <w:rPr>
          <w:i/>
        </w:rPr>
        <w:t>индексы</w:t>
      </w:r>
      <w:r w:rsidRPr="00FD2A50">
        <w:t xml:space="preserve"> УДК, </w:t>
      </w:r>
      <w:r w:rsidR="008B7D76" w:rsidRPr="00FD2A50">
        <w:rPr>
          <w:i/>
        </w:rPr>
        <w:t>тип статьи</w:t>
      </w:r>
      <w:r w:rsidR="008B7D76" w:rsidRPr="00FD2A50">
        <w:t xml:space="preserve"> (различают научные, обзорные, редакционные, дискуссио</w:t>
      </w:r>
      <w:r w:rsidR="008B7D76" w:rsidRPr="00FD2A50">
        <w:t>н</w:t>
      </w:r>
      <w:r w:rsidR="008B7D76" w:rsidRPr="00FD2A50">
        <w:t>ные статьи, персоналии, редакторские заметки, рецензии и т.п.)</w:t>
      </w:r>
      <w:r w:rsidRPr="00FD2A50">
        <w:t xml:space="preserve"> и DOI,</w:t>
      </w:r>
      <w:proofErr w:type="gramEnd"/>
    </w:p>
    <w:p w14:paraId="1F109636" w14:textId="77777777" w:rsidR="008B7D76" w:rsidRPr="00FD2A50" w:rsidRDefault="008B7D76" w:rsidP="00AA78D3">
      <w:pPr>
        <w:pStyle w:val="a"/>
        <w:ind w:left="426" w:hanging="426"/>
      </w:pPr>
      <w:r w:rsidRPr="00FD2A50">
        <w:rPr>
          <w:i/>
        </w:rPr>
        <w:t>название</w:t>
      </w:r>
      <w:r w:rsidRPr="00FD2A50">
        <w:t xml:space="preserve"> статьи,</w:t>
      </w:r>
    </w:p>
    <w:p w14:paraId="5A5F5528" w14:textId="67EAC32D" w:rsidR="008B7D76" w:rsidRPr="00FD2A50" w:rsidRDefault="00B3501B" w:rsidP="00AA78D3">
      <w:pPr>
        <w:pStyle w:val="a"/>
        <w:ind w:left="426" w:hanging="426"/>
        <w:rPr>
          <w:i/>
        </w:rPr>
      </w:pPr>
      <w:r w:rsidRPr="00FD2A50">
        <w:rPr>
          <w:i/>
        </w:rPr>
        <w:t>знак</w:t>
      </w:r>
      <w:r w:rsidRPr="00FD2A50">
        <w:t xml:space="preserve"> </w:t>
      </w:r>
      <w:r w:rsidRPr="00FD2A50">
        <w:rPr>
          <w:i/>
        </w:rPr>
        <w:t>охраны</w:t>
      </w:r>
      <w:r w:rsidRPr="00FD2A50">
        <w:t xml:space="preserve"> </w:t>
      </w:r>
      <w:r w:rsidRPr="00FD2A50">
        <w:rPr>
          <w:i/>
        </w:rPr>
        <w:t>авторского</w:t>
      </w:r>
      <w:r w:rsidRPr="00FD2A50">
        <w:t xml:space="preserve"> </w:t>
      </w:r>
      <w:r w:rsidRPr="00FD2A50">
        <w:rPr>
          <w:i/>
        </w:rPr>
        <w:t xml:space="preserve">права </w:t>
      </w:r>
      <w:r w:rsidRPr="00FD2A50">
        <w:t>и</w:t>
      </w:r>
      <w:r w:rsidRPr="00FD2A50">
        <w:rPr>
          <w:i/>
        </w:rPr>
        <w:t xml:space="preserve"> </w:t>
      </w:r>
      <w:r w:rsidR="008B7D76" w:rsidRPr="00FD2A50">
        <w:rPr>
          <w:i/>
        </w:rPr>
        <w:t>перечень авторов</w:t>
      </w:r>
      <w:r w:rsidR="008B7D76" w:rsidRPr="00FD2A50">
        <w:t>,</w:t>
      </w:r>
    </w:p>
    <w:p w14:paraId="1652BA92" w14:textId="77777777" w:rsidR="00F33585" w:rsidRPr="00FD2A50" w:rsidRDefault="008B7D76" w:rsidP="00AA78D3">
      <w:pPr>
        <w:pStyle w:val="a"/>
        <w:ind w:left="426" w:hanging="426"/>
      </w:pPr>
      <w:r w:rsidRPr="00FD2A50">
        <w:lastRenderedPageBreak/>
        <w:t>перечень</w:t>
      </w:r>
      <w:r w:rsidR="00F33585" w:rsidRPr="00FD2A50">
        <w:t xml:space="preserve"> организаци</w:t>
      </w:r>
      <w:r w:rsidR="00E343BE" w:rsidRPr="00FD2A50">
        <w:t>й</w:t>
      </w:r>
      <w:r w:rsidR="00F33585" w:rsidRPr="00FD2A50">
        <w:t>, представляемых авторами</w:t>
      </w:r>
      <w:r w:rsidR="00A11BFC" w:rsidRPr="00FD2A50">
        <w:t xml:space="preserve"> (</w:t>
      </w:r>
      <w:proofErr w:type="spellStart"/>
      <w:r w:rsidR="00A11BFC" w:rsidRPr="00FD2A50">
        <w:rPr>
          <w:i/>
        </w:rPr>
        <w:t>аффиляции</w:t>
      </w:r>
      <w:proofErr w:type="spellEnd"/>
      <w:r w:rsidR="00A11BFC" w:rsidRPr="00FD2A50">
        <w:t xml:space="preserve"> авторов)</w:t>
      </w:r>
      <w:r w:rsidRPr="00FD2A50">
        <w:t>,</w:t>
      </w:r>
    </w:p>
    <w:p w14:paraId="7ECC411C" w14:textId="77777777" w:rsidR="008B7D76" w:rsidRPr="00FD2A50" w:rsidRDefault="008B7D76" w:rsidP="00AA78D3">
      <w:pPr>
        <w:pStyle w:val="a"/>
        <w:ind w:left="426" w:hanging="426"/>
      </w:pPr>
      <w:r w:rsidRPr="00FD2A50">
        <w:rPr>
          <w:i/>
        </w:rPr>
        <w:t>аннотацию</w:t>
      </w:r>
      <w:r w:rsidRPr="00FD2A50">
        <w:t xml:space="preserve"> статьи,</w:t>
      </w:r>
    </w:p>
    <w:p w14:paraId="7CEAD9B6" w14:textId="77777777" w:rsidR="008B7D76" w:rsidRPr="00FD2A50" w:rsidRDefault="008B7D76" w:rsidP="00AA78D3">
      <w:pPr>
        <w:pStyle w:val="a"/>
        <w:ind w:left="426" w:hanging="426"/>
      </w:pPr>
      <w:r w:rsidRPr="00FD2A50">
        <w:rPr>
          <w:i/>
        </w:rPr>
        <w:t>ключевые слова</w:t>
      </w:r>
      <w:r w:rsidRPr="00FD2A50">
        <w:t>,</w:t>
      </w:r>
    </w:p>
    <w:p w14:paraId="58AF15C6" w14:textId="77777777" w:rsidR="008B7D76" w:rsidRPr="00FD2A50" w:rsidRDefault="008B7D76" w:rsidP="00AA78D3">
      <w:pPr>
        <w:pStyle w:val="a"/>
        <w:ind w:left="426" w:hanging="426"/>
      </w:pPr>
      <w:r w:rsidRPr="00FD2A50">
        <w:t>образец ссылки на статью для</w:t>
      </w:r>
      <w:r w:rsidRPr="00FD2A50">
        <w:rPr>
          <w:i/>
        </w:rPr>
        <w:t xml:space="preserve"> цитирования</w:t>
      </w:r>
      <w:r w:rsidRPr="00FD2A50">
        <w:t>,</w:t>
      </w:r>
    </w:p>
    <w:p w14:paraId="4FE3341B" w14:textId="77777777" w:rsidR="008B7D76" w:rsidRPr="00FD2A50" w:rsidRDefault="008B7D76" w:rsidP="00AA78D3">
      <w:pPr>
        <w:pStyle w:val="a"/>
        <w:ind w:left="426" w:hanging="426"/>
      </w:pPr>
      <w:r w:rsidRPr="00FD2A50">
        <w:rPr>
          <w:i/>
        </w:rPr>
        <w:t>благодарности</w:t>
      </w:r>
      <w:r w:rsidRPr="00FD2A50">
        <w:t xml:space="preserve"> и/или указание источника </w:t>
      </w:r>
      <w:r w:rsidRPr="00FD2A50">
        <w:rPr>
          <w:i/>
        </w:rPr>
        <w:t>финансирования</w:t>
      </w:r>
      <w:r w:rsidRPr="00FD2A50">
        <w:t xml:space="preserve"> (необязательные элементы)</w:t>
      </w:r>
      <w:r w:rsidR="00642A69" w:rsidRPr="00FD2A50">
        <w:t>;</w:t>
      </w:r>
    </w:p>
    <w:p w14:paraId="5A52CE38" w14:textId="77777777" w:rsidR="00F33585" w:rsidRPr="00FD2A50" w:rsidRDefault="00F33585" w:rsidP="008807A9">
      <w:pPr>
        <w:pStyle w:val="1"/>
        <w:numPr>
          <w:ilvl w:val="0"/>
          <w:numId w:val="6"/>
        </w:numPr>
        <w:tabs>
          <w:tab w:val="clear" w:pos="369"/>
          <w:tab w:val="num" w:pos="426"/>
        </w:tabs>
        <w:ind w:left="426" w:hanging="426"/>
      </w:pPr>
      <w:r w:rsidRPr="00FD2A50">
        <w:rPr>
          <w:i/>
        </w:rPr>
        <w:t>содержательная часть</w:t>
      </w:r>
      <w:r w:rsidRPr="00FD2A50">
        <w:t xml:space="preserve">, включающая </w:t>
      </w:r>
      <w:r w:rsidRPr="00FD2A50">
        <w:rPr>
          <w:i/>
        </w:rPr>
        <w:t>введение</w:t>
      </w:r>
      <w:r w:rsidRPr="00FD2A50">
        <w:t xml:space="preserve">, </w:t>
      </w:r>
      <w:r w:rsidRPr="00FD2A50">
        <w:rPr>
          <w:i/>
        </w:rPr>
        <w:t>основную часть</w:t>
      </w:r>
      <w:r w:rsidRPr="00FD2A50">
        <w:t xml:space="preserve"> статьи и </w:t>
      </w:r>
      <w:r w:rsidRPr="00FD2A50">
        <w:rPr>
          <w:i/>
        </w:rPr>
        <w:t>заключение</w:t>
      </w:r>
      <w:r w:rsidRPr="00FD2A50">
        <w:t>;</w:t>
      </w:r>
    </w:p>
    <w:p w14:paraId="35BE0F17" w14:textId="77777777" w:rsidR="00F33585" w:rsidRPr="00FD2A50" w:rsidRDefault="00F33585" w:rsidP="008807A9">
      <w:pPr>
        <w:pStyle w:val="1"/>
        <w:numPr>
          <w:ilvl w:val="0"/>
          <w:numId w:val="6"/>
        </w:numPr>
        <w:tabs>
          <w:tab w:val="clear" w:pos="369"/>
          <w:tab w:val="num" w:pos="426"/>
        </w:tabs>
        <w:ind w:left="426" w:hanging="426"/>
      </w:pPr>
      <w:r w:rsidRPr="00FD2A50">
        <w:rPr>
          <w:i/>
        </w:rPr>
        <w:t>список источников</w:t>
      </w:r>
      <w:r w:rsidR="00E343BE" w:rsidRPr="00FD2A50">
        <w:t>;</w:t>
      </w:r>
    </w:p>
    <w:p w14:paraId="0C55F837" w14:textId="77777777" w:rsidR="00A11BFC" w:rsidRPr="00FD2A50" w:rsidRDefault="00A11BFC" w:rsidP="008807A9">
      <w:pPr>
        <w:pStyle w:val="1"/>
        <w:numPr>
          <w:ilvl w:val="0"/>
          <w:numId w:val="6"/>
        </w:numPr>
        <w:tabs>
          <w:tab w:val="clear" w:pos="369"/>
          <w:tab w:val="num" w:pos="426"/>
        </w:tabs>
        <w:ind w:left="426" w:hanging="426"/>
      </w:pPr>
      <w:r w:rsidRPr="00FD2A50">
        <w:rPr>
          <w:i/>
        </w:rPr>
        <w:t>сведени</w:t>
      </w:r>
      <w:r w:rsidR="00CE09F8" w:rsidRPr="00FD2A50">
        <w:rPr>
          <w:i/>
        </w:rPr>
        <w:t>я</w:t>
      </w:r>
      <w:r w:rsidRPr="00FD2A50">
        <w:rPr>
          <w:i/>
        </w:rPr>
        <w:t xml:space="preserve"> об авторах</w:t>
      </w:r>
      <w:r w:rsidR="0079104B" w:rsidRPr="00FD2A50">
        <w:t>;</w:t>
      </w:r>
    </w:p>
    <w:p w14:paraId="59200ABB" w14:textId="30F51938" w:rsidR="00CE09F8" w:rsidRPr="00FD2A50" w:rsidRDefault="00DA5FBB" w:rsidP="008807A9">
      <w:pPr>
        <w:pStyle w:val="1"/>
        <w:numPr>
          <w:ilvl w:val="0"/>
          <w:numId w:val="6"/>
        </w:numPr>
        <w:tabs>
          <w:tab w:val="clear" w:pos="369"/>
          <w:tab w:val="num" w:pos="426"/>
        </w:tabs>
        <w:ind w:left="426" w:hanging="426"/>
      </w:pPr>
      <w:r w:rsidRPr="00FD2A50">
        <w:rPr>
          <w:i/>
        </w:rPr>
        <w:t>даты поступления и принятия статьи к публикации</w:t>
      </w:r>
      <w:r w:rsidR="00964AEB" w:rsidRPr="00FD2A50">
        <w:rPr>
          <w:i/>
        </w:rPr>
        <w:t>.</w:t>
      </w:r>
    </w:p>
    <w:p w14:paraId="3D487CFA" w14:textId="77777777" w:rsidR="00964AEB" w:rsidRPr="00FD2A50" w:rsidRDefault="00964AEB" w:rsidP="00316931">
      <w:pPr>
        <w:pStyle w:val="a4"/>
      </w:pPr>
      <w:r w:rsidRPr="00FD2A50">
        <w:t>Н</w:t>
      </w:r>
      <w:r w:rsidR="00893EA3" w:rsidRPr="00FD2A50">
        <w:t xml:space="preserve">а английском языке </w:t>
      </w:r>
      <w:r w:rsidR="00D63D07" w:rsidRPr="00FD2A50">
        <w:t>представляю</w:t>
      </w:r>
      <w:r w:rsidRPr="00FD2A50">
        <w:t>т:</w:t>
      </w:r>
    </w:p>
    <w:p w14:paraId="20EF62E1" w14:textId="77777777" w:rsidR="00893EA3" w:rsidRPr="00FD2A50" w:rsidRDefault="00D63D07" w:rsidP="00AA78D3">
      <w:pPr>
        <w:pStyle w:val="1"/>
        <w:numPr>
          <w:ilvl w:val="0"/>
          <w:numId w:val="45"/>
        </w:numPr>
        <w:tabs>
          <w:tab w:val="clear" w:pos="369"/>
        </w:tabs>
        <w:ind w:left="426" w:hanging="426"/>
      </w:pPr>
      <w:r w:rsidRPr="00FD2A50">
        <w:rPr>
          <w:i/>
        </w:rPr>
        <w:t>титульную часть</w:t>
      </w:r>
      <w:r w:rsidR="008B7D76" w:rsidRPr="00FD2A50">
        <w:t xml:space="preserve"> без УДК и DOI</w:t>
      </w:r>
      <w:r w:rsidRPr="00FD2A50">
        <w:t>;</w:t>
      </w:r>
    </w:p>
    <w:p w14:paraId="1AB12656" w14:textId="4164EEF6" w:rsidR="00163541" w:rsidRPr="00FD2A50" w:rsidRDefault="00163541" w:rsidP="00AA78D3">
      <w:pPr>
        <w:pStyle w:val="1"/>
        <w:tabs>
          <w:tab w:val="clear" w:pos="369"/>
        </w:tabs>
        <w:ind w:left="426" w:hanging="426"/>
      </w:pPr>
      <w:r w:rsidRPr="00FD2A50">
        <w:rPr>
          <w:i/>
        </w:rPr>
        <w:t>спис</w:t>
      </w:r>
      <w:r w:rsidR="00920448" w:rsidRPr="00FD2A50">
        <w:rPr>
          <w:i/>
        </w:rPr>
        <w:t>ки</w:t>
      </w:r>
      <w:r w:rsidRPr="00FD2A50">
        <w:rPr>
          <w:i/>
        </w:rPr>
        <w:t xml:space="preserve"> подписей к рисункам</w:t>
      </w:r>
      <w:r w:rsidRPr="00FD2A50">
        <w:t xml:space="preserve"> </w:t>
      </w:r>
      <w:r w:rsidR="008D6193" w:rsidRPr="00FD2A50">
        <w:t xml:space="preserve"> и</w:t>
      </w:r>
      <w:r w:rsidR="004E24B3" w:rsidRPr="00FD2A50">
        <w:t>/или</w:t>
      </w:r>
      <w:r w:rsidRPr="00FD2A50">
        <w:t xml:space="preserve"> </w:t>
      </w:r>
      <w:r w:rsidR="008D6193" w:rsidRPr="00FD2A50">
        <w:rPr>
          <w:i/>
        </w:rPr>
        <w:t>заголовков таблиц</w:t>
      </w:r>
      <w:r w:rsidR="008D6193" w:rsidRPr="00FD2A50">
        <w:t xml:space="preserve"> (если в статье таковые имеются)</w:t>
      </w:r>
      <w:r w:rsidRPr="00FD2A50">
        <w:t>;</w:t>
      </w:r>
    </w:p>
    <w:p w14:paraId="1918677E" w14:textId="77777777" w:rsidR="00D63D07" w:rsidRPr="00FD2A50" w:rsidRDefault="00D63D07" w:rsidP="00AA78D3">
      <w:pPr>
        <w:pStyle w:val="1"/>
        <w:tabs>
          <w:tab w:val="clear" w:pos="369"/>
        </w:tabs>
        <w:ind w:left="426" w:hanging="426"/>
      </w:pPr>
      <w:r w:rsidRPr="00FD2A50">
        <w:rPr>
          <w:i/>
        </w:rPr>
        <w:t>список источников</w:t>
      </w:r>
      <w:r w:rsidRPr="00FD2A50">
        <w:t>;</w:t>
      </w:r>
    </w:p>
    <w:p w14:paraId="584713BB" w14:textId="77777777" w:rsidR="00E343BE" w:rsidRPr="00FD2A50" w:rsidRDefault="00E343BE" w:rsidP="00AA78D3">
      <w:pPr>
        <w:pStyle w:val="1"/>
        <w:tabs>
          <w:tab w:val="clear" w:pos="369"/>
        </w:tabs>
        <w:ind w:left="426" w:hanging="426"/>
      </w:pPr>
      <w:r w:rsidRPr="00FD2A50">
        <w:rPr>
          <w:i/>
        </w:rPr>
        <w:t>сведения об авторах</w:t>
      </w:r>
      <w:r w:rsidR="00CE09F8" w:rsidRPr="00FD2A50">
        <w:t>;</w:t>
      </w:r>
    </w:p>
    <w:p w14:paraId="39CCC74C" w14:textId="23C8450B" w:rsidR="00CE09F8" w:rsidRPr="00FD2A50" w:rsidRDefault="00DA5FBB" w:rsidP="00AA78D3">
      <w:pPr>
        <w:pStyle w:val="1"/>
        <w:tabs>
          <w:tab w:val="clear" w:pos="369"/>
        </w:tabs>
        <w:ind w:left="426" w:hanging="426"/>
      </w:pPr>
      <w:r w:rsidRPr="00FD2A50">
        <w:rPr>
          <w:i/>
        </w:rPr>
        <w:t>даты</w:t>
      </w:r>
      <w:r w:rsidR="00CE09F8" w:rsidRPr="00FD2A50">
        <w:rPr>
          <w:i/>
        </w:rPr>
        <w:t xml:space="preserve"> поступлени</w:t>
      </w:r>
      <w:r w:rsidRPr="00FD2A50">
        <w:rPr>
          <w:i/>
        </w:rPr>
        <w:t>я</w:t>
      </w:r>
      <w:r w:rsidR="00CE09F8" w:rsidRPr="00FD2A50">
        <w:rPr>
          <w:i/>
        </w:rPr>
        <w:t xml:space="preserve"> и п</w:t>
      </w:r>
      <w:r w:rsidRPr="00FD2A50">
        <w:rPr>
          <w:i/>
        </w:rPr>
        <w:t>ринятия</w:t>
      </w:r>
      <w:r w:rsidR="00CE09F8" w:rsidRPr="00FD2A50">
        <w:rPr>
          <w:i/>
        </w:rPr>
        <w:t xml:space="preserve"> статьи к публикации</w:t>
      </w:r>
      <w:r w:rsidR="00F64C2F" w:rsidRPr="00FD2A50">
        <w:t>.</w:t>
      </w:r>
    </w:p>
    <w:p w14:paraId="00068AB3" w14:textId="6B8A9D27" w:rsidR="00F64C2F" w:rsidRPr="00FD2A50" w:rsidRDefault="004E24B3" w:rsidP="00F64C2F">
      <w:pPr>
        <w:pStyle w:val="a4"/>
      </w:pPr>
      <w:r w:rsidRPr="00FD2A50">
        <w:t xml:space="preserve">Обязательным </w:t>
      </w:r>
      <w:r w:rsidR="00E17DAB" w:rsidRPr="00FD2A50">
        <w:t>элементом статьи должно</w:t>
      </w:r>
      <w:r w:rsidR="00F64C2F" w:rsidRPr="00FD2A50">
        <w:t xml:space="preserve"> быть </w:t>
      </w:r>
      <w:r w:rsidR="00F64C2F" w:rsidRPr="00FD2A50">
        <w:rPr>
          <w:i/>
        </w:rPr>
        <w:t>предложение авторов о тематическом разделе журнала</w:t>
      </w:r>
      <w:r w:rsidR="00F64C2F" w:rsidRPr="00FD2A50">
        <w:t>, к которому, по их мнению, относится статья.</w:t>
      </w:r>
    </w:p>
    <w:p w14:paraId="1603B193" w14:textId="17476F67" w:rsidR="00F33585" w:rsidRPr="00FD2A50" w:rsidRDefault="00F33585" w:rsidP="00F33585">
      <w:pPr>
        <w:pStyle w:val="a4"/>
      </w:pPr>
      <w:r w:rsidRPr="00FD2A50">
        <w:t xml:space="preserve">Далее </w:t>
      </w:r>
      <w:r w:rsidR="008B46A2" w:rsidRPr="00FD2A50">
        <w:t>рассматриваются требования и рекомендации по содержанию и оформлению ка</w:t>
      </w:r>
      <w:r w:rsidR="008B46A2" w:rsidRPr="00FD2A50">
        <w:t>ж</w:t>
      </w:r>
      <w:r w:rsidR="008B46A2" w:rsidRPr="00FD2A50">
        <w:t>дого структурн</w:t>
      </w:r>
      <w:r w:rsidR="00DA5FBB" w:rsidRPr="00FD2A50">
        <w:t>ого</w:t>
      </w:r>
      <w:r w:rsidR="008B46A2" w:rsidRPr="00FD2A50">
        <w:t xml:space="preserve"> элемент</w:t>
      </w:r>
      <w:r w:rsidR="00DA5FBB" w:rsidRPr="00FD2A50">
        <w:t>а</w:t>
      </w:r>
      <w:r w:rsidR="008B46A2" w:rsidRPr="00FD2A50">
        <w:t xml:space="preserve"> статьи. </w:t>
      </w:r>
      <w:r w:rsidR="00DA5FBB" w:rsidRPr="00FD2A50">
        <w:t>Р</w:t>
      </w:r>
      <w:r w:rsidR="00C461C1" w:rsidRPr="00FD2A50">
        <w:t>азъяснение представления</w:t>
      </w:r>
      <w:r w:rsidRPr="00FD2A50">
        <w:t xml:space="preserve"> структурного элемента ст</w:t>
      </w:r>
      <w:r w:rsidRPr="00FD2A50">
        <w:t>а</w:t>
      </w:r>
      <w:r w:rsidRPr="00FD2A50">
        <w:t>тьи</w:t>
      </w:r>
      <w:r w:rsidR="00C461C1" w:rsidRPr="00FD2A50">
        <w:t xml:space="preserve"> </w:t>
      </w:r>
      <w:r w:rsidR="00C461C1" w:rsidRPr="00FD2A50">
        <w:rPr>
          <w:i/>
        </w:rPr>
        <w:t>сопровождается указанием</w:t>
      </w:r>
      <w:r w:rsidR="00702A6A" w:rsidRPr="00FD2A50">
        <w:rPr>
          <w:b/>
          <w:i/>
          <w:color w:val="7030A0"/>
        </w:rPr>
        <w:t xml:space="preserve"> </w:t>
      </w:r>
      <w:r w:rsidR="00DA5FBB" w:rsidRPr="00FD2A50">
        <w:rPr>
          <w:rFonts w:ascii="Symbol" w:eastAsia="Symbol" w:hAnsi="Symbol" w:cs="Symbol"/>
          <w:color w:val="7030A0"/>
        </w:rPr>
        <w:t></w:t>
      </w:r>
      <w:r w:rsidR="000629DF" w:rsidRPr="00FD2A50">
        <w:rPr>
          <w:color w:val="7030A0"/>
        </w:rPr>
        <w:t xml:space="preserve">в </w:t>
      </w:r>
      <w:r w:rsidR="00702A6A" w:rsidRPr="00FD2A50">
        <w:rPr>
          <w:color w:val="7030A0"/>
        </w:rPr>
        <w:t>угловых скобках</w:t>
      </w:r>
      <w:r w:rsidR="00DA5FBB" w:rsidRPr="00FD2A50">
        <w:rPr>
          <w:rFonts w:ascii="Symbol" w:eastAsia="Symbol" w:hAnsi="Symbol" w:cs="Symbol"/>
          <w:color w:val="7030A0"/>
        </w:rPr>
        <w:t></w:t>
      </w:r>
      <w:r w:rsidR="008B7D76" w:rsidRPr="00FD2A50">
        <w:rPr>
          <w:b/>
          <w:i/>
        </w:rPr>
        <w:t xml:space="preserve"> </w:t>
      </w:r>
      <w:r w:rsidR="00C461C1" w:rsidRPr="00FD2A50">
        <w:rPr>
          <w:i/>
        </w:rPr>
        <w:t>наименования стиля форматирования</w:t>
      </w:r>
      <w:r w:rsidR="00702A6A" w:rsidRPr="00FD2A50">
        <w:t>, который</w:t>
      </w:r>
      <w:r w:rsidR="00702A6A" w:rsidRPr="00FD2A50">
        <w:rPr>
          <w:b/>
          <w:i/>
        </w:rPr>
        <w:t xml:space="preserve"> </w:t>
      </w:r>
      <w:r w:rsidRPr="00FD2A50">
        <w:t>устанавливае</w:t>
      </w:r>
      <w:r w:rsidR="00702A6A" w:rsidRPr="00FD2A50">
        <w:t>тся</w:t>
      </w:r>
      <w:r w:rsidRPr="00FD2A50">
        <w:t xml:space="preserve"> для этого элемента шаблоном</w:t>
      </w:r>
      <w:r w:rsidRPr="00FD2A50">
        <w:rPr>
          <w:rStyle w:val="afa"/>
        </w:rPr>
        <w:footnoteReference w:id="3"/>
      </w:r>
      <w:r w:rsidRPr="00FD2A50">
        <w:t>.</w:t>
      </w:r>
    </w:p>
    <w:p w14:paraId="26BFFEE4" w14:textId="77777777" w:rsidR="008807A9" w:rsidRPr="00FD2A50" w:rsidRDefault="008807A9" w:rsidP="008807A9">
      <w:pPr>
        <w:pStyle w:val="a1"/>
      </w:pPr>
      <w:r w:rsidRPr="00FD2A50">
        <w:t>Требования к содержанию и оформлению структурных элементов статьи на русском языке</w:t>
      </w:r>
    </w:p>
    <w:p w14:paraId="2EA23196" w14:textId="77777777" w:rsidR="00F33585" w:rsidRPr="00FD2A50" w:rsidRDefault="00F33585" w:rsidP="00844D89">
      <w:pPr>
        <w:pStyle w:val="a2"/>
        <w:rPr>
          <w:b w:val="0"/>
        </w:rPr>
      </w:pPr>
      <w:r w:rsidRPr="00FD2A50">
        <w:rPr>
          <w:b w:val="0"/>
        </w:rPr>
        <w:t>Титульная часть</w:t>
      </w:r>
    </w:p>
    <w:p w14:paraId="1F551711" w14:textId="19F74874" w:rsidR="00F33585" w:rsidRPr="00FD2A50" w:rsidRDefault="009A1224" w:rsidP="00F33585">
      <w:pPr>
        <w:pStyle w:val="a4"/>
      </w:pPr>
      <w:r w:rsidRPr="00FD2A50">
        <w:t xml:space="preserve">Для </w:t>
      </w:r>
      <w:r w:rsidR="001C60B5" w:rsidRPr="00FD2A50">
        <w:t>составляющих титульной част</w:t>
      </w:r>
      <w:r w:rsidRPr="00FD2A50">
        <w:t xml:space="preserve">и </w:t>
      </w:r>
      <w:r w:rsidR="001C60B5" w:rsidRPr="00FD2A50">
        <w:rPr>
          <w:i/>
        </w:rPr>
        <w:t>Аннотация, Ключевые слова, Цитирование, Благ</w:t>
      </w:r>
      <w:r w:rsidR="001C60B5" w:rsidRPr="00FD2A50">
        <w:rPr>
          <w:i/>
        </w:rPr>
        <w:t>о</w:t>
      </w:r>
      <w:r w:rsidR="001C60B5" w:rsidRPr="00FD2A50">
        <w:rPr>
          <w:i/>
        </w:rPr>
        <w:t xml:space="preserve">дарности и Финансирование </w:t>
      </w:r>
      <w:r w:rsidRPr="00FD2A50">
        <w:t xml:space="preserve">делается </w:t>
      </w:r>
      <w:r w:rsidRPr="00FD2A50">
        <w:rPr>
          <w:i/>
        </w:rPr>
        <w:t>отступ справа</w:t>
      </w:r>
      <w:r w:rsidRPr="00FD2A50">
        <w:t xml:space="preserve"> на 2 см</w:t>
      </w:r>
      <w:r w:rsidR="000951BA" w:rsidRPr="00FD2A50">
        <w:t>.</w:t>
      </w:r>
    </w:p>
    <w:p w14:paraId="2C526A85" w14:textId="346D59F0" w:rsidR="001C60B5" w:rsidRPr="00FD2A50" w:rsidRDefault="001C60B5" w:rsidP="001C60B5">
      <w:pPr>
        <w:pStyle w:val="3"/>
        <w:rPr>
          <w:b w:val="0"/>
        </w:rPr>
      </w:pPr>
      <w:r w:rsidRPr="00FD2A50">
        <w:rPr>
          <w:b w:val="0"/>
        </w:rPr>
        <w:t>УДК, т</w:t>
      </w:r>
      <w:r w:rsidR="000951BA" w:rsidRPr="00FD2A50">
        <w:rPr>
          <w:b w:val="0"/>
        </w:rPr>
        <w:t>ип статьи</w:t>
      </w:r>
      <w:r w:rsidRPr="00FD2A50">
        <w:rPr>
          <w:b w:val="0"/>
        </w:rPr>
        <w:t xml:space="preserve"> и DOI</w:t>
      </w:r>
    </w:p>
    <w:p w14:paraId="364A768A" w14:textId="1F5C9A40" w:rsidR="00B8077E" w:rsidRPr="00FD2A50" w:rsidRDefault="000951BA" w:rsidP="00E85C1E">
      <w:pPr>
        <w:pStyle w:val="a4"/>
      </w:pPr>
      <w:r w:rsidRPr="00FD2A50">
        <w:t>О</w:t>
      </w:r>
      <w:r w:rsidR="00B8077E" w:rsidRPr="00FD2A50">
        <w:t>ткрыва</w:t>
      </w:r>
      <w:r w:rsidRPr="00FD2A50">
        <w:t>ет</w:t>
      </w:r>
      <w:r w:rsidR="00B8077E" w:rsidRPr="00FD2A50">
        <w:t xml:space="preserve"> статью строка с </w:t>
      </w:r>
      <w:r w:rsidRPr="00FD2A50">
        <w:t xml:space="preserve">указанием </w:t>
      </w:r>
      <w:r w:rsidR="001C60B5" w:rsidRPr="00FD2A50">
        <w:t xml:space="preserve">индекса УДК, </w:t>
      </w:r>
      <w:r w:rsidRPr="00FD2A50">
        <w:t xml:space="preserve">типа статьи </w:t>
      </w:r>
      <w:r w:rsidR="001C60B5" w:rsidRPr="00FD2A50">
        <w:t xml:space="preserve">и DOI </w:t>
      </w:r>
      <w:r w:rsidRPr="00FD2A50">
        <w:rPr>
          <w:rFonts w:ascii="Symbol" w:eastAsia="Symbol" w:hAnsi="Symbol" w:cs="Symbol"/>
          <w:color w:val="7030A0"/>
        </w:rPr>
        <w:t></w:t>
      </w:r>
      <w:r w:rsidR="00C60168" w:rsidRPr="00FD2A50">
        <w:rPr>
          <w:color w:val="7030A0"/>
        </w:rPr>
        <w:t>Т</w:t>
      </w:r>
      <w:proofErr w:type="gramStart"/>
      <w:r w:rsidR="00C60168" w:rsidRPr="00FD2A50">
        <w:rPr>
          <w:color w:val="7030A0"/>
        </w:rPr>
        <w:t>1</w:t>
      </w:r>
      <w:proofErr w:type="gramEnd"/>
      <w:r w:rsidR="00C60168" w:rsidRPr="00FD2A50">
        <w:rPr>
          <w:color w:val="7030A0"/>
        </w:rPr>
        <w:t> </w:t>
      </w:r>
      <w:r w:rsidR="00E85C1E" w:rsidRPr="00FD2A50">
        <w:rPr>
          <w:color w:val="7030A0"/>
        </w:rPr>
        <w:t>УДК-</w:t>
      </w:r>
      <w:r w:rsidR="00C60168" w:rsidRPr="00FD2A50">
        <w:rPr>
          <w:color w:val="7030A0"/>
        </w:rPr>
        <w:t>Тип статьи-DOI</w:t>
      </w:r>
      <w:r w:rsidRPr="00FD2A50">
        <w:rPr>
          <w:rFonts w:ascii="Symbol" w:eastAsia="Symbol" w:hAnsi="Symbol" w:cs="Symbol"/>
          <w:color w:val="7030A0"/>
        </w:rPr>
        <w:t></w:t>
      </w:r>
      <w:r w:rsidR="001C60B5" w:rsidRPr="00FD2A50">
        <w:t xml:space="preserve">. </w:t>
      </w:r>
      <w:r w:rsidR="00672DB8" w:rsidRPr="00FD2A50">
        <w:t>Обязанность определения индекса УДК</w:t>
      </w:r>
      <w:r w:rsidR="009A738A" w:rsidRPr="00FD2A50">
        <w:t xml:space="preserve"> </w:t>
      </w:r>
      <w:r w:rsidR="00672DB8" w:rsidRPr="00FD2A50">
        <w:t xml:space="preserve">возлагается на авторов. </w:t>
      </w:r>
      <w:r w:rsidR="00252A4D" w:rsidRPr="00FD2A50">
        <w:t>DOI - ц</w:t>
      </w:r>
      <w:r w:rsidR="00672DB8" w:rsidRPr="00FD2A50">
        <w:t>и</w:t>
      </w:r>
      <w:r w:rsidR="00672DB8" w:rsidRPr="00FD2A50">
        <w:t>ф</w:t>
      </w:r>
      <w:r w:rsidR="00672DB8" w:rsidRPr="00FD2A50">
        <w:t>ровой идентификатор статьи</w:t>
      </w:r>
      <w:r w:rsidR="00DF5B33" w:rsidRPr="00FD2A50">
        <w:t xml:space="preserve"> - </w:t>
      </w:r>
      <w:r w:rsidR="009A738A" w:rsidRPr="00FD2A50">
        <w:t xml:space="preserve"> </w:t>
      </w:r>
      <w:r w:rsidR="00252A4D" w:rsidRPr="00FD2A50">
        <w:t>следует привести в виде, использованном в данном шаб</w:t>
      </w:r>
      <w:r w:rsidR="00C60168" w:rsidRPr="00FD2A50">
        <w:t>лоне.</w:t>
      </w:r>
    </w:p>
    <w:p w14:paraId="61B26E83" w14:textId="77777777" w:rsidR="00C60168" w:rsidRPr="00FD2A50" w:rsidRDefault="00C60168" w:rsidP="00C60168">
      <w:pPr>
        <w:pStyle w:val="3"/>
        <w:rPr>
          <w:b w:val="0"/>
        </w:rPr>
      </w:pPr>
      <w:r w:rsidRPr="00FD2A50">
        <w:rPr>
          <w:b w:val="0"/>
        </w:rPr>
        <w:t>Название</w:t>
      </w:r>
    </w:p>
    <w:p w14:paraId="15468463" w14:textId="3E9642A5" w:rsidR="00F33585" w:rsidRPr="00FD2A50" w:rsidRDefault="002F43D5" w:rsidP="002F43D5">
      <w:pPr>
        <w:pStyle w:val="a4"/>
      </w:pPr>
      <w:r w:rsidRPr="00FD2A50">
        <w:t>Н</w:t>
      </w:r>
      <w:r w:rsidR="00F33585" w:rsidRPr="00FD2A50">
        <w:t xml:space="preserve">азвание </w:t>
      </w:r>
      <w:r w:rsidRPr="00FD2A50">
        <w:t xml:space="preserve">статьи </w:t>
      </w:r>
      <w:r w:rsidR="00F323AC" w:rsidRPr="00FD2A50">
        <w:rPr>
          <w:rFonts w:ascii="Symbol" w:eastAsia="Symbol" w:hAnsi="Symbol" w:cs="Symbol"/>
          <w:color w:val="7030A0"/>
        </w:rPr>
        <w:t></w:t>
      </w:r>
      <w:r w:rsidRPr="00FD2A50">
        <w:rPr>
          <w:color w:val="7030A0"/>
        </w:rPr>
        <w:t>Т</w:t>
      </w:r>
      <w:proofErr w:type="gramStart"/>
      <w:r w:rsidRPr="00FD2A50">
        <w:rPr>
          <w:color w:val="7030A0"/>
        </w:rPr>
        <w:t>2</w:t>
      </w:r>
      <w:proofErr w:type="gramEnd"/>
      <w:r w:rsidRPr="00FD2A50">
        <w:rPr>
          <w:color w:val="7030A0"/>
        </w:rPr>
        <w:t> Название статьи</w:t>
      </w:r>
      <w:r w:rsidR="00F323AC" w:rsidRPr="00FD2A50">
        <w:rPr>
          <w:rFonts w:ascii="Symbol" w:eastAsia="Symbol" w:hAnsi="Symbol" w:cs="Symbol"/>
          <w:color w:val="7030A0"/>
        </w:rPr>
        <w:t></w:t>
      </w:r>
      <w:r w:rsidRPr="00FD2A50">
        <w:t xml:space="preserve"> </w:t>
      </w:r>
      <w:r w:rsidR="00CB2CE0" w:rsidRPr="00FD2A50">
        <w:t>должно содержать по возможности малое колич</w:t>
      </w:r>
      <w:r w:rsidR="00CB2CE0" w:rsidRPr="00FD2A50">
        <w:t>е</w:t>
      </w:r>
      <w:r w:rsidR="00CB2CE0" w:rsidRPr="00FD2A50">
        <w:t>ство слов</w:t>
      </w:r>
      <w:r w:rsidR="009A738A" w:rsidRPr="00FD2A50">
        <w:t xml:space="preserve"> (рекомендуется 7 </w:t>
      </w:r>
      <w:r w:rsidR="009A738A" w:rsidRPr="00FD2A50">
        <w:rPr>
          <w:rFonts w:ascii="Symbol" w:eastAsia="Symbol" w:hAnsi="Symbol" w:cs="Symbol"/>
        </w:rPr>
        <w:t></w:t>
      </w:r>
      <w:r w:rsidR="009A738A" w:rsidRPr="00FD2A50">
        <w:t> 2</w:t>
      </w:r>
      <w:r w:rsidR="008807A9" w:rsidRPr="00FD2A50">
        <w:t>)</w:t>
      </w:r>
      <w:r w:rsidR="00CB2CE0" w:rsidRPr="00FD2A50">
        <w:t xml:space="preserve">, описывающих содержание статьи, и определять основную из </w:t>
      </w:r>
      <w:r w:rsidR="00C958A1" w:rsidRPr="00FD2A50">
        <w:t>рассматрив</w:t>
      </w:r>
      <w:r w:rsidR="00CB2CE0" w:rsidRPr="00FD2A50">
        <w:t>аемых в статье проблем или характеризовать предмет работы</w:t>
      </w:r>
      <w:r w:rsidRPr="00FD2A50">
        <w:t>.</w:t>
      </w:r>
    </w:p>
    <w:p w14:paraId="4D5199EA" w14:textId="528E4BD6" w:rsidR="002F43D5" w:rsidRPr="00FD2A50" w:rsidRDefault="00E85C1E" w:rsidP="00E85C1E">
      <w:pPr>
        <w:pStyle w:val="3"/>
        <w:rPr>
          <w:b w:val="0"/>
        </w:rPr>
      </w:pPr>
      <w:r w:rsidRPr="00FD2A50">
        <w:rPr>
          <w:b w:val="0"/>
        </w:rPr>
        <w:t>Знак охраны авторского права и перечень авторов</w:t>
      </w:r>
    </w:p>
    <w:p w14:paraId="4E8A7894" w14:textId="5554BD93" w:rsidR="00F33585" w:rsidRPr="00FD2A50" w:rsidRDefault="00E85C1E" w:rsidP="002F43D5">
      <w:pPr>
        <w:pStyle w:val="a4"/>
      </w:pPr>
      <w:r w:rsidRPr="00FD2A50">
        <w:t xml:space="preserve">Строка начинается знаком копирайта </w:t>
      </w:r>
      <w:r w:rsidRPr="00FD2A50">
        <w:rPr>
          <w:rFonts w:ascii="Symbol" w:eastAsia="Symbol" w:hAnsi="Symbol" w:cs="Symbol"/>
        </w:rPr>
        <w:t></w:t>
      </w:r>
      <w:r w:rsidRPr="00FD2A50">
        <w:t>, годом опубликования статьи в журнале и пр</w:t>
      </w:r>
      <w:r w:rsidRPr="00FD2A50">
        <w:t>о</w:t>
      </w:r>
      <w:r w:rsidRPr="00FD2A50">
        <w:t>должается перечнем инициалов и фамилий авторов статьи</w:t>
      </w:r>
      <w:r w:rsidR="00AA78D3" w:rsidRPr="00FD2A50">
        <w:t xml:space="preserve"> </w:t>
      </w:r>
      <w:r w:rsidR="00C958A1" w:rsidRPr="00FD2A50">
        <w:rPr>
          <w:rFonts w:ascii="Symbol" w:eastAsia="Symbol" w:hAnsi="Symbol" w:cs="Symbol"/>
          <w:color w:val="7030A0"/>
        </w:rPr>
        <w:t></w:t>
      </w:r>
      <w:r w:rsidR="00C958A1" w:rsidRPr="00FD2A50">
        <w:rPr>
          <w:color w:val="7030A0"/>
        </w:rPr>
        <w:t>Т3 Авто</w:t>
      </w:r>
      <w:proofErr w:type="gramStart"/>
      <w:r w:rsidR="00C958A1" w:rsidRPr="00FD2A50">
        <w:rPr>
          <w:color w:val="7030A0"/>
        </w:rPr>
        <w:t>р(</w:t>
      </w:r>
      <w:proofErr w:type="gramEnd"/>
      <w:r w:rsidR="00C958A1" w:rsidRPr="00FD2A50">
        <w:rPr>
          <w:color w:val="7030A0"/>
        </w:rPr>
        <w:t>ы)</w:t>
      </w:r>
      <w:r w:rsidR="00C958A1" w:rsidRPr="00FD2A50">
        <w:rPr>
          <w:rFonts w:ascii="Symbol" w:eastAsia="Symbol" w:hAnsi="Symbol" w:cs="Symbol"/>
          <w:color w:val="7030A0"/>
        </w:rPr>
        <w:t></w:t>
      </w:r>
      <w:r w:rsidR="002F43D5" w:rsidRPr="00FD2A50">
        <w:t>.</w:t>
      </w:r>
      <w:r w:rsidRPr="00FD2A50">
        <w:t xml:space="preserve"> А</w:t>
      </w:r>
      <w:r w:rsidRPr="00FD2A50">
        <w:rPr>
          <w:color w:val="333333"/>
        </w:rPr>
        <w:t>втор, ответстве</w:t>
      </w:r>
      <w:r w:rsidRPr="00FD2A50">
        <w:rPr>
          <w:color w:val="333333"/>
        </w:rPr>
        <w:t>н</w:t>
      </w:r>
      <w:r w:rsidRPr="00FD2A50">
        <w:rPr>
          <w:color w:val="333333"/>
        </w:rPr>
        <w:t xml:space="preserve">ный за переписку, отмечается условным изображением </w:t>
      </w:r>
      <w:r w:rsidRPr="00FD2A50">
        <w:rPr>
          <w:i/>
          <w:color w:val="333333"/>
        </w:rPr>
        <w:t>конверта</w:t>
      </w:r>
      <w:r w:rsidRPr="00FD2A50">
        <w:rPr>
          <w:color w:val="333333"/>
        </w:rPr>
        <w:t xml:space="preserve"> </w:t>
      </w:r>
      <w:r w:rsidRPr="00FD2A50">
        <w:rPr>
          <w:rFonts w:ascii="Wingdings" w:hAnsi="Wingdings"/>
          <w:sz w:val="20"/>
        </w:rPr>
        <w:t></w:t>
      </w:r>
      <w:r w:rsidRPr="00FD2A50">
        <w:t>.</w:t>
      </w:r>
    </w:p>
    <w:p w14:paraId="3140A60D" w14:textId="77777777" w:rsidR="002F43D5" w:rsidRPr="00FD2A50" w:rsidRDefault="002F43D5" w:rsidP="002F43D5">
      <w:pPr>
        <w:pStyle w:val="3"/>
        <w:rPr>
          <w:b w:val="0"/>
        </w:rPr>
      </w:pPr>
      <w:proofErr w:type="spellStart"/>
      <w:r w:rsidRPr="00FD2A50">
        <w:rPr>
          <w:b w:val="0"/>
        </w:rPr>
        <w:lastRenderedPageBreak/>
        <w:t>Аффиляции</w:t>
      </w:r>
      <w:proofErr w:type="spellEnd"/>
    </w:p>
    <w:p w14:paraId="182F03DC" w14:textId="5E289D9D" w:rsidR="002F43D5" w:rsidRPr="00FD2A50" w:rsidRDefault="002F43D5" w:rsidP="002F43D5">
      <w:pPr>
        <w:pStyle w:val="a4"/>
      </w:pPr>
      <w:proofErr w:type="gramStart"/>
      <w:r w:rsidRPr="00FD2A50">
        <w:t xml:space="preserve">Указываются </w:t>
      </w:r>
      <w:r w:rsidR="00C958A1" w:rsidRPr="00FD2A50">
        <w:t>наименования</w:t>
      </w:r>
      <w:r w:rsidR="00BD339B" w:rsidRPr="00FD2A50">
        <w:t xml:space="preserve"> организаций (в именительном падеже</w:t>
      </w:r>
      <w:r w:rsidRPr="00FD2A50">
        <w:t xml:space="preserve"> без обозначения орг</w:t>
      </w:r>
      <w:r w:rsidRPr="00FD2A50">
        <w:t>а</w:t>
      </w:r>
      <w:r w:rsidRPr="00FD2A50">
        <w:t>низационно-правовой формы юридического лица:</w:t>
      </w:r>
      <w:proofErr w:type="gramEnd"/>
      <w:r w:rsidRPr="00FD2A50">
        <w:t xml:space="preserve"> ФГБУН, ФГБОУ ВО, ПАО, АО и т. п.</w:t>
      </w:r>
      <w:r w:rsidR="00BD339B" w:rsidRPr="00FD2A50">
        <w:t>), представляемых авторами</w:t>
      </w:r>
      <w:r w:rsidR="00F33585" w:rsidRPr="00FD2A50">
        <w:t xml:space="preserve"> </w:t>
      </w:r>
      <w:r w:rsidR="00F323AC" w:rsidRPr="00FD2A50">
        <w:rPr>
          <w:rFonts w:ascii="Symbol" w:eastAsia="Symbol" w:hAnsi="Symbol" w:cs="Symbol"/>
          <w:color w:val="7030A0"/>
        </w:rPr>
        <w:t></w:t>
      </w:r>
      <w:r w:rsidR="00AE0EAA" w:rsidRPr="00FD2A50">
        <w:rPr>
          <w:color w:val="7030A0"/>
        </w:rPr>
        <w:t>Т</w:t>
      </w:r>
      <w:proofErr w:type="gramStart"/>
      <w:r w:rsidR="00AE0EAA" w:rsidRPr="00FD2A50">
        <w:rPr>
          <w:color w:val="7030A0"/>
        </w:rPr>
        <w:t>4</w:t>
      </w:r>
      <w:proofErr w:type="gramEnd"/>
      <w:r w:rsidR="00AE0EAA" w:rsidRPr="00FD2A50">
        <w:rPr>
          <w:color w:val="7030A0"/>
        </w:rPr>
        <w:t> </w:t>
      </w:r>
      <w:proofErr w:type="spellStart"/>
      <w:r w:rsidR="00CB2CE0" w:rsidRPr="00FD2A50">
        <w:rPr>
          <w:color w:val="7030A0"/>
        </w:rPr>
        <w:t>Аффиляция</w:t>
      </w:r>
      <w:proofErr w:type="spellEnd"/>
      <w:r w:rsidR="00F323AC" w:rsidRPr="00FD2A50">
        <w:rPr>
          <w:rFonts w:ascii="Symbol" w:eastAsia="Symbol" w:hAnsi="Symbol" w:cs="Symbol"/>
          <w:color w:val="7030A0"/>
        </w:rPr>
        <w:t></w:t>
      </w:r>
      <w:r w:rsidR="00F33585" w:rsidRPr="00FD2A50">
        <w:t>.</w:t>
      </w:r>
    </w:p>
    <w:p w14:paraId="5EB3DF2B" w14:textId="3F48A618" w:rsidR="00F33585" w:rsidRPr="00FD2A50" w:rsidRDefault="00BD339B" w:rsidP="002F43D5">
      <w:pPr>
        <w:pStyle w:val="a4"/>
      </w:pPr>
      <w:r w:rsidRPr="00FD2A50">
        <w:t xml:space="preserve">Организация упоминается </w:t>
      </w:r>
      <w:r w:rsidR="00F93396" w:rsidRPr="00FD2A50">
        <w:t xml:space="preserve">в перечне </w:t>
      </w:r>
      <w:r w:rsidR="00F93396" w:rsidRPr="00FD2A50">
        <w:rPr>
          <w:i/>
        </w:rPr>
        <w:t>однократно</w:t>
      </w:r>
      <w:r w:rsidR="00F93396" w:rsidRPr="00FD2A50">
        <w:t>.</w:t>
      </w:r>
      <w:r w:rsidR="00AE0EAA" w:rsidRPr="00FD2A50">
        <w:t xml:space="preserve"> </w:t>
      </w:r>
      <w:r w:rsidR="004B4E92" w:rsidRPr="00FD2A50">
        <w:t xml:space="preserve">Когда авторы представляют </w:t>
      </w:r>
      <w:r w:rsidR="004B4E92" w:rsidRPr="00FD2A50">
        <w:rPr>
          <w:i/>
        </w:rPr>
        <w:t>разные</w:t>
      </w:r>
      <w:r w:rsidR="004B4E92" w:rsidRPr="00FD2A50">
        <w:t xml:space="preserve"> о</w:t>
      </w:r>
      <w:r w:rsidR="004B4E92" w:rsidRPr="00FD2A50">
        <w:t>р</w:t>
      </w:r>
      <w:r w:rsidR="004B4E92" w:rsidRPr="00FD2A50">
        <w:t xml:space="preserve">ганизации, то связь между перечнями авторов и организаций устанавливается с помощью нумерации арабскими цифрами </w:t>
      </w:r>
      <w:r w:rsidR="004B4E92" w:rsidRPr="00FD2A50">
        <w:rPr>
          <w:i/>
        </w:rPr>
        <w:t>верхним индексом</w:t>
      </w:r>
      <w:r w:rsidR="004B4E92" w:rsidRPr="00FD2A50">
        <w:t xml:space="preserve"> по образцу титульной части данной и</w:t>
      </w:r>
      <w:r w:rsidR="004B4E92" w:rsidRPr="00FD2A50">
        <w:t>н</w:t>
      </w:r>
      <w:r w:rsidR="004B4E92" w:rsidRPr="00FD2A50">
        <w:t>струкции.</w:t>
      </w:r>
    </w:p>
    <w:p w14:paraId="35856311" w14:textId="77777777" w:rsidR="00BD339B" w:rsidRPr="00FD2A50" w:rsidRDefault="00BD339B" w:rsidP="00AE0EAA">
      <w:pPr>
        <w:pStyle w:val="3"/>
        <w:rPr>
          <w:b w:val="0"/>
        </w:rPr>
      </w:pPr>
      <w:r w:rsidRPr="00FD2A50">
        <w:rPr>
          <w:b w:val="0"/>
        </w:rPr>
        <w:t>Аннотация</w:t>
      </w:r>
    </w:p>
    <w:p w14:paraId="45501BAA" w14:textId="7FBA5E14" w:rsidR="00906514" w:rsidRPr="00FD2A50" w:rsidRDefault="008A0921" w:rsidP="00906514">
      <w:pPr>
        <w:pStyle w:val="a4"/>
      </w:pPr>
      <w:r w:rsidRPr="00FD2A50">
        <w:t xml:space="preserve">Этот элемент </w:t>
      </w:r>
      <w:r w:rsidR="00191270" w:rsidRPr="00FD2A50">
        <w:t xml:space="preserve">статьи </w:t>
      </w:r>
      <w:r w:rsidRPr="00FD2A50">
        <w:t>открывается</w:t>
      </w:r>
      <w:r w:rsidR="00906514" w:rsidRPr="00FD2A50">
        <w:t xml:space="preserve"> заголовком </w:t>
      </w:r>
      <w:r w:rsidR="00F323AC" w:rsidRPr="00FD2A50">
        <w:rPr>
          <w:rFonts w:ascii="Symbol" w:eastAsia="Symbol" w:hAnsi="Symbol" w:cs="Symbol"/>
          <w:color w:val="7030A0"/>
        </w:rPr>
        <w:t></w:t>
      </w:r>
      <w:r w:rsidR="00AE0EAA" w:rsidRPr="00FD2A50">
        <w:rPr>
          <w:color w:val="7030A0"/>
        </w:rPr>
        <w:t>Т5 </w:t>
      </w:r>
      <w:r w:rsidR="00906514" w:rsidRPr="00FD2A50">
        <w:rPr>
          <w:color w:val="7030A0"/>
        </w:rPr>
        <w:t>Аннотация (заголовок)</w:t>
      </w:r>
      <w:r w:rsidR="00F323AC" w:rsidRPr="00FD2A50">
        <w:rPr>
          <w:rFonts w:ascii="Symbol" w:eastAsia="Symbol" w:hAnsi="Symbol" w:cs="Symbol"/>
          <w:color w:val="7030A0"/>
        </w:rPr>
        <w:t></w:t>
      </w:r>
      <w:r w:rsidR="00906514" w:rsidRPr="00FD2A50">
        <w:t xml:space="preserve">, после которого следует собственно текст аннотации </w:t>
      </w:r>
      <w:r w:rsidR="009A1224" w:rsidRPr="00FD2A50">
        <w:rPr>
          <w:rFonts w:ascii="Symbol" w:eastAsia="Symbol" w:hAnsi="Symbol" w:cs="Symbol"/>
          <w:color w:val="7030A0"/>
        </w:rPr>
        <w:t></w:t>
      </w:r>
      <w:r w:rsidR="00AE0EAA" w:rsidRPr="00FD2A50">
        <w:rPr>
          <w:color w:val="7030A0"/>
        </w:rPr>
        <w:t>Т5 </w:t>
      </w:r>
      <w:r w:rsidR="00906514" w:rsidRPr="00FD2A50">
        <w:rPr>
          <w:color w:val="7030A0"/>
        </w:rPr>
        <w:t>Аннотация (текст)</w:t>
      </w:r>
      <w:r w:rsidR="009A1224" w:rsidRPr="00FD2A50">
        <w:rPr>
          <w:rFonts w:ascii="Symbol" w:eastAsia="Symbol" w:hAnsi="Symbol" w:cs="Symbol"/>
          <w:color w:val="7030A0"/>
        </w:rPr>
        <w:t></w:t>
      </w:r>
      <w:r w:rsidR="008D2EE5" w:rsidRPr="00FD2A50">
        <w:t>.</w:t>
      </w:r>
      <w:r w:rsidR="00906514" w:rsidRPr="00FD2A50">
        <w:t xml:space="preserve"> </w:t>
      </w:r>
      <w:r w:rsidR="008D2EE5" w:rsidRPr="00FD2A50">
        <w:t>О</w:t>
      </w:r>
      <w:r w:rsidR="00906514" w:rsidRPr="00FD2A50">
        <w:t>бъ</w:t>
      </w:r>
      <w:r w:rsidR="00AA78D3" w:rsidRPr="00FD2A50">
        <w:t>ё</w:t>
      </w:r>
      <w:r w:rsidR="00906514" w:rsidRPr="00FD2A50">
        <w:t>м</w:t>
      </w:r>
      <w:r w:rsidR="008D2EE5" w:rsidRPr="00FD2A50">
        <w:t xml:space="preserve"> аннотации </w:t>
      </w:r>
      <w:r w:rsidR="00AA78D3" w:rsidRPr="00FD2A50">
        <w:t>–</w:t>
      </w:r>
      <w:r w:rsidR="00906514" w:rsidRPr="00FD2A50">
        <w:t xml:space="preserve"> </w:t>
      </w:r>
      <w:r w:rsidR="00AC0229" w:rsidRPr="00FD2A50">
        <w:t>200</w:t>
      </w:r>
      <w:r w:rsidR="00AA78D3" w:rsidRPr="00FD2A50">
        <w:t>-250</w:t>
      </w:r>
      <w:r w:rsidR="00D01AC9" w:rsidRPr="00FD2A50">
        <w:t xml:space="preserve"> слов</w:t>
      </w:r>
      <w:r w:rsidR="00AC0229" w:rsidRPr="00FD2A50">
        <w:rPr>
          <w:i/>
        </w:rPr>
        <w:t>.</w:t>
      </w:r>
      <w:r w:rsidR="004F5F9C" w:rsidRPr="00FD2A50">
        <w:rPr>
          <w:i/>
        </w:rPr>
        <w:t xml:space="preserve"> </w:t>
      </w:r>
      <w:r w:rsidR="00D01AC9" w:rsidRPr="00FD2A50">
        <w:t>Аннотация – это фактически реклама статьи, поэтому должна быть точной и конкре</w:t>
      </w:r>
      <w:r w:rsidR="00D01AC9" w:rsidRPr="00FD2A50">
        <w:t>т</w:t>
      </w:r>
      <w:r w:rsidR="00D01AC9" w:rsidRPr="00FD2A50">
        <w:t xml:space="preserve">ной, интересной и простой для понимания, так как </w:t>
      </w:r>
      <w:r w:rsidR="008807A9" w:rsidRPr="00FD2A50">
        <w:t xml:space="preserve">она </w:t>
      </w:r>
      <w:r w:rsidR="00C627A8" w:rsidRPr="00FD2A50">
        <w:t>прямо</w:t>
      </w:r>
      <w:r w:rsidR="00D01AC9" w:rsidRPr="00FD2A50">
        <w:t xml:space="preserve"> влияет на то, будет ли </w:t>
      </w:r>
      <w:r w:rsidR="00835E68" w:rsidRPr="00FD2A50">
        <w:t xml:space="preserve">статья прочитана </w:t>
      </w:r>
      <w:r w:rsidR="00D01AC9" w:rsidRPr="00FD2A50">
        <w:t>в дальнейшем.</w:t>
      </w:r>
      <w:r w:rsidR="00AA78D3" w:rsidRPr="00FD2A50">
        <w:t xml:space="preserve"> </w:t>
      </w:r>
      <w:r w:rsidR="00AC0229" w:rsidRPr="00FD2A50">
        <w:t>В аннотации рекомендуется очертить область, предмет и задачи исследования</w:t>
      </w:r>
      <w:r w:rsidR="00D703AD" w:rsidRPr="00FD2A50">
        <w:t>,</w:t>
      </w:r>
      <w:r w:rsidR="00AC0229" w:rsidRPr="00FD2A50">
        <w:t xml:space="preserve"> методы решения</w:t>
      </w:r>
      <w:r w:rsidR="00D703AD" w:rsidRPr="00FD2A50">
        <w:t xml:space="preserve"> задач</w:t>
      </w:r>
      <w:r w:rsidR="004265A0" w:rsidRPr="00FD2A50">
        <w:t>, основные гипотезы</w:t>
      </w:r>
      <w:r w:rsidR="00894353" w:rsidRPr="00FD2A50">
        <w:t>,</w:t>
      </w:r>
      <w:r w:rsidR="00AC0229" w:rsidRPr="00FD2A50">
        <w:t xml:space="preserve"> главные</w:t>
      </w:r>
      <w:r w:rsidR="00835E68" w:rsidRPr="00FD2A50">
        <w:t xml:space="preserve"> результаты</w:t>
      </w:r>
      <w:r w:rsidR="007F6D85" w:rsidRPr="00FD2A50">
        <w:t>,</w:t>
      </w:r>
      <w:r w:rsidR="00AC0229" w:rsidRPr="00FD2A50">
        <w:t xml:space="preserve"> </w:t>
      </w:r>
      <w:r w:rsidR="00835E68" w:rsidRPr="00FD2A50">
        <w:t xml:space="preserve">их </w:t>
      </w:r>
      <w:r w:rsidR="00AC0229" w:rsidRPr="00FD2A50">
        <w:t>научно</w:t>
      </w:r>
      <w:r w:rsidR="007F6D85" w:rsidRPr="00FD2A50">
        <w:t xml:space="preserve">е и </w:t>
      </w:r>
      <w:r w:rsidR="00AC0229" w:rsidRPr="00FD2A50">
        <w:t>п</w:t>
      </w:r>
      <w:r w:rsidR="007F6D85" w:rsidRPr="00FD2A50">
        <w:t>ракти</w:t>
      </w:r>
      <w:r w:rsidR="00455EFE" w:rsidRPr="00FD2A50">
        <w:t>ческое</w:t>
      </w:r>
      <w:r w:rsidR="007F6D85" w:rsidRPr="00FD2A50">
        <w:t xml:space="preserve"> значение</w:t>
      </w:r>
      <w:r w:rsidR="00835E68" w:rsidRPr="00FD2A50">
        <w:t>.</w:t>
      </w:r>
      <w:r w:rsidR="00894353" w:rsidRPr="00FD2A50">
        <w:t xml:space="preserve"> </w:t>
      </w:r>
    </w:p>
    <w:p w14:paraId="2D423182" w14:textId="1B2601F0" w:rsidR="00A24E0D" w:rsidRPr="00FD2A50" w:rsidRDefault="0075173B" w:rsidP="00BD339B">
      <w:pPr>
        <w:pStyle w:val="a4"/>
      </w:pPr>
      <w:r w:rsidRPr="00FD2A50">
        <w:rPr>
          <w:b/>
          <w:i/>
        </w:rPr>
        <w:t>Обязательн</w:t>
      </w:r>
      <w:r w:rsidR="008807A9" w:rsidRPr="00FD2A50">
        <w:rPr>
          <w:b/>
          <w:i/>
        </w:rPr>
        <w:t>ым элементом</w:t>
      </w:r>
      <w:r w:rsidR="0009623F" w:rsidRPr="00FD2A50">
        <w:t xml:space="preserve"> </w:t>
      </w:r>
      <w:r w:rsidR="00563C7A" w:rsidRPr="00FD2A50">
        <w:t xml:space="preserve">содержания </w:t>
      </w:r>
      <w:r w:rsidR="0009623F" w:rsidRPr="00FD2A50">
        <w:t xml:space="preserve">аннотации </w:t>
      </w:r>
      <w:r w:rsidR="008807A9" w:rsidRPr="00FD2A50">
        <w:t xml:space="preserve">является отражение оригинальности работы и </w:t>
      </w:r>
      <w:r w:rsidR="00036A92" w:rsidRPr="00FD2A50">
        <w:t xml:space="preserve">новизны </w:t>
      </w:r>
      <w:r w:rsidR="00563C7A" w:rsidRPr="00FD2A50">
        <w:t>приведённ</w:t>
      </w:r>
      <w:r w:rsidR="00780FDB" w:rsidRPr="00FD2A50">
        <w:t>ых в статье научных</w:t>
      </w:r>
      <w:r w:rsidR="0009623F" w:rsidRPr="00FD2A50">
        <w:t xml:space="preserve"> результатов. </w:t>
      </w:r>
      <w:r w:rsidR="008807A9" w:rsidRPr="00FD2A50">
        <w:t>Рекомендуется и</w:t>
      </w:r>
      <w:r w:rsidR="0009623F" w:rsidRPr="00FD2A50">
        <w:t>спольз</w:t>
      </w:r>
      <w:r w:rsidR="008807A9" w:rsidRPr="00FD2A50">
        <w:t>ование</w:t>
      </w:r>
      <w:r w:rsidR="0009623F" w:rsidRPr="00FD2A50">
        <w:t xml:space="preserve"> оборот</w:t>
      </w:r>
      <w:r w:rsidR="008807A9" w:rsidRPr="00FD2A50">
        <w:t>ов</w:t>
      </w:r>
      <w:r w:rsidR="0009623F" w:rsidRPr="00FD2A50">
        <w:t xml:space="preserve"> вида «впервые получено», «новизна заключается </w:t>
      </w:r>
      <w:proofErr w:type="gramStart"/>
      <w:r w:rsidR="0009623F" w:rsidRPr="00FD2A50">
        <w:t>в</w:t>
      </w:r>
      <w:proofErr w:type="gramEnd"/>
      <w:r w:rsidR="0009623F" w:rsidRPr="00FD2A50">
        <w:t xml:space="preserve"> …», «новым является …» и т.п.</w:t>
      </w:r>
    </w:p>
    <w:p w14:paraId="5F721F84" w14:textId="77777777" w:rsidR="00F33585" w:rsidRPr="00FD2A50" w:rsidRDefault="00F33585" w:rsidP="00AE0EAA">
      <w:pPr>
        <w:pStyle w:val="3"/>
        <w:rPr>
          <w:b w:val="0"/>
        </w:rPr>
      </w:pPr>
      <w:r w:rsidRPr="00FD2A50">
        <w:rPr>
          <w:b w:val="0"/>
        </w:rPr>
        <w:t>Ключевые слова</w:t>
      </w:r>
    </w:p>
    <w:p w14:paraId="382FFC3F" w14:textId="2A3D1320" w:rsidR="00F33585" w:rsidRPr="00FD2A50" w:rsidRDefault="00AA78D3" w:rsidP="00F33585">
      <w:pPr>
        <w:pStyle w:val="a4"/>
      </w:pPr>
      <w:r w:rsidRPr="00FD2A50">
        <w:t>А</w:t>
      </w:r>
      <w:r w:rsidR="00F33585" w:rsidRPr="00FD2A50">
        <w:t xml:space="preserve">бзац </w:t>
      </w:r>
      <w:r w:rsidR="00B84AA8" w:rsidRPr="00FD2A50">
        <w:t xml:space="preserve">в стиле </w:t>
      </w:r>
      <w:r w:rsidR="00B50EC0" w:rsidRPr="00FD2A50">
        <w:rPr>
          <w:rFonts w:ascii="Symbol" w:eastAsia="Symbol" w:hAnsi="Symbol" w:cs="Symbol"/>
          <w:color w:val="7030A0"/>
        </w:rPr>
        <w:t></w:t>
      </w:r>
      <w:r w:rsidR="00AE0EAA" w:rsidRPr="00FD2A50">
        <w:rPr>
          <w:color w:val="7030A0"/>
        </w:rPr>
        <w:t>Т</w:t>
      </w:r>
      <w:proofErr w:type="gramStart"/>
      <w:r w:rsidR="00AE0EAA" w:rsidRPr="00FD2A50">
        <w:rPr>
          <w:color w:val="7030A0"/>
        </w:rPr>
        <w:t>6</w:t>
      </w:r>
      <w:proofErr w:type="gramEnd"/>
      <w:r w:rsidR="00AE0EAA" w:rsidRPr="00FD2A50">
        <w:rPr>
          <w:color w:val="7030A0"/>
        </w:rPr>
        <w:t> </w:t>
      </w:r>
      <w:r w:rsidR="00191270" w:rsidRPr="00FD2A50">
        <w:rPr>
          <w:color w:val="7030A0"/>
        </w:rPr>
        <w:t>К</w:t>
      </w:r>
      <w:r w:rsidR="00F33585" w:rsidRPr="00FD2A50">
        <w:rPr>
          <w:color w:val="7030A0"/>
        </w:rPr>
        <w:t>лючевы</w:t>
      </w:r>
      <w:r w:rsidR="00191270" w:rsidRPr="00FD2A50">
        <w:rPr>
          <w:color w:val="7030A0"/>
        </w:rPr>
        <w:t>е</w:t>
      </w:r>
      <w:r w:rsidR="0017077F" w:rsidRPr="00FD2A50">
        <w:rPr>
          <w:color w:val="7030A0"/>
        </w:rPr>
        <w:t> </w:t>
      </w:r>
      <w:r w:rsidR="00F33585" w:rsidRPr="00FD2A50">
        <w:rPr>
          <w:color w:val="7030A0"/>
        </w:rPr>
        <w:t>слов</w:t>
      </w:r>
      <w:r w:rsidR="00191270" w:rsidRPr="00FD2A50">
        <w:rPr>
          <w:color w:val="7030A0"/>
        </w:rPr>
        <w:t>а</w:t>
      </w:r>
      <w:r w:rsidR="00B50EC0" w:rsidRPr="00FD2A50">
        <w:rPr>
          <w:rFonts w:ascii="Symbol" w:eastAsia="Symbol" w:hAnsi="Symbol" w:cs="Symbol"/>
          <w:color w:val="7030A0"/>
        </w:rPr>
        <w:t></w:t>
      </w:r>
      <w:r w:rsidR="00F33585" w:rsidRPr="00FD2A50">
        <w:t xml:space="preserve"> начинается выдел</w:t>
      </w:r>
      <w:r w:rsidR="00E564BF" w:rsidRPr="00FD2A50">
        <w:t>яем</w:t>
      </w:r>
      <w:r w:rsidR="00191270" w:rsidRPr="00FD2A50">
        <w:t>ой</w:t>
      </w:r>
      <w:r w:rsidR="00F33585" w:rsidRPr="00FD2A50">
        <w:t xml:space="preserve"> полужирным курсивом з</w:t>
      </w:r>
      <w:r w:rsidR="00F33585" w:rsidRPr="00FD2A50">
        <w:t>а</w:t>
      </w:r>
      <w:r w:rsidR="00191270" w:rsidRPr="00FD2A50">
        <w:t>ставкой</w:t>
      </w:r>
      <w:r w:rsidR="00F33585" w:rsidRPr="00FD2A50">
        <w:t xml:space="preserve"> «</w:t>
      </w:r>
      <w:r w:rsidR="00F33585" w:rsidRPr="00FD2A50">
        <w:rPr>
          <w:b/>
          <w:i/>
        </w:rPr>
        <w:t>Ключевые слова:</w:t>
      </w:r>
      <w:r w:rsidR="00F33585" w:rsidRPr="00FD2A50">
        <w:t>», после которо</w:t>
      </w:r>
      <w:r w:rsidR="00191270" w:rsidRPr="00FD2A50">
        <w:t>й</w:t>
      </w:r>
      <w:r w:rsidR="00F33585" w:rsidRPr="00FD2A50">
        <w:t xml:space="preserve"> помещается перечень ключевых слов статьи</w:t>
      </w:r>
      <w:r w:rsidR="00C627A8" w:rsidRPr="00FD2A50">
        <w:t xml:space="preserve"> (</w:t>
      </w:r>
      <w:r w:rsidRPr="00FD2A50">
        <w:t>5</w:t>
      </w:r>
      <w:r w:rsidR="00C627A8" w:rsidRPr="00FD2A50">
        <w:t>-</w:t>
      </w:r>
      <w:r w:rsidR="00070131" w:rsidRPr="00FD2A50">
        <w:t>1</w:t>
      </w:r>
      <w:r w:rsidR="00AE0EAA" w:rsidRPr="00FD2A50">
        <w:t>0</w:t>
      </w:r>
      <w:r w:rsidR="00C627A8" w:rsidRPr="00FD2A50">
        <w:t xml:space="preserve"> слов</w:t>
      </w:r>
      <w:r w:rsidR="00612C64" w:rsidRPr="00FD2A50">
        <w:t xml:space="preserve"> или словосочетаний, </w:t>
      </w:r>
      <w:r w:rsidR="00070131" w:rsidRPr="00FD2A50">
        <w:t xml:space="preserve">состоящих </w:t>
      </w:r>
      <w:r w:rsidR="00612C64" w:rsidRPr="00FD2A50">
        <w:t>не более чем из трёх слов</w:t>
      </w:r>
      <w:r w:rsidR="00C627A8" w:rsidRPr="00FD2A50">
        <w:t>)</w:t>
      </w:r>
      <w:r w:rsidR="00F33585" w:rsidRPr="00FD2A50">
        <w:t>, раздел</w:t>
      </w:r>
      <w:r w:rsidR="00612C64" w:rsidRPr="00FD2A50">
        <w:t>ё</w:t>
      </w:r>
      <w:r w:rsidR="00F33585" w:rsidRPr="00FD2A50">
        <w:t>нных запятыми.</w:t>
      </w:r>
    </w:p>
    <w:p w14:paraId="23ECC8F1" w14:textId="77777777" w:rsidR="00C627A8" w:rsidRPr="00FD2A50" w:rsidRDefault="00C627A8" w:rsidP="00F33585">
      <w:pPr>
        <w:pStyle w:val="a4"/>
      </w:pPr>
      <w:r w:rsidRPr="00FD2A50">
        <w:t xml:space="preserve">Ключевые слова являются метками статьи, которые используются не только читателем, но также индексирующими и реферирующими сервисами и базами данных. Не </w:t>
      </w:r>
      <w:r w:rsidR="00612C64" w:rsidRPr="00FD2A50">
        <w:t>рекомендуе</w:t>
      </w:r>
      <w:r w:rsidR="00612C64" w:rsidRPr="00FD2A50">
        <w:t>т</w:t>
      </w:r>
      <w:r w:rsidR="00612C64" w:rsidRPr="00FD2A50">
        <w:t>ся использовать</w:t>
      </w:r>
      <w:r w:rsidRPr="00FD2A50">
        <w:t xml:space="preserve"> слова слишком широкого значения, многословны</w:t>
      </w:r>
      <w:r w:rsidR="00612C64" w:rsidRPr="00FD2A50">
        <w:t>е</w:t>
      </w:r>
      <w:r w:rsidRPr="00FD2A50">
        <w:t xml:space="preserve"> термин</w:t>
      </w:r>
      <w:r w:rsidR="00612C64" w:rsidRPr="00FD2A50">
        <w:t>ы;</w:t>
      </w:r>
      <w:r w:rsidRPr="00FD2A50">
        <w:t xml:space="preserve"> </w:t>
      </w:r>
      <w:r w:rsidR="00AE0EAA" w:rsidRPr="00FD2A50">
        <w:t xml:space="preserve">допустимы </w:t>
      </w:r>
      <w:r w:rsidRPr="00FD2A50">
        <w:t>только общепринятые сокращения.</w:t>
      </w:r>
    </w:p>
    <w:p w14:paraId="4DE5870A" w14:textId="25E46398" w:rsidR="004D006A" w:rsidRPr="00FD2A50" w:rsidRDefault="00B44EBE" w:rsidP="00AE0EAA">
      <w:pPr>
        <w:pStyle w:val="3"/>
        <w:rPr>
          <w:b w:val="0"/>
        </w:rPr>
      </w:pPr>
      <w:r w:rsidRPr="00FD2A50">
        <w:rPr>
          <w:b w:val="0"/>
        </w:rPr>
        <w:t>Образец для ц</w:t>
      </w:r>
      <w:r w:rsidR="004D006A" w:rsidRPr="00FD2A50">
        <w:rPr>
          <w:b w:val="0"/>
        </w:rPr>
        <w:t>итировани</w:t>
      </w:r>
      <w:r w:rsidRPr="00FD2A50">
        <w:rPr>
          <w:b w:val="0"/>
        </w:rPr>
        <w:t>я</w:t>
      </w:r>
      <w:r w:rsidR="00AA78D3" w:rsidRPr="00FD2A50">
        <w:rPr>
          <w:b w:val="0"/>
        </w:rPr>
        <w:t xml:space="preserve"> статьи</w:t>
      </w:r>
    </w:p>
    <w:p w14:paraId="797A5B07" w14:textId="3A198757" w:rsidR="004D006A" w:rsidRPr="00FD2A50" w:rsidRDefault="00AA78D3" w:rsidP="004D006A">
      <w:pPr>
        <w:pStyle w:val="a4"/>
      </w:pPr>
      <w:r w:rsidRPr="00FD2A50">
        <w:t>А</w:t>
      </w:r>
      <w:r w:rsidR="004D006A" w:rsidRPr="00FD2A50">
        <w:t xml:space="preserve">бзац в стиле </w:t>
      </w:r>
      <w:r w:rsidR="00807CE5" w:rsidRPr="00FD2A50">
        <w:rPr>
          <w:rFonts w:ascii="Symbol" w:eastAsia="Symbol" w:hAnsi="Symbol" w:cs="Symbol"/>
          <w:color w:val="7030A0"/>
        </w:rPr>
        <w:t></w:t>
      </w:r>
      <w:r w:rsidR="00665FB1" w:rsidRPr="00FD2A50">
        <w:rPr>
          <w:color w:val="7030A0"/>
        </w:rPr>
        <w:t>Т</w:t>
      </w:r>
      <w:proofErr w:type="gramStart"/>
      <w:r w:rsidR="00665FB1" w:rsidRPr="00FD2A50">
        <w:rPr>
          <w:color w:val="7030A0"/>
        </w:rPr>
        <w:t>7</w:t>
      </w:r>
      <w:proofErr w:type="gramEnd"/>
      <w:r w:rsidR="00665FB1" w:rsidRPr="00FD2A50">
        <w:rPr>
          <w:color w:val="7030A0"/>
        </w:rPr>
        <w:t> </w:t>
      </w:r>
      <w:r w:rsidR="00B44EBE" w:rsidRPr="00FD2A50">
        <w:rPr>
          <w:color w:val="7030A0"/>
        </w:rPr>
        <w:t>Для ц</w:t>
      </w:r>
      <w:r w:rsidR="00C335AF" w:rsidRPr="00FD2A50">
        <w:rPr>
          <w:color w:val="7030A0"/>
        </w:rPr>
        <w:t>итировани</w:t>
      </w:r>
      <w:r w:rsidR="00B44EBE" w:rsidRPr="00FD2A50">
        <w:rPr>
          <w:color w:val="7030A0"/>
        </w:rPr>
        <w:t>я</w:t>
      </w:r>
      <w:r w:rsidR="00807CE5" w:rsidRPr="00FD2A50">
        <w:rPr>
          <w:rFonts w:ascii="Symbol" w:eastAsia="Symbol" w:hAnsi="Symbol" w:cs="Symbol"/>
          <w:color w:val="7030A0"/>
        </w:rPr>
        <w:t></w:t>
      </w:r>
      <w:r w:rsidR="004D006A" w:rsidRPr="00FD2A50">
        <w:t xml:space="preserve"> начинается выделяемой полужирным курсивом з</w:t>
      </w:r>
      <w:r w:rsidR="004D006A" w:rsidRPr="00FD2A50">
        <w:t>а</w:t>
      </w:r>
      <w:r w:rsidR="004D006A" w:rsidRPr="00FD2A50">
        <w:t>ставкой «</w:t>
      </w:r>
      <w:r w:rsidRPr="00FD2A50">
        <w:rPr>
          <w:b/>
          <w:i/>
        </w:rPr>
        <w:t>Ц</w:t>
      </w:r>
      <w:r w:rsidR="004D006A" w:rsidRPr="00FD2A50">
        <w:rPr>
          <w:b/>
          <w:i/>
        </w:rPr>
        <w:t>итировани</w:t>
      </w:r>
      <w:r w:rsidRPr="00FD2A50">
        <w:rPr>
          <w:b/>
          <w:i/>
        </w:rPr>
        <w:t>е</w:t>
      </w:r>
      <w:r w:rsidR="004D006A" w:rsidRPr="00FD2A50">
        <w:rPr>
          <w:b/>
          <w:i/>
        </w:rPr>
        <w:t>:</w:t>
      </w:r>
      <w:r w:rsidR="004D006A" w:rsidRPr="00FD2A50">
        <w:t>», после которой помещается библиографическое описание статьи</w:t>
      </w:r>
      <w:r w:rsidR="007712AF" w:rsidRPr="00FD2A50">
        <w:t xml:space="preserve"> по образцу в данной инструкции</w:t>
      </w:r>
      <w:r w:rsidR="00B44EBE" w:rsidRPr="00FD2A50">
        <w:t>.</w:t>
      </w:r>
    </w:p>
    <w:p w14:paraId="660317EC" w14:textId="77777777" w:rsidR="00B44EBE" w:rsidRPr="00FD2A50" w:rsidRDefault="00B44EBE" w:rsidP="00665FB1">
      <w:pPr>
        <w:pStyle w:val="3"/>
        <w:rPr>
          <w:b w:val="0"/>
        </w:rPr>
      </w:pPr>
      <w:r w:rsidRPr="00FD2A50">
        <w:rPr>
          <w:b w:val="0"/>
        </w:rPr>
        <w:t>Благодарности и/или финансирование</w:t>
      </w:r>
    </w:p>
    <w:p w14:paraId="1FB9A6A8" w14:textId="2E2F1C63" w:rsidR="00807CE5" w:rsidRPr="00FD2A50" w:rsidRDefault="00807CE5" w:rsidP="004D006A">
      <w:pPr>
        <w:pStyle w:val="a4"/>
      </w:pPr>
      <w:r w:rsidRPr="00FD2A50">
        <w:t xml:space="preserve">Абзац для каждой из этих </w:t>
      </w:r>
      <w:r w:rsidRPr="00FD2A50">
        <w:rPr>
          <w:i/>
        </w:rPr>
        <w:t>необязательных</w:t>
      </w:r>
      <w:r w:rsidRPr="00FD2A50">
        <w:t xml:space="preserve"> составляющих оформляется в стиле </w:t>
      </w:r>
      <w:r w:rsidRPr="00FD2A50">
        <w:rPr>
          <w:rFonts w:ascii="Symbol" w:eastAsia="Symbol" w:hAnsi="Symbol" w:cs="Symbol"/>
          <w:color w:val="7030A0"/>
        </w:rPr>
        <w:t></w:t>
      </w:r>
      <w:r w:rsidR="00292071" w:rsidRPr="00FD2A50">
        <w:rPr>
          <w:color w:val="7030A0"/>
        </w:rPr>
        <w:t>Т8 </w:t>
      </w:r>
      <w:r w:rsidRPr="00FD2A50">
        <w:rPr>
          <w:color w:val="7030A0"/>
        </w:rPr>
        <w:t>Благодарности</w:t>
      </w:r>
      <w:r w:rsidRPr="00FD2A50">
        <w:rPr>
          <w:rFonts w:ascii="Symbol" w:eastAsia="Symbol" w:hAnsi="Symbol" w:cs="Symbol"/>
          <w:color w:val="7030A0"/>
        </w:rPr>
        <w:t></w:t>
      </w:r>
      <w:r w:rsidRPr="00FD2A50">
        <w:t xml:space="preserve"> и начинается соответственно заставкой «</w:t>
      </w:r>
      <w:r w:rsidRPr="00FD2A50">
        <w:rPr>
          <w:b/>
          <w:i/>
        </w:rPr>
        <w:t>Благодарности</w:t>
      </w:r>
      <w:proofErr w:type="gramStart"/>
      <w:r w:rsidRPr="00FD2A50">
        <w:rPr>
          <w:b/>
          <w:i/>
        </w:rPr>
        <w:t>:</w:t>
      </w:r>
      <w:r w:rsidRPr="00FD2A50">
        <w:t>»</w:t>
      </w:r>
      <w:proofErr w:type="gramEnd"/>
      <w:r w:rsidRPr="00FD2A50">
        <w:t xml:space="preserve"> </w:t>
      </w:r>
      <w:r w:rsidR="00AA78D3" w:rsidRPr="00FD2A50">
        <w:t>и/</w:t>
      </w:r>
      <w:r w:rsidRPr="00FD2A50">
        <w:t>или «</w:t>
      </w:r>
      <w:r w:rsidRPr="00FD2A50">
        <w:rPr>
          <w:b/>
          <w:i/>
        </w:rPr>
        <w:t>Ф</w:t>
      </w:r>
      <w:r w:rsidRPr="00FD2A50">
        <w:rPr>
          <w:b/>
          <w:i/>
        </w:rPr>
        <w:t>и</w:t>
      </w:r>
      <w:r w:rsidRPr="00FD2A50">
        <w:rPr>
          <w:b/>
          <w:i/>
        </w:rPr>
        <w:t>нансирование:</w:t>
      </w:r>
      <w:r w:rsidRPr="00FD2A50">
        <w:t>»</w:t>
      </w:r>
      <w:r w:rsidR="00214337" w:rsidRPr="00FD2A50">
        <w:t>. С</w:t>
      </w:r>
      <w:r w:rsidRPr="00FD2A50">
        <w:t>лова благодарности</w:t>
      </w:r>
      <w:r w:rsidR="004B67FD" w:rsidRPr="00FD2A50">
        <w:t xml:space="preserve"> </w:t>
      </w:r>
      <w:r w:rsidR="00214337" w:rsidRPr="00FD2A50">
        <w:t xml:space="preserve">могут адресоваться </w:t>
      </w:r>
      <w:r w:rsidRPr="00FD2A50">
        <w:t>организациям (</w:t>
      </w:r>
      <w:r w:rsidR="00214337" w:rsidRPr="00FD2A50">
        <w:t>учреждениям</w:t>
      </w:r>
      <w:r w:rsidRPr="00FD2A50">
        <w:t>), научным руководителям и другим лицам, оказавшим помощь в подготовке статьи</w:t>
      </w:r>
      <w:r w:rsidR="004B67FD" w:rsidRPr="00FD2A50">
        <w:t>;</w:t>
      </w:r>
      <w:r w:rsidRPr="00FD2A50">
        <w:t xml:space="preserve"> </w:t>
      </w:r>
      <w:r w:rsidR="004B67FD" w:rsidRPr="00FD2A50">
        <w:t>сведения о</w:t>
      </w:r>
      <w:r w:rsidR="00AA78D3" w:rsidRPr="00FD2A50">
        <w:t>б источниках</w:t>
      </w:r>
      <w:r w:rsidR="004B67FD" w:rsidRPr="00FD2A50">
        <w:t xml:space="preserve"> финансировани</w:t>
      </w:r>
      <w:r w:rsidR="00AA78D3" w:rsidRPr="00FD2A50">
        <w:t>я</w:t>
      </w:r>
      <w:r w:rsidR="004B67FD" w:rsidRPr="00FD2A50">
        <w:t xml:space="preserve"> </w:t>
      </w:r>
      <w:r w:rsidR="004F5F9C" w:rsidRPr="00FD2A50">
        <w:t xml:space="preserve">работ, </w:t>
      </w:r>
      <w:r w:rsidRPr="00FD2A50">
        <w:t>подготовки и публикации статьи</w:t>
      </w:r>
      <w:r w:rsidR="004B67FD" w:rsidRPr="00FD2A50">
        <w:t>.</w:t>
      </w:r>
    </w:p>
    <w:p w14:paraId="303B406B" w14:textId="77777777" w:rsidR="00F33585" w:rsidRPr="00FD2A50" w:rsidRDefault="00F33585" w:rsidP="00844D89">
      <w:pPr>
        <w:pStyle w:val="a2"/>
        <w:rPr>
          <w:b w:val="0"/>
        </w:rPr>
      </w:pPr>
      <w:r w:rsidRPr="00FD2A50">
        <w:rPr>
          <w:b w:val="0"/>
        </w:rPr>
        <w:t>Содержательная часть</w:t>
      </w:r>
    </w:p>
    <w:p w14:paraId="165CE6D1" w14:textId="517F89FB" w:rsidR="00497C3A" w:rsidRPr="00FD2A50" w:rsidRDefault="0095060A" w:rsidP="00AF51C9">
      <w:pPr>
        <w:pStyle w:val="a4"/>
      </w:pPr>
      <w:r w:rsidRPr="00FD2A50">
        <w:rPr>
          <w:szCs w:val="24"/>
        </w:rPr>
        <w:t>Редакция ориентируется на отечественный стандарт представления научно-исследовательских материалов</w:t>
      </w:r>
      <w:r w:rsidR="004F5F9C" w:rsidRPr="00FD2A50">
        <w:rPr>
          <w:szCs w:val="24"/>
        </w:rPr>
        <w:t xml:space="preserve"> (</w:t>
      </w:r>
      <w:r w:rsidR="004F5F9C" w:rsidRPr="00FD2A50">
        <w:t>ГОСТ 7.32-2001</w:t>
      </w:r>
      <w:r w:rsidR="004F5F9C" w:rsidRPr="00FD2A50">
        <w:rPr>
          <w:szCs w:val="24"/>
        </w:rPr>
        <w:t>)</w:t>
      </w:r>
      <w:r w:rsidRPr="00FD2A50">
        <w:rPr>
          <w:szCs w:val="24"/>
        </w:rPr>
        <w:t xml:space="preserve">, приветствует и </w:t>
      </w:r>
      <w:r w:rsidRPr="00FD2A50">
        <w:rPr>
          <w:i/>
          <w:szCs w:val="24"/>
          <w:lang w:val="en-US"/>
        </w:rPr>
        <w:t>I</w:t>
      </w:r>
      <w:r w:rsidRPr="00FD2A50">
        <w:rPr>
          <w:i/>
          <w:szCs w:val="24"/>
        </w:rPr>
        <w:t>MRAD</w:t>
      </w:r>
      <w:r w:rsidRPr="00FD2A50">
        <w:rPr>
          <w:b/>
          <w:szCs w:val="24"/>
        </w:rPr>
        <w:t>-</w:t>
      </w:r>
      <w:r w:rsidRPr="00FD2A50">
        <w:rPr>
          <w:szCs w:val="24"/>
        </w:rPr>
        <w:t>структури</w:t>
      </w:r>
      <w:r w:rsidR="00612C64" w:rsidRPr="00FD2A50">
        <w:rPr>
          <w:szCs w:val="24"/>
        </w:rPr>
        <w:t>рование</w:t>
      </w:r>
      <w:r w:rsidRPr="00FD2A50">
        <w:rPr>
          <w:szCs w:val="24"/>
        </w:rPr>
        <w:t xml:space="preserve"> статьи.</w:t>
      </w:r>
      <w:r w:rsidR="004F5F9C" w:rsidRPr="00FD2A50">
        <w:rPr>
          <w:szCs w:val="24"/>
        </w:rPr>
        <w:t xml:space="preserve"> </w:t>
      </w:r>
      <w:r w:rsidR="00497C3A" w:rsidRPr="00FD2A50">
        <w:t xml:space="preserve">В содержательной части </w:t>
      </w:r>
      <w:r w:rsidR="001B06B9" w:rsidRPr="00FD2A50">
        <w:t>должны присутствовать</w:t>
      </w:r>
      <w:r w:rsidR="00612C64" w:rsidRPr="00FD2A50">
        <w:t>:</w:t>
      </w:r>
      <w:r w:rsidR="001B06B9" w:rsidRPr="00FD2A50">
        <w:t xml:space="preserve"> </w:t>
      </w:r>
      <w:r w:rsidR="00C335AF" w:rsidRPr="00FD2A50">
        <w:t>ч</w:t>
      </w:r>
      <w:r w:rsidR="00612C64" w:rsidRPr="00FD2A50">
        <w:t>ё</w:t>
      </w:r>
      <w:r w:rsidR="00C335AF" w:rsidRPr="00FD2A50">
        <w:t xml:space="preserve">ткая </w:t>
      </w:r>
      <w:r w:rsidR="00497C3A" w:rsidRPr="00FD2A50">
        <w:t xml:space="preserve">постановка задачи, описание </w:t>
      </w:r>
      <w:r w:rsidR="001A34F4" w:rsidRPr="00FD2A50">
        <w:lastRenderedPageBreak/>
        <w:t xml:space="preserve">сущности и </w:t>
      </w:r>
      <w:r w:rsidR="00497C3A" w:rsidRPr="00FD2A50">
        <w:t>методов исследования, изложение полученных результатов и указание на о</w:t>
      </w:r>
      <w:r w:rsidR="00497C3A" w:rsidRPr="00FD2A50">
        <w:t>б</w:t>
      </w:r>
      <w:r w:rsidR="00497C3A" w:rsidRPr="00FD2A50">
        <w:t>ласть их применения.</w:t>
      </w:r>
      <w:r w:rsidR="00612C64" w:rsidRPr="00FD2A50">
        <w:t xml:space="preserve"> </w:t>
      </w:r>
      <w:r w:rsidR="00E71CF3" w:rsidRPr="00FD2A50">
        <w:t>Рекомендуется п</w:t>
      </w:r>
      <w:r w:rsidR="00612C64" w:rsidRPr="00FD2A50">
        <w:t>ри</w:t>
      </w:r>
      <w:r w:rsidR="00E71CF3" w:rsidRPr="00FD2A50">
        <w:t xml:space="preserve">держиваться </w:t>
      </w:r>
      <w:r w:rsidR="00612C64" w:rsidRPr="00FD2A50">
        <w:t>стил</w:t>
      </w:r>
      <w:r w:rsidR="00E71CF3" w:rsidRPr="00FD2A50">
        <w:t>я</w:t>
      </w:r>
      <w:r w:rsidR="00612C64" w:rsidRPr="00FD2A50">
        <w:t xml:space="preserve"> </w:t>
      </w:r>
      <w:r w:rsidR="00427839" w:rsidRPr="00FD2A50">
        <w:t>повествования от третьего лица.</w:t>
      </w:r>
    </w:p>
    <w:p w14:paraId="050F949B" w14:textId="4F215DC9" w:rsidR="0095060A" w:rsidRPr="00FD2A50" w:rsidRDefault="0095060A" w:rsidP="00F33585">
      <w:pPr>
        <w:pStyle w:val="a4"/>
      </w:pPr>
      <w:r w:rsidRPr="00FD2A50">
        <w:rPr>
          <w:szCs w:val="24"/>
        </w:rPr>
        <w:t>Текст должен состоять из</w:t>
      </w:r>
      <w:r w:rsidRPr="00FD2A50">
        <w:t xml:space="preserve"> </w:t>
      </w:r>
      <w:r w:rsidR="00612C64" w:rsidRPr="00FD2A50">
        <w:t>относительно самостоятельных, законченных частей</w:t>
      </w:r>
      <w:r w:rsidR="00B21364" w:rsidRPr="00FD2A50">
        <w:t xml:space="preserve"> (разделов, подразделов)</w:t>
      </w:r>
      <w:r w:rsidR="00612C64" w:rsidRPr="00FD2A50">
        <w:t>, удобных для</w:t>
      </w:r>
      <w:r w:rsidRPr="00FD2A50">
        <w:t xml:space="preserve"> осваива</w:t>
      </w:r>
      <w:r w:rsidR="00612C64" w:rsidRPr="00FD2A50">
        <w:t>ния</w:t>
      </w:r>
      <w:r w:rsidRPr="00FD2A50">
        <w:t xml:space="preserve"> читателем. </w:t>
      </w:r>
      <w:proofErr w:type="gramStart"/>
      <w:r w:rsidRPr="00FD2A50">
        <w:t xml:space="preserve">Структурированный текст - это признак глубокой работы автора, </w:t>
      </w:r>
      <w:r w:rsidR="0017089F" w:rsidRPr="00FD2A50">
        <w:t xml:space="preserve">свидетельство </w:t>
      </w:r>
      <w:r w:rsidRPr="00FD2A50">
        <w:t xml:space="preserve">уважения </w:t>
      </w:r>
      <w:r w:rsidR="00612C64" w:rsidRPr="00FD2A50">
        <w:t xml:space="preserve">к читателю </w:t>
      </w:r>
      <w:r w:rsidRPr="00FD2A50">
        <w:t>и заботы о</w:t>
      </w:r>
      <w:r w:rsidR="00612C64" w:rsidRPr="00FD2A50">
        <w:t xml:space="preserve"> нём</w:t>
      </w:r>
      <w:r w:rsidRPr="00FD2A50">
        <w:t xml:space="preserve">. Именно для читателя предназначена статья, именно ему предстоит разобраться в написанном и </w:t>
      </w:r>
      <w:r w:rsidR="00612C64" w:rsidRPr="00FD2A50">
        <w:t xml:space="preserve">принять решение об </w:t>
      </w:r>
      <w:r w:rsidRPr="00FD2A50">
        <w:t>использова</w:t>
      </w:r>
      <w:r w:rsidR="00934F87" w:rsidRPr="00FD2A50">
        <w:t>нии</w:t>
      </w:r>
      <w:r w:rsidRPr="00FD2A50">
        <w:t xml:space="preserve"> материал</w:t>
      </w:r>
      <w:r w:rsidR="00934F87" w:rsidRPr="00FD2A50">
        <w:t>а</w:t>
      </w:r>
      <w:r w:rsidRPr="00FD2A50">
        <w:t xml:space="preserve"> статьи.</w:t>
      </w:r>
      <w:proofErr w:type="gramEnd"/>
      <w:r w:rsidRPr="00FD2A50">
        <w:t xml:space="preserve"> </w:t>
      </w:r>
      <w:r w:rsidR="00F5700F" w:rsidRPr="00FD2A50">
        <w:t>Неудачно</w:t>
      </w:r>
      <w:r w:rsidRPr="00FD2A50">
        <w:t xml:space="preserve"> структурированная статья затрудн</w:t>
      </w:r>
      <w:r w:rsidRPr="00FD2A50">
        <w:t>я</w:t>
      </w:r>
      <w:r w:rsidRPr="00FD2A50">
        <w:t>ет её прочтение</w:t>
      </w:r>
      <w:r w:rsidR="00F5700F" w:rsidRPr="00FD2A50">
        <w:t xml:space="preserve"> и понимание</w:t>
      </w:r>
      <w:r w:rsidRPr="00FD2A50">
        <w:t xml:space="preserve">. Мысль не должна </w:t>
      </w:r>
      <w:r w:rsidR="00934F87" w:rsidRPr="00FD2A50">
        <w:t>«</w:t>
      </w:r>
      <w:r w:rsidRPr="00FD2A50">
        <w:t>растекаться</w:t>
      </w:r>
      <w:r w:rsidR="00934F87" w:rsidRPr="00FD2A50">
        <w:t>»</w:t>
      </w:r>
      <w:r w:rsidRPr="00FD2A50">
        <w:t xml:space="preserve"> на несколько страниц (это не литературное произведение), а быть содержательной, конкретной и понятной читателю.</w:t>
      </w:r>
    </w:p>
    <w:p w14:paraId="41C4A605" w14:textId="77777777" w:rsidR="00844D89" w:rsidRPr="00FD2A50" w:rsidRDefault="00934F87" w:rsidP="00505639">
      <w:pPr>
        <w:pStyle w:val="3"/>
        <w:rPr>
          <w:b w:val="0"/>
        </w:rPr>
      </w:pPr>
      <w:r w:rsidRPr="00FD2A50">
        <w:rPr>
          <w:b w:val="0"/>
        </w:rPr>
        <w:t>В</w:t>
      </w:r>
      <w:r w:rsidR="00844D89" w:rsidRPr="00FD2A50">
        <w:rPr>
          <w:b w:val="0"/>
        </w:rPr>
        <w:t>ведени</w:t>
      </w:r>
      <w:r w:rsidRPr="00FD2A50">
        <w:rPr>
          <w:b w:val="0"/>
        </w:rPr>
        <w:t>е</w:t>
      </w:r>
      <w:r w:rsidR="00844D89" w:rsidRPr="00FD2A50">
        <w:rPr>
          <w:b w:val="0"/>
        </w:rPr>
        <w:t xml:space="preserve"> и </w:t>
      </w:r>
      <w:r w:rsidR="00191270" w:rsidRPr="00FD2A50">
        <w:rPr>
          <w:b w:val="0"/>
        </w:rPr>
        <w:t>з</w:t>
      </w:r>
      <w:r w:rsidR="00844D89" w:rsidRPr="00FD2A50">
        <w:rPr>
          <w:b w:val="0"/>
        </w:rPr>
        <w:t>аключени</w:t>
      </w:r>
      <w:r w:rsidRPr="00FD2A50">
        <w:rPr>
          <w:b w:val="0"/>
        </w:rPr>
        <w:t xml:space="preserve">е </w:t>
      </w:r>
    </w:p>
    <w:p w14:paraId="3021F1FF" w14:textId="77777777" w:rsidR="0095060A" w:rsidRPr="00FD2A50" w:rsidRDefault="0095060A" w:rsidP="0095060A">
      <w:pPr>
        <w:pStyle w:val="a4"/>
      </w:pPr>
      <w:r w:rsidRPr="00FD2A50">
        <w:t>Заголовки этих составляющих содержательной части статьи оформляются в стиле</w:t>
      </w:r>
      <w:r w:rsidR="001B435B" w:rsidRPr="00FD2A50">
        <w:t xml:space="preserve"> </w:t>
      </w:r>
      <w:r w:rsidR="00427839" w:rsidRPr="00FD2A50">
        <w:rPr>
          <w:rFonts w:ascii="Symbol" w:eastAsia="Symbol" w:hAnsi="Symbol" w:cs="Symbol"/>
          <w:color w:val="7030A0"/>
        </w:rPr>
        <w:t></w:t>
      </w:r>
      <w:r w:rsidRPr="00FD2A50">
        <w:rPr>
          <w:color w:val="7030A0"/>
        </w:rPr>
        <w:t>Заголовок ненумерованный</w:t>
      </w:r>
      <w:r w:rsidR="00427839" w:rsidRPr="00FD2A50">
        <w:rPr>
          <w:rFonts w:ascii="Symbol" w:eastAsia="Symbol" w:hAnsi="Symbol" w:cs="Symbol"/>
          <w:color w:val="7030A0"/>
        </w:rPr>
        <w:t></w:t>
      </w:r>
      <w:r w:rsidRPr="00FD2A50">
        <w:t>.</w:t>
      </w:r>
    </w:p>
    <w:p w14:paraId="214D97DC" w14:textId="7A0F555F" w:rsidR="0095060A" w:rsidRPr="00FD2A50" w:rsidRDefault="00934F87" w:rsidP="00F33585">
      <w:pPr>
        <w:pStyle w:val="a4"/>
      </w:pPr>
      <w:r w:rsidRPr="00FD2A50">
        <w:t>В</w:t>
      </w:r>
      <w:r w:rsidR="00755197" w:rsidRPr="00FD2A50">
        <w:t xml:space="preserve">о </w:t>
      </w:r>
      <w:r w:rsidR="001A34F4" w:rsidRPr="00FD2A50">
        <w:rPr>
          <w:i/>
        </w:rPr>
        <w:t>в</w:t>
      </w:r>
      <w:r w:rsidR="00755197" w:rsidRPr="00FD2A50">
        <w:rPr>
          <w:i/>
        </w:rPr>
        <w:t>ведении</w:t>
      </w:r>
      <w:r w:rsidR="0095060A" w:rsidRPr="00FD2A50">
        <w:t xml:space="preserve"> (</w:t>
      </w:r>
      <w:r w:rsidR="000E1249" w:rsidRPr="00FD2A50">
        <w:t>рекомендуемый объё</w:t>
      </w:r>
      <w:r w:rsidR="00427839" w:rsidRPr="00FD2A50">
        <w:t xml:space="preserve">м - не более </w:t>
      </w:r>
      <w:r w:rsidR="00772020" w:rsidRPr="00FD2A50">
        <w:t>двух</w:t>
      </w:r>
      <w:r w:rsidR="0095060A" w:rsidRPr="00FD2A50">
        <w:t xml:space="preserve"> страниц)</w:t>
      </w:r>
      <w:r w:rsidR="00755197" w:rsidRPr="00FD2A50">
        <w:t xml:space="preserve"> разъясн</w:t>
      </w:r>
      <w:r w:rsidRPr="00FD2A50">
        <w:t>яются</w:t>
      </w:r>
      <w:r w:rsidR="00755197" w:rsidRPr="00FD2A50">
        <w:t xml:space="preserve"> мотивы, к</w:t>
      </w:r>
      <w:r w:rsidR="00755197" w:rsidRPr="00FD2A50">
        <w:t>о</w:t>
      </w:r>
      <w:r w:rsidR="00755197" w:rsidRPr="00FD2A50">
        <w:t>торые побудили авторов к выполнению исследования и</w:t>
      </w:r>
      <w:r w:rsidR="0095060A" w:rsidRPr="00FD2A50">
        <w:t xml:space="preserve"> написанию статьи</w:t>
      </w:r>
      <w:r w:rsidRPr="00FD2A50">
        <w:t>,</w:t>
      </w:r>
      <w:r w:rsidR="006321F5" w:rsidRPr="00FD2A50">
        <w:t xml:space="preserve"> суть </w:t>
      </w:r>
      <w:r w:rsidR="00F5700F" w:rsidRPr="00FD2A50">
        <w:t>рассматрив</w:t>
      </w:r>
      <w:r w:rsidR="00F5700F" w:rsidRPr="00FD2A50">
        <w:t>а</w:t>
      </w:r>
      <w:r w:rsidR="00F5700F" w:rsidRPr="00FD2A50">
        <w:t>емо</w:t>
      </w:r>
      <w:r w:rsidR="006321F5" w:rsidRPr="00FD2A50">
        <w:t xml:space="preserve">й проблемы, </w:t>
      </w:r>
      <w:r w:rsidRPr="00FD2A50">
        <w:t xml:space="preserve">имеющиеся подходы к </w:t>
      </w:r>
      <w:r w:rsidR="006321F5" w:rsidRPr="00FD2A50">
        <w:t>её решени</w:t>
      </w:r>
      <w:r w:rsidRPr="00FD2A50">
        <w:t>ю</w:t>
      </w:r>
      <w:r w:rsidR="006321F5" w:rsidRPr="00FD2A50">
        <w:t>, полезность работы. Цель исследования формулируе</w:t>
      </w:r>
      <w:r w:rsidRPr="00FD2A50">
        <w:t>тся исходя из тематики и</w:t>
      </w:r>
      <w:r w:rsidR="006321F5" w:rsidRPr="00FD2A50">
        <w:t xml:space="preserve"> направленности журнала.</w:t>
      </w:r>
    </w:p>
    <w:p w14:paraId="38C78CB1" w14:textId="5CD3F615" w:rsidR="00022486" w:rsidRPr="00FD2A50" w:rsidRDefault="00755197" w:rsidP="00F33585">
      <w:pPr>
        <w:pStyle w:val="a4"/>
      </w:pPr>
      <w:r w:rsidRPr="00FD2A50">
        <w:t xml:space="preserve">В </w:t>
      </w:r>
      <w:r w:rsidR="001A34F4" w:rsidRPr="00FD2A50">
        <w:rPr>
          <w:i/>
        </w:rPr>
        <w:t>з</w:t>
      </w:r>
      <w:r w:rsidRPr="00FD2A50">
        <w:rPr>
          <w:i/>
        </w:rPr>
        <w:t>аключени</w:t>
      </w:r>
      <w:proofErr w:type="gramStart"/>
      <w:r w:rsidRPr="00FD2A50">
        <w:rPr>
          <w:i/>
        </w:rPr>
        <w:t>и</w:t>
      </w:r>
      <w:proofErr w:type="gramEnd"/>
      <w:r w:rsidR="006321F5" w:rsidRPr="00FD2A50">
        <w:t xml:space="preserve"> (до </w:t>
      </w:r>
      <w:r w:rsidR="00772020" w:rsidRPr="00FD2A50">
        <w:t>одной</w:t>
      </w:r>
      <w:r w:rsidR="006321F5" w:rsidRPr="00FD2A50">
        <w:t xml:space="preserve"> ст</w:t>
      </w:r>
      <w:r w:rsidR="00772020" w:rsidRPr="00FD2A50">
        <w:t>р</w:t>
      </w:r>
      <w:r w:rsidR="006321F5" w:rsidRPr="00FD2A50">
        <w:t>аницы)</w:t>
      </w:r>
      <w:r w:rsidR="00046AA5" w:rsidRPr="00FD2A50">
        <w:t xml:space="preserve"> </w:t>
      </w:r>
      <w:r w:rsidR="006321F5" w:rsidRPr="00FD2A50">
        <w:t>оцени</w:t>
      </w:r>
      <w:r w:rsidR="00934F87" w:rsidRPr="00FD2A50">
        <w:t>вается</w:t>
      </w:r>
      <w:r w:rsidR="006321F5" w:rsidRPr="00FD2A50">
        <w:t xml:space="preserve"> степень достижения поставленных целей</w:t>
      </w:r>
      <w:r w:rsidR="00651379" w:rsidRPr="00FD2A50">
        <w:t xml:space="preserve"> </w:t>
      </w:r>
      <w:r w:rsidR="006321F5" w:rsidRPr="00FD2A50">
        <w:t>работ</w:t>
      </w:r>
      <w:r w:rsidR="00651379" w:rsidRPr="00FD2A50">
        <w:t xml:space="preserve">ы, </w:t>
      </w:r>
      <w:r w:rsidR="00934F87" w:rsidRPr="00FD2A50">
        <w:t xml:space="preserve">кратко </w:t>
      </w:r>
      <w:r w:rsidR="001B435B" w:rsidRPr="00FD2A50">
        <w:t>формулируются</w:t>
      </w:r>
      <w:r w:rsidR="00651379" w:rsidRPr="00FD2A50">
        <w:t xml:space="preserve"> её результаты</w:t>
      </w:r>
      <w:r w:rsidR="00934F87" w:rsidRPr="00FD2A50">
        <w:t xml:space="preserve"> и выводы</w:t>
      </w:r>
      <w:r w:rsidR="00651379" w:rsidRPr="00FD2A50">
        <w:t>.</w:t>
      </w:r>
    </w:p>
    <w:p w14:paraId="5A6D3DDD" w14:textId="77777777" w:rsidR="009B2217" w:rsidRPr="00FD2A50" w:rsidRDefault="00934F87" w:rsidP="00187440">
      <w:pPr>
        <w:pStyle w:val="3"/>
        <w:rPr>
          <w:b w:val="0"/>
        </w:rPr>
      </w:pPr>
      <w:r w:rsidRPr="00FD2A50">
        <w:rPr>
          <w:b w:val="0"/>
        </w:rPr>
        <w:t>О</w:t>
      </w:r>
      <w:r w:rsidR="001A34F4" w:rsidRPr="00FD2A50">
        <w:rPr>
          <w:b w:val="0"/>
        </w:rPr>
        <w:t>сновн</w:t>
      </w:r>
      <w:r w:rsidRPr="00FD2A50">
        <w:rPr>
          <w:b w:val="0"/>
        </w:rPr>
        <w:t>ая</w:t>
      </w:r>
      <w:r w:rsidR="009B2217" w:rsidRPr="00FD2A50">
        <w:rPr>
          <w:b w:val="0"/>
        </w:rPr>
        <w:t xml:space="preserve"> част</w:t>
      </w:r>
      <w:r w:rsidRPr="00FD2A50">
        <w:rPr>
          <w:b w:val="0"/>
        </w:rPr>
        <w:t>ь</w:t>
      </w:r>
    </w:p>
    <w:p w14:paraId="73FA392F" w14:textId="16726B42" w:rsidR="00563C7A" w:rsidRPr="00FD2A50" w:rsidRDefault="00727D09" w:rsidP="00F33585">
      <w:pPr>
        <w:pStyle w:val="a4"/>
      </w:pPr>
      <w:r w:rsidRPr="00FD2A50">
        <w:t xml:space="preserve">Количество </w:t>
      </w:r>
      <w:r w:rsidR="00F33585" w:rsidRPr="00FD2A50">
        <w:t>структурны</w:t>
      </w:r>
      <w:r w:rsidR="001A34F4" w:rsidRPr="00FD2A50">
        <w:t>х</w:t>
      </w:r>
      <w:r w:rsidR="00F33585" w:rsidRPr="00FD2A50">
        <w:t xml:space="preserve"> единиц </w:t>
      </w:r>
      <w:r w:rsidR="001A34F4" w:rsidRPr="00FD2A50">
        <w:t>основной</w:t>
      </w:r>
      <w:r w:rsidR="00F33585" w:rsidRPr="00FD2A50">
        <w:t xml:space="preserve"> части статьи</w:t>
      </w:r>
      <w:r w:rsidR="00046AA5" w:rsidRPr="00FD2A50">
        <w:t xml:space="preserve"> – </w:t>
      </w:r>
      <w:r w:rsidR="00046AA5" w:rsidRPr="00FD2A50">
        <w:rPr>
          <w:i/>
        </w:rPr>
        <w:t>раздел</w:t>
      </w:r>
      <w:r w:rsidRPr="00FD2A50">
        <w:rPr>
          <w:i/>
        </w:rPr>
        <w:t>ов</w:t>
      </w:r>
      <w:r w:rsidR="00046AA5" w:rsidRPr="00FD2A50">
        <w:t>,</w:t>
      </w:r>
      <w:r w:rsidR="00F33585" w:rsidRPr="00FD2A50">
        <w:t xml:space="preserve"> должн</w:t>
      </w:r>
      <w:r w:rsidRPr="00FD2A50">
        <w:t xml:space="preserve">о быть </w:t>
      </w:r>
      <w:r w:rsidRPr="00FD2A50">
        <w:rPr>
          <w:b/>
          <w:i/>
        </w:rPr>
        <w:t>не м</w:t>
      </w:r>
      <w:r w:rsidRPr="00FD2A50">
        <w:rPr>
          <w:b/>
          <w:i/>
        </w:rPr>
        <w:t>е</w:t>
      </w:r>
      <w:r w:rsidRPr="00FD2A50">
        <w:rPr>
          <w:b/>
          <w:i/>
        </w:rPr>
        <w:t xml:space="preserve">нее </w:t>
      </w:r>
      <w:r w:rsidR="00934F87" w:rsidRPr="00FD2A50">
        <w:rPr>
          <w:b/>
          <w:i/>
        </w:rPr>
        <w:t>двух</w:t>
      </w:r>
      <w:r w:rsidR="00772020" w:rsidRPr="00FD2A50">
        <w:rPr>
          <w:b/>
          <w:i/>
        </w:rPr>
        <w:t>.</w:t>
      </w:r>
      <w:r w:rsidR="00934F87" w:rsidRPr="00FD2A50">
        <w:t xml:space="preserve"> </w:t>
      </w:r>
      <w:r w:rsidR="00772020" w:rsidRPr="00FD2A50">
        <w:t>Разделы – это развернутые описания разработанных подходов, концепций, мод</w:t>
      </w:r>
      <w:r w:rsidR="00772020" w:rsidRPr="00FD2A50">
        <w:t>е</w:t>
      </w:r>
      <w:r w:rsidR="00772020" w:rsidRPr="00FD2A50">
        <w:t>лей, методов и полученных с их помощью результатов. Р</w:t>
      </w:r>
      <w:r w:rsidR="00934F87" w:rsidRPr="00FD2A50">
        <w:t>екомендуемый объё</w:t>
      </w:r>
      <w:r w:rsidR="00651379" w:rsidRPr="00FD2A50">
        <w:t xml:space="preserve">м раздела </w:t>
      </w:r>
      <w:r w:rsidR="00934F87" w:rsidRPr="00FD2A50">
        <w:t>(по</w:t>
      </w:r>
      <w:r w:rsidR="00934F87" w:rsidRPr="00FD2A50">
        <w:t>д</w:t>
      </w:r>
      <w:r w:rsidR="00934F87" w:rsidRPr="00FD2A50">
        <w:t xml:space="preserve">раздела) </w:t>
      </w:r>
      <w:r w:rsidR="00432825" w:rsidRPr="00FD2A50">
        <w:t>–</w:t>
      </w:r>
      <w:r w:rsidR="00651379" w:rsidRPr="00FD2A50">
        <w:t xml:space="preserve"> </w:t>
      </w:r>
      <w:r w:rsidR="00432825" w:rsidRPr="00FD2A50">
        <w:t xml:space="preserve">не более </w:t>
      </w:r>
      <w:r w:rsidR="00934F87" w:rsidRPr="00FD2A50">
        <w:t>трё</w:t>
      </w:r>
      <w:r w:rsidR="00432825" w:rsidRPr="00FD2A50">
        <w:t>х страниц</w:t>
      </w:r>
      <w:r w:rsidRPr="00FD2A50">
        <w:t>.</w:t>
      </w:r>
      <w:r w:rsidR="00563C7A" w:rsidRPr="00FD2A50">
        <w:t xml:space="preserve"> </w:t>
      </w:r>
    </w:p>
    <w:p w14:paraId="2BEB1FC7" w14:textId="1125D8C8" w:rsidR="00F33585" w:rsidRPr="00FD2A50" w:rsidRDefault="00727D09" w:rsidP="00F33585">
      <w:pPr>
        <w:pStyle w:val="a4"/>
      </w:pPr>
      <w:r w:rsidRPr="00FD2A50">
        <w:t xml:space="preserve">Разделы должны </w:t>
      </w:r>
      <w:r w:rsidR="00F33585" w:rsidRPr="00FD2A50">
        <w:t xml:space="preserve">иметь заголовки, выдержанные в стиле </w:t>
      </w:r>
      <w:r w:rsidR="00427839" w:rsidRPr="00FD2A50">
        <w:rPr>
          <w:rFonts w:ascii="Symbol" w:eastAsia="Symbol" w:hAnsi="Symbol" w:cs="Symbol"/>
          <w:color w:val="7030A0"/>
        </w:rPr>
        <w:t></w:t>
      </w:r>
      <w:r w:rsidR="00F33585" w:rsidRPr="00FD2A50">
        <w:rPr>
          <w:color w:val="7030A0"/>
        </w:rPr>
        <w:t>Заголовок раздела</w:t>
      </w:r>
      <w:r w:rsidR="00427839" w:rsidRPr="00FD2A50">
        <w:rPr>
          <w:rFonts w:ascii="Symbol" w:eastAsia="Symbol" w:hAnsi="Symbol" w:cs="Symbol"/>
          <w:color w:val="7030A0"/>
        </w:rPr>
        <w:t></w:t>
      </w:r>
      <w:r w:rsidR="00F33585" w:rsidRPr="00FD2A50">
        <w:t>.</w:t>
      </w:r>
    </w:p>
    <w:p w14:paraId="762EDC9F" w14:textId="77777777" w:rsidR="00F33585" w:rsidRPr="00FD2A50" w:rsidRDefault="00A04C41" w:rsidP="00F33585">
      <w:pPr>
        <w:pStyle w:val="a4"/>
      </w:pPr>
      <w:r w:rsidRPr="00FD2A50">
        <w:t>Д</w:t>
      </w:r>
      <w:r w:rsidR="00F33585" w:rsidRPr="00FD2A50">
        <w:t xml:space="preserve">опускается введение </w:t>
      </w:r>
      <w:r w:rsidR="00F33585" w:rsidRPr="00FD2A50">
        <w:rPr>
          <w:i/>
        </w:rPr>
        <w:t>подразделов</w:t>
      </w:r>
      <w:r w:rsidR="00F33585" w:rsidRPr="00FD2A50">
        <w:t xml:space="preserve">, заголовки которых </w:t>
      </w:r>
      <w:r w:rsidR="00046AA5" w:rsidRPr="00FD2A50">
        <w:t xml:space="preserve">формируются в </w:t>
      </w:r>
      <w:r w:rsidR="00844D89" w:rsidRPr="00FD2A50">
        <w:t>с</w:t>
      </w:r>
      <w:r w:rsidR="00046AA5" w:rsidRPr="00FD2A50">
        <w:t>тиле</w:t>
      </w:r>
      <w:r w:rsidR="00F33585" w:rsidRPr="00FD2A50">
        <w:t xml:space="preserve"> </w:t>
      </w:r>
      <w:r w:rsidR="00427839" w:rsidRPr="00FD2A50">
        <w:rPr>
          <w:rFonts w:ascii="Symbol" w:eastAsia="Symbol" w:hAnsi="Symbol" w:cs="Symbol"/>
          <w:color w:val="7030A0"/>
        </w:rPr>
        <w:t></w:t>
      </w:r>
      <w:r w:rsidR="00F33585" w:rsidRPr="00FD2A50">
        <w:rPr>
          <w:color w:val="7030A0"/>
        </w:rPr>
        <w:t>Заголо</w:t>
      </w:r>
      <w:r w:rsidR="001B435B" w:rsidRPr="00FD2A50">
        <w:rPr>
          <w:color w:val="7030A0"/>
        </w:rPr>
        <w:t>вок </w:t>
      </w:r>
      <w:r w:rsidR="00F33585" w:rsidRPr="00FD2A50">
        <w:rPr>
          <w:color w:val="7030A0"/>
        </w:rPr>
        <w:t>подраздела</w:t>
      </w:r>
      <w:r w:rsidR="00427839" w:rsidRPr="00FD2A50">
        <w:rPr>
          <w:rFonts w:ascii="Symbol" w:eastAsia="Symbol" w:hAnsi="Symbol" w:cs="Symbol"/>
          <w:color w:val="7030A0"/>
        </w:rPr>
        <w:t></w:t>
      </w:r>
      <w:r w:rsidRPr="00FD2A50">
        <w:t>;</w:t>
      </w:r>
      <w:r w:rsidR="00046AA5" w:rsidRPr="00FD2A50">
        <w:t xml:space="preserve"> </w:t>
      </w:r>
      <w:r w:rsidRPr="00FD2A50">
        <w:t>в</w:t>
      </w:r>
      <w:r w:rsidR="00046AA5" w:rsidRPr="00FD2A50">
        <w:t xml:space="preserve">озможно использование и </w:t>
      </w:r>
      <w:r w:rsidR="00046AA5" w:rsidRPr="00FD2A50">
        <w:rPr>
          <w:i/>
        </w:rPr>
        <w:t>пунктов</w:t>
      </w:r>
      <w:r w:rsidR="00844D89" w:rsidRPr="00FD2A50">
        <w:t>, для заголовков которых и</w:t>
      </w:r>
      <w:r w:rsidR="00844D89" w:rsidRPr="00FD2A50">
        <w:t>с</w:t>
      </w:r>
      <w:r w:rsidR="00844D89" w:rsidRPr="00FD2A50">
        <w:t xml:space="preserve">пользуется стиль </w:t>
      </w:r>
      <w:r w:rsidR="00427839" w:rsidRPr="00FD2A50">
        <w:rPr>
          <w:rFonts w:ascii="Symbol" w:eastAsia="Symbol" w:hAnsi="Symbol" w:cs="Symbol"/>
          <w:color w:val="7030A0"/>
        </w:rPr>
        <w:t></w:t>
      </w:r>
      <w:r w:rsidR="00844D89" w:rsidRPr="00FD2A50">
        <w:rPr>
          <w:color w:val="7030A0"/>
        </w:rPr>
        <w:t>Заголовок</w:t>
      </w:r>
      <w:r w:rsidR="00261CE1" w:rsidRPr="00FD2A50">
        <w:rPr>
          <w:color w:val="7030A0"/>
        </w:rPr>
        <w:t xml:space="preserve"> 3,П</w:t>
      </w:r>
      <w:r w:rsidR="00844D89" w:rsidRPr="00FD2A50">
        <w:rPr>
          <w:color w:val="7030A0"/>
        </w:rPr>
        <w:t>ункт</w:t>
      </w:r>
      <w:r w:rsidR="00427839" w:rsidRPr="00FD2A50">
        <w:rPr>
          <w:rFonts w:ascii="Symbol" w:eastAsia="Symbol" w:hAnsi="Symbol" w:cs="Symbol"/>
          <w:color w:val="7030A0"/>
        </w:rPr>
        <w:t></w:t>
      </w:r>
      <w:r w:rsidR="00191270" w:rsidRPr="00FD2A50">
        <w:t>.</w:t>
      </w:r>
    </w:p>
    <w:p w14:paraId="7ED2BCF7" w14:textId="31B67EA2" w:rsidR="00F33585" w:rsidRPr="00FD2A50" w:rsidRDefault="00F33585" w:rsidP="00F33585">
      <w:pPr>
        <w:pStyle w:val="a4"/>
      </w:pPr>
      <w:r w:rsidRPr="00FD2A50">
        <w:t>Дальнейш</w:t>
      </w:r>
      <w:r w:rsidR="00934F87" w:rsidRPr="00FD2A50">
        <w:t>ее</w:t>
      </w:r>
      <w:r w:rsidRPr="00FD2A50">
        <w:t xml:space="preserve"> структури</w:t>
      </w:r>
      <w:r w:rsidR="00934F87" w:rsidRPr="00FD2A50">
        <w:t>рование</w:t>
      </w:r>
      <w:r w:rsidRPr="00FD2A50">
        <w:t xml:space="preserve"> </w:t>
      </w:r>
      <w:r w:rsidR="00E84C5D" w:rsidRPr="00FD2A50">
        <w:t xml:space="preserve">статьи </w:t>
      </w:r>
      <w:r w:rsidRPr="00FD2A50">
        <w:t xml:space="preserve">ограничивается абзацной структурой текста, а также возможностью строить </w:t>
      </w:r>
      <w:r w:rsidRPr="00FD2A50">
        <w:rPr>
          <w:i/>
        </w:rPr>
        <w:t>списки</w:t>
      </w:r>
      <w:r w:rsidRPr="00FD2A50">
        <w:t xml:space="preserve"> (перечисления)</w:t>
      </w:r>
      <w:r w:rsidR="00A04C41" w:rsidRPr="00FD2A50">
        <w:t xml:space="preserve"> двух видов</w:t>
      </w:r>
      <w:r w:rsidRPr="00FD2A50">
        <w:t xml:space="preserve"> – </w:t>
      </w:r>
      <w:r w:rsidR="00427839" w:rsidRPr="00FD2A50">
        <w:rPr>
          <w:rFonts w:ascii="Symbol" w:eastAsia="Symbol" w:hAnsi="Symbol" w:cs="Symbol"/>
          <w:color w:val="7030A0"/>
        </w:rPr>
        <w:t></w:t>
      </w:r>
      <w:r w:rsidR="006A1BD1" w:rsidRPr="00FD2A50">
        <w:rPr>
          <w:color w:val="7030A0"/>
        </w:rPr>
        <w:t>1)</w:t>
      </w:r>
      <w:r w:rsidR="001B435B" w:rsidRPr="00FD2A50">
        <w:rPr>
          <w:color w:val="7030A0"/>
        </w:rPr>
        <w:t> Список с нумерацией</w:t>
      </w:r>
      <w:r w:rsidR="00427839" w:rsidRPr="00FD2A50">
        <w:rPr>
          <w:rFonts w:ascii="Symbol" w:eastAsia="Symbol" w:hAnsi="Symbol" w:cs="Symbol"/>
          <w:color w:val="7030A0"/>
        </w:rPr>
        <w:t></w:t>
      </w:r>
      <w:r w:rsidR="00A04C41" w:rsidRPr="00FD2A50">
        <w:t xml:space="preserve"> и</w:t>
      </w:r>
      <w:r w:rsidRPr="00FD2A50">
        <w:t xml:space="preserve"> </w:t>
      </w:r>
      <w:r w:rsidR="00427839" w:rsidRPr="00FD2A50">
        <w:rPr>
          <w:rFonts w:ascii="Symbol" w:eastAsia="Symbol" w:hAnsi="Symbol" w:cs="Symbol"/>
          <w:color w:val="7030A0"/>
        </w:rPr>
        <w:t></w:t>
      </w:r>
      <w:r w:rsidR="001B435B" w:rsidRPr="00FD2A50">
        <w:rPr>
          <w:rFonts w:ascii="Arial" w:hAnsi="Arial" w:cs="Arial"/>
          <w:color w:val="7030A0"/>
        </w:rPr>
        <w:t>■</w:t>
      </w:r>
      <w:r w:rsidRPr="00FD2A50">
        <w:rPr>
          <w:color w:val="7030A0"/>
        </w:rPr>
        <w:t> Список</w:t>
      </w:r>
      <w:r w:rsidR="0017077F" w:rsidRPr="00FD2A50">
        <w:rPr>
          <w:color w:val="7030A0"/>
        </w:rPr>
        <w:t> </w:t>
      </w:r>
      <w:r w:rsidR="001B435B" w:rsidRPr="00FD2A50">
        <w:rPr>
          <w:color w:val="7030A0"/>
        </w:rPr>
        <w:t>с буллитами</w:t>
      </w:r>
      <w:r w:rsidR="00427839" w:rsidRPr="00FD2A50">
        <w:rPr>
          <w:rFonts w:ascii="Symbol" w:eastAsia="Symbol" w:hAnsi="Symbol" w:cs="Symbol"/>
          <w:color w:val="7030A0"/>
        </w:rPr>
        <w:t></w:t>
      </w:r>
      <w:r w:rsidRPr="00FD2A50">
        <w:t>.</w:t>
      </w:r>
    </w:p>
    <w:p w14:paraId="5251F520" w14:textId="1FD9670F" w:rsidR="00651379" w:rsidRPr="00FD2A50" w:rsidRDefault="00F33585" w:rsidP="00A568A6">
      <w:pPr>
        <w:pStyle w:val="a4"/>
      </w:pPr>
      <w:r w:rsidRPr="00FD2A50">
        <w:t xml:space="preserve">Текстовые абзацы следует оформлять, используя либо стиль </w:t>
      </w:r>
      <w:r w:rsidR="00B50EC0" w:rsidRPr="00FD2A50">
        <w:rPr>
          <w:rFonts w:ascii="Symbol" w:eastAsia="Symbol" w:hAnsi="Symbol" w:cs="Symbol"/>
          <w:color w:val="7030A0"/>
        </w:rPr>
        <w:t></w:t>
      </w:r>
      <w:r w:rsidR="0017077F" w:rsidRPr="00FD2A50">
        <w:rPr>
          <w:color w:val="7030A0"/>
        </w:rPr>
        <w:t>Абзац с </w:t>
      </w:r>
      <w:r w:rsidRPr="00FD2A50">
        <w:rPr>
          <w:color w:val="7030A0"/>
        </w:rPr>
        <w:t>отступом</w:t>
      </w:r>
      <w:r w:rsidR="00B50EC0" w:rsidRPr="00FD2A50">
        <w:rPr>
          <w:rFonts w:ascii="Symbol" w:eastAsia="Symbol" w:hAnsi="Symbol" w:cs="Symbol"/>
          <w:color w:val="7030A0"/>
        </w:rPr>
        <w:t></w:t>
      </w:r>
      <w:r w:rsidRPr="00FD2A50">
        <w:t xml:space="preserve">, либо стиль </w:t>
      </w:r>
      <w:r w:rsidR="00B50EC0" w:rsidRPr="00FD2A50">
        <w:rPr>
          <w:rFonts w:ascii="Symbol" w:eastAsia="Symbol" w:hAnsi="Symbol" w:cs="Symbol"/>
          <w:color w:val="7030A0"/>
        </w:rPr>
        <w:t></w:t>
      </w:r>
      <w:r w:rsidRPr="00FD2A50">
        <w:rPr>
          <w:rStyle w:val="a9"/>
          <w:color w:val="7030A0"/>
        </w:rPr>
        <w:t>Абзац</w:t>
      </w:r>
      <w:r w:rsidR="0017077F" w:rsidRPr="00FD2A50">
        <w:rPr>
          <w:rStyle w:val="a9"/>
          <w:color w:val="7030A0"/>
        </w:rPr>
        <w:t> </w:t>
      </w:r>
      <w:r w:rsidRPr="00FD2A50">
        <w:rPr>
          <w:rStyle w:val="a9"/>
          <w:color w:val="7030A0"/>
        </w:rPr>
        <w:t>без</w:t>
      </w:r>
      <w:r w:rsidR="0017077F" w:rsidRPr="00FD2A50">
        <w:rPr>
          <w:rStyle w:val="a9"/>
          <w:color w:val="7030A0"/>
        </w:rPr>
        <w:t> </w:t>
      </w:r>
      <w:r w:rsidRPr="00FD2A50">
        <w:rPr>
          <w:rStyle w:val="a9"/>
          <w:color w:val="7030A0"/>
        </w:rPr>
        <w:t>отступа</w:t>
      </w:r>
      <w:r w:rsidR="00B50EC0" w:rsidRPr="00FD2A50">
        <w:rPr>
          <w:rFonts w:ascii="Symbol" w:eastAsia="Symbol" w:hAnsi="Symbol" w:cs="Symbol"/>
          <w:color w:val="7030A0"/>
        </w:rPr>
        <w:t></w:t>
      </w:r>
      <w:r w:rsidRPr="00FD2A50">
        <w:t xml:space="preserve"> (последний</w:t>
      </w:r>
      <w:r w:rsidR="001608C6" w:rsidRPr="00FD2A50">
        <w:t xml:space="preserve"> может потребоваться, например, </w:t>
      </w:r>
      <w:r w:rsidRPr="00FD2A50">
        <w:t>для продолжения те</w:t>
      </w:r>
      <w:r w:rsidRPr="00FD2A50">
        <w:t>к</w:t>
      </w:r>
      <w:r w:rsidRPr="00FD2A50">
        <w:t>ста после формулы).</w:t>
      </w:r>
    </w:p>
    <w:p w14:paraId="2D35B527" w14:textId="77777777" w:rsidR="00F33585" w:rsidRPr="00FD2A50" w:rsidRDefault="00F33585" w:rsidP="00844D89">
      <w:pPr>
        <w:pStyle w:val="a2"/>
        <w:rPr>
          <w:b w:val="0"/>
        </w:rPr>
      </w:pPr>
      <w:r w:rsidRPr="00FD2A50">
        <w:rPr>
          <w:b w:val="0"/>
        </w:rPr>
        <w:t>Список источников</w:t>
      </w:r>
    </w:p>
    <w:p w14:paraId="00735B8F" w14:textId="77777777" w:rsidR="00F33585" w:rsidRPr="00FD2A50" w:rsidRDefault="00F33585" w:rsidP="00F33585">
      <w:pPr>
        <w:pStyle w:val="a4"/>
      </w:pPr>
      <w:r w:rsidRPr="00FD2A50">
        <w:t>Список использованных источнико</w:t>
      </w:r>
      <w:r w:rsidR="009B2217" w:rsidRPr="00FD2A50">
        <w:t xml:space="preserve">в должен начинаться заголовком </w:t>
      </w:r>
      <w:r w:rsidRPr="00FD2A50">
        <w:rPr>
          <w:i/>
        </w:rPr>
        <w:t xml:space="preserve">Список </w:t>
      </w:r>
      <w:r w:rsidR="006871AF" w:rsidRPr="00FD2A50">
        <w:rPr>
          <w:i/>
        </w:rPr>
        <w:t>источников</w:t>
      </w:r>
      <w:r w:rsidRPr="00FD2A50">
        <w:t xml:space="preserve"> </w:t>
      </w:r>
      <w:r w:rsidR="00B50EC0" w:rsidRPr="00FD2A50">
        <w:rPr>
          <w:rFonts w:ascii="Symbol" w:eastAsia="Symbol" w:hAnsi="Symbol" w:cs="Symbol"/>
        </w:rPr>
        <w:t></w:t>
      </w:r>
      <w:r w:rsidRPr="00FD2A50">
        <w:rPr>
          <w:color w:val="7030A0"/>
        </w:rPr>
        <w:t>Заголовок</w:t>
      </w:r>
      <w:r w:rsidR="0017077F" w:rsidRPr="00FD2A50">
        <w:rPr>
          <w:color w:val="7030A0"/>
        </w:rPr>
        <w:t> </w:t>
      </w:r>
      <w:r w:rsidR="00A07DBE" w:rsidRPr="00FD2A50">
        <w:rPr>
          <w:color w:val="7030A0"/>
        </w:rPr>
        <w:t>ненумерованный</w:t>
      </w:r>
      <w:r w:rsidR="00B50EC0" w:rsidRPr="00FD2A50">
        <w:rPr>
          <w:rFonts w:ascii="Symbol" w:eastAsia="Symbol" w:hAnsi="Symbol" w:cs="Symbol"/>
        </w:rPr>
        <w:t></w:t>
      </w:r>
      <w:r w:rsidRPr="00FD2A50">
        <w:t xml:space="preserve"> и включать пронумерованный список источников </w:t>
      </w:r>
      <w:r w:rsidR="00B50EC0" w:rsidRPr="00FD2A50">
        <w:rPr>
          <w:rFonts w:ascii="Symbol" w:eastAsia="Symbol" w:hAnsi="Symbol" w:cs="Symbol"/>
        </w:rPr>
        <w:t></w:t>
      </w:r>
      <w:r w:rsidRPr="00FD2A50">
        <w:rPr>
          <w:color w:val="7030A0"/>
        </w:rPr>
        <w:t>Источник</w:t>
      </w:r>
      <w:r w:rsidR="00B50EC0" w:rsidRPr="00FD2A50">
        <w:rPr>
          <w:rFonts w:ascii="Symbol" w:eastAsia="Symbol" w:hAnsi="Symbol" w:cs="Symbol"/>
        </w:rPr>
        <w:t></w:t>
      </w:r>
      <w:r w:rsidRPr="00FD2A50">
        <w:t>.</w:t>
      </w:r>
    </w:p>
    <w:p w14:paraId="648C2DE0" w14:textId="77777777" w:rsidR="00432825" w:rsidRPr="00FD2A50" w:rsidRDefault="00F33585" w:rsidP="00F33585">
      <w:pPr>
        <w:pStyle w:val="a4"/>
      </w:pPr>
      <w:r w:rsidRPr="00FD2A50">
        <w:t xml:space="preserve">Сведения об источниках следует располагать в списке в порядке появления ссылок на источники в тексте статьи. </w:t>
      </w:r>
      <w:r w:rsidR="00F26343" w:rsidRPr="00FD2A50">
        <w:t xml:space="preserve">Требования к оформлению библиографических ссылок </w:t>
      </w:r>
      <w:r w:rsidR="00C13B7C" w:rsidRPr="00FD2A50">
        <w:t xml:space="preserve">в целом </w:t>
      </w:r>
      <w:r w:rsidR="006871AF" w:rsidRPr="00FD2A50">
        <w:t>ориентированы</w:t>
      </w:r>
      <w:r w:rsidR="00F26343" w:rsidRPr="00FD2A50">
        <w:t xml:space="preserve"> на правила </w:t>
      </w:r>
      <w:r w:rsidR="00EE7307" w:rsidRPr="00FD2A50">
        <w:rPr>
          <w:i/>
        </w:rPr>
        <w:t>e</w:t>
      </w:r>
      <w:r w:rsidR="00F26343" w:rsidRPr="00FD2A50">
        <w:rPr>
          <w:i/>
        </w:rPr>
        <w:t>-</w:t>
      </w:r>
      <w:proofErr w:type="spellStart"/>
      <w:r w:rsidR="00F26343" w:rsidRPr="00FD2A50">
        <w:rPr>
          <w:i/>
        </w:rPr>
        <w:t>Library</w:t>
      </w:r>
      <w:proofErr w:type="spellEnd"/>
      <w:r w:rsidR="00F26343" w:rsidRPr="00FD2A50">
        <w:t xml:space="preserve"> и ГОСТ 7.0.5-2008, ГОСТ 7.1-2003, ГОСТ 7.80-2000. </w:t>
      </w:r>
      <w:r w:rsidR="009916FD" w:rsidRPr="00FD2A50">
        <w:t xml:space="preserve">Примеры даны </w:t>
      </w:r>
      <w:r w:rsidRPr="00FD2A50">
        <w:t xml:space="preserve">в списке </w:t>
      </w:r>
      <w:r w:rsidR="00BE3BF5" w:rsidRPr="00FD2A50">
        <w:t>источников</w:t>
      </w:r>
      <w:r w:rsidRPr="00FD2A50">
        <w:t xml:space="preserve"> данно</w:t>
      </w:r>
      <w:r w:rsidR="00260D5A" w:rsidRPr="00FD2A50">
        <w:t>го</w:t>
      </w:r>
      <w:r w:rsidRPr="00FD2A50">
        <w:t xml:space="preserve"> </w:t>
      </w:r>
      <w:r w:rsidR="00260D5A" w:rsidRPr="00FD2A50">
        <w:t>шаблона-</w:t>
      </w:r>
      <w:r w:rsidRPr="00FD2A50">
        <w:t>инструкции.</w:t>
      </w:r>
    </w:p>
    <w:p w14:paraId="70C8DBAA" w14:textId="25FC9B25" w:rsidR="00F33585" w:rsidRPr="00FD2A50" w:rsidRDefault="00432825" w:rsidP="00F33585">
      <w:pPr>
        <w:pStyle w:val="a4"/>
      </w:pPr>
      <w:r w:rsidRPr="00FD2A50">
        <w:rPr>
          <w:i/>
        </w:rPr>
        <w:t xml:space="preserve">Не </w:t>
      </w:r>
      <w:r w:rsidR="00260D5A" w:rsidRPr="00FD2A50">
        <w:rPr>
          <w:i/>
        </w:rPr>
        <w:t>рекомендуется</w:t>
      </w:r>
      <w:r w:rsidRPr="00FD2A50">
        <w:rPr>
          <w:i/>
        </w:rPr>
        <w:t xml:space="preserve"> излишне</w:t>
      </w:r>
      <w:r w:rsidR="00260D5A" w:rsidRPr="00FD2A50">
        <w:rPr>
          <w:i/>
        </w:rPr>
        <w:t>е</w:t>
      </w:r>
      <w:r w:rsidRPr="00FD2A50">
        <w:rPr>
          <w:i/>
        </w:rPr>
        <w:t xml:space="preserve"> </w:t>
      </w:r>
      <w:proofErr w:type="spellStart"/>
      <w:r w:rsidRPr="00FD2A50">
        <w:rPr>
          <w:b/>
          <w:i/>
        </w:rPr>
        <w:t>самоцитировани</w:t>
      </w:r>
      <w:r w:rsidR="00260D5A" w:rsidRPr="00FD2A50">
        <w:rPr>
          <w:b/>
          <w:i/>
        </w:rPr>
        <w:t>е</w:t>
      </w:r>
      <w:proofErr w:type="spellEnd"/>
      <w:r w:rsidRPr="00FD2A50">
        <w:t xml:space="preserve"> (</w:t>
      </w:r>
      <w:r w:rsidR="00E84C5D" w:rsidRPr="00FD2A50">
        <w:t>не следует</w:t>
      </w:r>
      <w:r w:rsidR="00447EEF" w:rsidRPr="00FD2A50">
        <w:t xml:space="preserve"> пере</w:t>
      </w:r>
      <w:r w:rsidR="00DA4358" w:rsidRPr="00FD2A50">
        <w:t>ходить</w:t>
      </w:r>
      <w:r w:rsidR="00447EEF" w:rsidRPr="00FD2A50">
        <w:t xml:space="preserve"> 2</w:t>
      </w:r>
      <w:r w:rsidR="00642A69" w:rsidRPr="00FD2A50">
        <w:t>0</w:t>
      </w:r>
      <w:r w:rsidR="00DA4358" w:rsidRPr="00FD2A50">
        <w:noBreakHyphen/>
        <w:t xml:space="preserve">ти </w:t>
      </w:r>
      <w:r w:rsidR="00447EEF" w:rsidRPr="00FD2A50">
        <w:t>процен</w:t>
      </w:r>
      <w:r w:rsidR="00447EEF" w:rsidRPr="00FD2A50">
        <w:t>т</w:t>
      </w:r>
      <w:r w:rsidR="00447EEF" w:rsidRPr="00FD2A50">
        <w:t xml:space="preserve">ный предел </w:t>
      </w:r>
      <w:r w:rsidR="00F5738F" w:rsidRPr="00FD2A50">
        <w:t xml:space="preserve">для </w:t>
      </w:r>
      <w:r w:rsidR="00260D5A" w:rsidRPr="00FD2A50">
        <w:t>ссылок на свои работы</w:t>
      </w:r>
      <w:r w:rsidRPr="00FD2A50">
        <w:t>).</w:t>
      </w:r>
    </w:p>
    <w:p w14:paraId="58D1E21E" w14:textId="77777777" w:rsidR="00163541" w:rsidRPr="00FD2A50" w:rsidRDefault="00163541" w:rsidP="00163541">
      <w:pPr>
        <w:pStyle w:val="a2"/>
        <w:rPr>
          <w:b w:val="0"/>
        </w:rPr>
      </w:pPr>
      <w:r w:rsidRPr="00FD2A50">
        <w:rPr>
          <w:b w:val="0"/>
        </w:rPr>
        <w:lastRenderedPageBreak/>
        <w:t>Сведения об авторах</w:t>
      </w:r>
    </w:p>
    <w:p w14:paraId="6DE541C5" w14:textId="77777777" w:rsidR="00E84C5D" w:rsidRPr="00FD2A50" w:rsidRDefault="00E84C5D" w:rsidP="00E84C5D">
      <w:pPr>
        <w:pStyle w:val="a4"/>
      </w:pPr>
      <w:r w:rsidRPr="00FD2A50">
        <w:t xml:space="preserve">Сведения открываются заголовком </w:t>
      </w:r>
      <w:r w:rsidRPr="00FD2A50">
        <w:rPr>
          <w:i/>
        </w:rPr>
        <w:t>Сведения об авторе</w:t>
      </w:r>
      <w:r w:rsidRPr="00FD2A50">
        <w:t xml:space="preserve"> (или </w:t>
      </w:r>
      <w:r w:rsidRPr="00FD2A50">
        <w:rPr>
          <w:i/>
        </w:rPr>
        <w:t>авторах</w:t>
      </w:r>
      <w:r w:rsidRPr="00FD2A50">
        <w:t xml:space="preserve">) в стиле </w:t>
      </w:r>
      <w:r w:rsidRPr="00FD2A50">
        <w:rPr>
          <w:rFonts w:ascii="Symbol" w:eastAsia="Symbol" w:hAnsi="Symbol" w:cs="Symbol"/>
        </w:rPr>
        <w:t></w:t>
      </w:r>
      <w:r w:rsidRPr="00FD2A50">
        <w:rPr>
          <w:color w:val="7030A0"/>
        </w:rPr>
        <w:t>Заголовок ненумерованный</w:t>
      </w:r>
      <w:r w:rsidRPr="00FD2A50">
        <w:rPr>
          <w:rFonts w:ascii="Symbol" w:eastAsia="Symbol" w:hAnsi="Symbol" w:cs="Symbol"/>
        </w:rPr>
        <w:t></w:t>
      </w:r>
      <w:r w:rsidRPr="00FD2A50">
        <w:t xml:space="preserve"> и оформляются в стиле </w:t>
      </w:r>
      <w:r w:rsidRPr="00FD2A50">
        <w:rPr>
          <w:rFonts w:ascii="Symbol" w:eastAsia="Symbol" w:hAnsi="Symbol" w:cs="Symbol"/>
        </w:rPr>
        <w:t></w:t>
      </w:r>
      <w:r w:rsidRPr="00FD2A50">
        <w:rPr>
          <w:color w:val="7030A0"/>
        </w:rPr>
        <w:t>Абзац без отступа 10</w:t>
      </w:r>
      <w:r w:rsidRPr="00FD2A50">
        <w:rPr>
          <w:rFonts w:ascii="Symbol" w:eastAsia="Symbol" w:hAnsi="Symbol" w:cs="Symbol"/>
        </w:rPr>
        <w:t></w:t>
      </w:r>
      <w:r w:rsidRPr="00FD2A50">
        <w:t>.</w:t>
      </w:r>
    </w:p>
    <w:p w14:paraId="06DC8519" w14:textId="30438153" w:rsidR="00163541" w:rsidRPr="00FD2A50" w:rsidRDefault="00163541" w:rsidP="00506DD6">
      <w:pPr>
        <w:pStyle w:val="a4"/>
      </w:pPr>
      <w:r w:rsidRPr="00FD2A50">
        <w:t>Сведени</w:t>
      </w:r>
      <w:r w:rsidR="00A568A6" w:rsidRPr="00FD2A50">
        <w:t>я пред</w:t>
      </w:r>
      <w:r w:rsidRPr="00FD2A50">
        <w:t xml:space="preserve">ставляются обо </w:t>
      </w:r>
      <w:r w:rsidRPr="00FD2A50">
        <w:rPr>
          <w:i/>
        </w:rPr>
        <w:t xml:space="preserve">всех </w:t>
      </w:r>
      <w:r w:rsidRPr="00FD2A50">
        <w:t xml:space="preserve">соавторах статьи </w:t>
      </w:r>
      <w:r w:rsidR="00F5738F" w:rsidRPr="00FD2A50">
        <w:t xml:space="preserve">(по порядку следования в перечне авторов в титульной части, одним абзацем для каждого соавтора) </w:t>
      </w:r>
      <w:r w:rsidR="00964AEB" w:rsidRPr="00FD2A50">
        <w:t>с указанием для каждого автора идентификационных индексов в реферативных базах публикаций и контактного адр</w:t>
      </w:r>
      <w:r w:rsidR="00964AEB" w:rsidRPr="00FD2A50">
        <w:t>е</w:t>
      </w:r>
      <w:r w:rsidR="00964AEB" w:rsidRPr="00FD2A50">
        <w:t xml:space="preserve">са </w:t>
      </w:r>
      <w:r w:rsidR="00F5738F" w:rsidRPr="00FD2A50">
        <w:t>электронной почты</w:t>
      </w:r>
      <w:r w:rsidRPr="00FD2A50">
        <w:t>.</w:t>
      </w:r>
      <w:r w:rsidR="00135A4E" w:rsidRPr="00FD2A50">
        <w:t xml:space="preserve"> </w:t>
      </w:r>
      <w:r w:rsidR="00506DD6" w:rsidRPr="00FD2A50">
        <w:t xml:space="preserve">Адрес </w:t>
      </w:r>
      <w:r w:rsidR="00506DD6" w:rsidRPr="00FD2A50">
        <w:rPr>
          <w:color w:val="333333"/>
        </w:rPr>
        <w:t xml:space="preserve">автора, ответственного за переписку, отмечается условным изображением </w:t>
      </w:r>
      <w:r w:rsidR="00506DD6" w:rsidRPr="00FD2A50">
        <w:rPr>
          <w:i/>
          <w:color w:val="333333"/>
        </w:rPr>
        <w:t>конверта</w:t>
      </w:r>
      <w:r w:rsidR="00506DD6" w:rsidRPr="00FD2A50">
        <w:rPr>
          <w:color w:val="333333"/>
        </w:rPr>
        <w:t xml:space="preserve"> </w:t>
      </w:r>
      <w:r w:rsidR="00506DD6" w:rsidRPr="00FD2A50">
        <w:rPr>
          <w:rFonts w:ascii="Wingdings" w:hAnsi="Wingdings"/>
          <w:sz w:val="20"/>
        </w:rPr>
        <w:t></w:t>
      </w:r>
      <w:r w:rsidR="00506DD6" w:rsidRPr="00FD2A50">
        <w:t>.</w:t>
      </w:r>
    </w:p>
    <w:p w14:paraId="54EACEA5" w14:textId="2B9CDDBA" w:rsidR="00163541" w:rsidRPr="00FD2A50" w:rsidRDefault="00163541" w:rsidP="00163541">
      <w:pPr>
        <w:pStyle w:val="a4"/>
      </w:pPr>
      <w:r w:rsidRPr="00FD2A50">
        <w:t xml:space="preserve">Краткая научно-биографическая справка об авторе </w:t>
      </w:r>
      <w:r w:rsidRPr="00FD2A50">
        <w:rPr>
          <w:i/>
        </w:rPr>
        <w:t xml:space="preserve">начинается </w:t>
      </w:r>
      <w:r w:rsidRPr="00FD2A50">
        <w:t>с указания</w:t>
      </w:r>
      <w:r w:rsidRPr="00FD2A50">
        <w:rPr>
          <w:i/>
        </w:rPr>
        <w:t xml:space="preserve"> </w:t>
      </w:r>
      <w:r w:rsidRPr="00FD2A50">
        <w:rPr>
          <w:b/>
          <w:i/>
        </w:rPr>
        <w:t>фамилии, имени, отчества</w:t>
      </w:r>
      <w:r w:rsidRPr="00FD2A50">
        <w:rPr>
          <w:i/>
        </w:rPr>
        <w:t xml:space="preserve"> </w:t>
      </w:r>
      <w:r w:rsidRPr="00FD2A50">
        <w:t>(полностью)</w:t>
      </w:r>
      <w:r w:rsidR="00E84C5D" w:rsidRPr="00FD2A50">
        <w:t>, года рождения, даты окончания учебных заведений,</w:t>
      </w:r>
      <w:r w:rsidRPr="00FD2A50">
        <w:t xml:space="preserve"> </w:t>
      </w:r>
      <w:r w:rsidR="00E84C5D" w:rsidRPr="00FD2A50">
        <w:t>соде</w:t>
      </w:r>
      <w:r w:rsidR="00E84C5D" w:rsidRPr="00FD2A50">
        <w:t>р</w:t>
      </w:r>
      <w:r w:rsidR="00E84C5D" w:rsidRPr="00FD2A50">
        <w:t xml:space="preserve">жит сведения </w:t>
      </w:r>
      <w:r w:rsidRPr="00FD2A50">
        <w:t>об уч</w:t>
      </w:r>
      <w:r w:rsidR="00260D5A" w:rsidRPr="00FD2A50">
        <w:t>ё</w:t>
      </w:r>
      <w:r w:rsidRPr="00FD2A50">
        <w:t>ной степени, должности, месте работы и области научных интересов.</w:t>
      </w:r>
    </w:p>
    <w:p w14:paraId="47EEE2F8" w14:textId="03FD007E" w:rsidR="00163541" w:rsidRPr="00FD2A50" w:rsidRDefault="00163541" w:rsidP="00163541">
      <w:pPr>
        <w:pStyle w:val="a4"/>
      </w:pPr>
      <w:r w:rsidRPr="00FD2A50">
        <w:t>Обязательна портретная фотография автора (размер 2,5</w:t>
      </w:r>
      <w:r w:rsidRPr="00FD2A50">
        <w:rPr>
          <w:rFonts w:ascii="Symbol" w:eastAsia="Symbol" w:hAnsi="Symbol" w:cs="Symbol"/>
        </w:rPr>
        <w:t></w:t>
      </w:r>
      <w:r w:rsidR="00506DD6" w:rsidRPr="00FD2A50">
        <w:t>3 </w:t>
      </w:r>
      <w:r w:rsidRPr="00FD2A50">
        <w:t>см, разрешением не ниже 300</w:t>
      </w:r>
      <w:r w:rsidR="00EE7307" w:rsidRPr="00FD2A50">
        <w:t> </w:t>
      </w:r>
      <w:r w:rsidRPr="00FD2A50">
        <w:rPr>
          <w:lang w:val="en-US"/>
        </w:rPr>
        <w:t>dpi</w:t>
      </w:r>
      <w:r w:rsidRPr="00FD2A50">
        <w:t xml:space="preserve">). Рекомендуется, чтобы лицо занимало не менее половины площади изображения. </w:t>
      </w:r>
    </w:p>
    <w:p w14:paraId="32862367" w14:textId="77777777" w:rsidR="00EE7307" w:rsidRPr="00FD2A50" w:rsidRDefault="00187440" w:rsidP="00187440">
      <w:pPr>
        <w:pStyle w:val="a2"/>
        <w:rPr>
          <w:b w:val="0"/>
        </w:rPr>
      </w:pPr>
      <w:r w:rsidRPr="00FD2A50">
        <w:rPr>
          <w:b w:val="0"/>
        </w:rPr>
        <w:t>С</w:t>
      </w:r>
      <w:r w:rsidR="00EE7307" w:rsidRPr="00FD2A50">
        <w:rPr>
          <w:b w:val="0"/>
        </w:rPr>
        <w:t>ведения о поступлении и</w:t>
      </w:r>
      <w:r w:rsidRPr="00FD2A50">
        <w:rPr>
          <w:b w:val="0"/>
        </w:rPr>
        <w:t xml:space="preserve"> подготовке статьи к публикации</w:t>
      </w:r>
    </w:p>
    <w:p w14:paraId="5F09020E" w14:textId="77777777" w:rsidR="00187440" w:rsidRPr="00FD2A50" w:rsidRDefault="00187440" w:rsidP="00187440">
      <w:pPr>
        <w:pStyle w:val="a4"/>
      </w:pPr>
      <w:r w:rsidRPr="00FD2A50">
        <w:t>Эти сведения следует отделить от предшествующего текста строкой, целиком заполне</w:t>
      </w:r>
      <w:r w:rsidRPr="00FD2A50">
        <w:t>н</w:t>
      </w:r>
      <w:r w:rsidRPr="00FD2A50">
        <w:t xml:space="preserve">ной символом подчеркивания «_» в стиле </w:t>
      </w:r>
      <w:r w:rsidR="00B50EC0" w:rsidRPr="00FD2A50">
        <w:rPr>
          <w:rFonts w:ascii="Symbol" w:eastAsia="Symbol" w:hAnsi="Symbol" w:cs="Symbol"/>
          <w:color w:val="7030A0"/>
        </w:rPr>
        <w:t></w:t>
      </w:r>
      <w:r w:rsidR="00B50EC0" w:rsidRPr="00FD2A50">
        <w:rPr>
          <w:color w:val="7030A0"/>
        </w:rPr>
        <w:t>Абзац</w:t>
      </w:r>
      <w:r w:rsidR="00B50EC0" w:rsidRPr="00FD2A50">
        <w:rPr>
          <w:color w:val="7030A0"/>
          <w:lang w:val="en-US"/>
        </w:rPr>
        <w:t> </w:t>
      </w:r>
      <w:r w:rsidR="00B50EC0" w:rsidRPr="00FD2A50">
        <w:rPr>
          <w:color w:val="7030A0"/>
        </w:rPr>
        <w:t>без</w:t>
      </w:r>
      <w:r w:rsidR="00B50EC0" w:rsidRPr="00FD2A50">
        <w:rPr>
          <w:color w:val="7030A0"/>
          <w:lang w:val="en-US"/>
        </w:rPr>
        <w:t> </w:t>
      </w:r>
      <w:r w:rsidR="00B50EC0" w:rsidRPr="00FD2A50">
        <w:rPr>
          <w:color w:val="7030A0"/>
        </w:rPr>
        <w:t>отступа</w:t>
      </w:r>
      <w:r w:rsidR="00B50EC0" w:rsidRPr="00FD2A50">
        <w:rPr>
          <w:rFonts w:ascii="Symbol" w:eastAsia="Symbol" w:hAnsi="Symbol" w:cs="Symbol"/>
          <w:color w:val="7030A0"/>
        </w:rPr>
        <w:t></w:t>
      </w:r>
      <w:r w:rsidR="00B50EC0" w:rsidRPr="00FD2A50">
        <w:t>.</w:t>
      </w:r>
    </w:p>
    <w:p w14:paraId="77A0B28B" w14:textId="250C15B4" w:rsidR="00187440" w:rsidRPr="00FD2A50" w:rsidRDefault="00B26C9D" w:rsidP="00187440">
      <w:pPr>
        <w:pStyle w:val="a4"/>
      </w:pPr>
      <w:r w:rsidRPr="00FD2A50">
        <w:t>Окончательно</w:t>
      </w:r>
      <w:r w:rsidR="00187440" w:rsidRPr="00FD2A50">
        <w:t xml:space="preserve"> сведения будут сформированы исполнительной редакцией</w:t>
      </w:r>
      <w:r w:rsidR="00B50EC0" w:rsidRPr="00FD2A50">
        <w:t>.</w:t>
      </w:r>
      <w:r w:rsidR="00F5738F" w:rsidRPr="00FD2A50">
        <w:t xml:space="preserve"> </w:t>
      </w:r>
      <w:r w:rsidR="00B50EC0" w:rsidRPr="00FD2A50">
        <w:t>П</w:t>
      </w:r>
      <w:r w:rsidR="00F5738F" w:rsidRPr="00FD2A50">
        <w:t xml:space="preserve">ри </w:t>
      </w:r>
      <w:r w:rsidR="00F872F8" w:rsidRPr="00FD2A50">
        <w:t>подгото</w:t>
      </w:r>
      <w:r w:rsidR="00F872F8" w:rsidRPr="00FD2A50">
        <w:t>в</w:t>
      </w:r>
      <w:r w:rsidR="00F872F8" w:rsidRPr="00FD2A50">
        <w:t xml:space="preserve">ке статьи </w:t>
      </w:r>
      <w:r w:rsidR="00260D5A" w:rsidRPr="00FD2A50">
        <w:t xml:space="preserve">достаточно </w:t>
      </w:r>
      <w:r w:rsidR="00187440" w:rsidRPr="00FD2A50">
        <w:t>огранич</w:t>
      </w:r>
      <w:r w:rsidR="00260D5A" w:rsidRPr="00FD2A50">
        <w:t>и</w:t>
      </w:r>
      <w:r w:rsidR="00187440" w:rsidRPr="00FD2A50">
        <w:t>ть</w:t>
      </w:r>
      <w:r w:rsidR="00260D5A" w:rsidRPr="00FD2A50">
        <w:t>ся</w:t>
      </w:r>
      <w:r w:rsidR="00187440" w:rsidRPr="00FD2A50">
        <w:t xml:space="preserve"> </w:t>
      </w:r>
      <w:r w:rsidR="00F872F8" w:rsidRPr="00FD2A50">
        <w:t xml:space="preserve">здесь </w:t>
      </w:r>
      <w:r w:rsidR="00187440" w:rsidRPr="00FD2A50">
        <w:t xml:space="preserve">вставкой пустой </w:t>
      </w:r>
      <w:r w:rsidR="00F872F8" w:rsidRPr="00FD2A50">
        <w:t>строки</w:t>
      </w:r>
      <w:r w:rsidR="00187440" w:rsidRPr="00FD2A50">
        <w:t xml:space="preserve"> в стиле </w:t>
      </w:r>
      <w:r w:rsidR="00B50EC0" w:rsidRPr="00FD2A50">
        <w:rPr>
          <w:rFonts w:ascii="Symbol" w:eastAsia="Symbol" w:hAnsi="Symbol" w:cs="Symbol"/>
          <w:color w:val="7030A0"/>
        </w:rPr>
        <w:t></w:t>
      </w:r>
      <w:proofErr w:type="spellStart"/>
      <w:r w:rsidR="00506DD6" w:rsidRPr="00FD2A50">
        <w:rPr>
          <w:color w:val="7030A0"/>
        </w:rPr>
        <w:t>Поступление_Рецензирование_Принятие</w:t>
      </w:r>
      <w:proofErr w:type="spellEnd"/>
      <w:r w:rsidR="00506DD6" w:rsidRPr="00FD2A50">
        <w:rPr>
          <w:color w:val="7030A0"/>
        </w:rPr>
        <w:t> к публикации</w:t>
      </w:r>
      <w:r w:rsidR="00B50EC0" w:rsidRPr="00FD2A50">
        <w:rPr>
          <w:rFonts w:ascii="Symbol" w:eastAsia="Symbol" w:hAnsi="Symbol" w:cs="Symbol"/>
          <w:color w:val="7030A0"/>
        </w:rPr>
        <w:t></w:t>
      </w:r>
      <w:r w:rsidR="00A864F6" w:rsidRPr="00FD2A50">
        <w:t xml:space="preserve"> и закрыть эту часть строкой, цел</w:t>
      </w:r>
      <w:r w:rsidR="00A864F6" w:rsidRPr="00FD2A50">
        <w:t>и</w:t>
      </w:r>
      <w:r w:rsidR="00A864F6" w:rsidRPr="00FD2A50">
        <w:t xml:space="preserve">ком заполненной символом подчеркивания «_» в стиле </w:t>
      </w:r>
      <w:r w:rsidR="00DF701E" w:rsidRPr="00FD2A50">
        <w:rPr>
          <w:rFonts w:ascii="Symbol" w:eastAsia="Symbol" w:hAnsi="Symbol" w:cs="Symbol"/>
          <w:color w:val="7030A0"/>
        </w:rPr>
        <w:t></w:t>
      </w:r>
      <w:r w:rsidR="00DF701E" w:rsidRPr="00FD2A50">
        <w:rPr>
          <w:color w:val="7030A0"/>
        </w:rPr>
        <w:t>Абзац</w:t>
      </w:r>
      <w:r w:rsidR="00DF701E" w:rsidRPr="00FD2A50">
        <w:rPr>
          <w:color w:val="7030A0"/>
          <w:lang w:val="en-US"/>
        </w:rPr>
        <w:t> </w:t>
      </w:r>
      <w:r w:rsidR="00DF701E" w:rsidRPr="00FD2A50">
        <w:rPr>
          <w:color w:val="7030A0"/>
        </w:rPr>
        <w:t>без</w:t>
      </w:r>
      <w:r w:rsidR="00DF701E" w:rsidRPr="00FD2A50">
        <w:rPr>
          <w:color w:val="7030A0"/>
          <w:lang w:val="en-US"/>
        </w:rPr>
        <w:t> </w:t>
      </w:r>
      <w:r w:rsidR="00DF701E" w:rsidRPr="00FD2A50">
        <w:rPr>
          <w:color w:val="7030A0"/>
        </w:rPr>
        <w:t>отступа</w:t>
      </w:r>
      <w:r w:rsidR="00DF701E" w:rsidRPr="00FD2A50">
        <w:rPr>
          <w:rFonts w:ascii="Symbol" w:eastAsia="Symbol" w:hAnsi="Symbol" w:cs="Symbol"/>
          <w:color w:val="7030A0"/>
        </w:rPr>
        <w:t></w:t>
      </w:r>
      <w:r w:rsidR="00A864F6" w:rsidRPr="00FD2A50">
        <w:t>.</w:t>
      </w:r>
    </w:p>
    <w:p w14:paraId="6AEE6811" w14:textId="77777777" w:rsidR="00260D5A" w:rsidRPr="00FD2A50" w:rsidRDefault="00260D5A" w:rsidP="00187440">
      <w:pPr>
        <w:pStyle w:val="a1"/>
      </w:pPr>
      <w:r w:rsidRPr="00FD2A50">
        <w:t>Требования к содержанию и оформлению структурных элементов статьи на английском языке</w:t>
      </w:r>
    </w:p>
    <w:p w14:paraId="571B51D4" w14:textId="77777777" w:rsidR="00574C56" w:rsidRPr="00FD2A50" w:rsidRDefault="00574C56" w:rsidP="00DF701E">
      <w:pPr>
        <w:pStyle w:val="a2"/>
        <w:rPr>
          <w:b w:val="0"/>
        </w:rPr>
      </w:pPr>
      <w:r w:rsidRPr="00FD2A50">
        <w:rPr>
          <w:b w:val="0"/>
        </w:rPr>
        <w:t>Титульная часть</w:t>
      </w:r>
    </w:p>
    <w:p w14:paraId="79B86C7D" w14:textId="2F414796" w:rsidR="00574C56" w:rsidRPr="00FD2A50" w:rsidRDefault="00574C56" w:rsidP="00574C56">
      <w:pPr>
        <w:pStyle w:val="a4"/>
      </w:pPr>
      <w:r w:rsidRPr="00FD2A50">
        <w:t xml:space="preserve">Формат </w:t>
      </w:r>
      <w:r w:rsidR="00A864F6" w:rsidRPr="00FD2A50">
        <w:t xml:space="preserve">англоязычной </w:t>
      </w:r>
      <w:r w:rsidR="00A864F6" w:rsidRPr="00FD2A50">
        <w:rPr>
          <w:i/>
        </w:rPr>
        <w:t>титульной части</w:t>
      </w:r>
      <w:r w:rsidR="00A864F6" w:rsidRPr="00FD2A50">
        <w:t xml:space="preserve"> совпадает с</w:t>
      </w:r>
      <w:r w:rsidRPr="00FD2A50">
        <w:t xml:space="preserve"> </w:t>
      </w:r>
      <w:r w:rsidR="00A864F6" w:rsidRPr="00FD2A50">
        <w:t xml:space="preserve">её </w:t>
      </w:r>
      <w:r w:rsidRPr="00FD2A50">
        <w:t>русскоязычн</w:t>
      </w:r>
      <w:r w:rsidR="00BB677A" w:rsidRPr="00FD2A50">
        <w:t>ым вариантом, но строк</w:t>
      </w:r>
      <w:r w:rsidR="00B26C9D" w:rsidRPr="00FD2A50">
        <w:t>а</w:t>
      </w:r>
      <w:r w:rsidR="00A864F6" w:rsidRPr="00FD2A50">
        <w:t xml:space="preserve"> с УДК</w:t>
      </w:r>
      <w:r w:rsidR="00B26C9D" w:rsidRPr="00FD2A50">
        <w:t>, стилем статьи</w:t>
      </w:r>
      <w:r w:rsidR="00A864F6" w:rsidRPr="00FD2A50">
        <w:t xml:space="preserve"> и DOI</w:t>
      </w:r>
      <w:r w:rsidR="00BB677A" w:rsidRPr="00FD2A50">
        <w:t xml:space="preserve"> не привод</w:t>
      </w:r>
      <w:r w:rsidR="00B26C9D" w:rsidRPr="00FD2A50">
        <w:t>и</w:t>
      </w:r>
      <w:r w:rsidR="00A864F6" w:rsidRPr="00FD2A50">
        <w:t xml:space="preserve">тся </w:t>
      </w:r>
      <w:r w:rsidR="00512779" w:rsidRPr="00FD2A50">
        <w:t xml:space="preserve">и отступ справа не используется </w:t>
      </w:r>
      <w:r w:rsidR="00A864F6" w:rsidRPr="00FD2A50">
        <w:t>(см. по</w:t>
      </w:r>
      <w:r w:rsidR="00A864F6" w:rsidRPr="00FD2A50">
        <w:t>д</w:t>
      </w:r>
      <w:r w:rsidR="00A864F6" w:rsidRPr="00FD2A50">
        <w:t>раздел 3.1)</w:t>
      </w:r>
      <w:r w:rsidR="00F872F8" w:rsidRPr="00FD2A50">
        <w:t>.</w:t>
      </w:r>
      <w:r w:rsidR="00E819A7" w:rsidRPr="00FD2A50">
        <w:t xml:space="preserve"> Ф</w:t>
      </w:r>
      <w:r w:rsidR="005D029C" w:rsidRPr="00FD2A50">
        <w:t xml:space="preserve">ормат описания статьи </w:t>
      </w:r>
      <w:r w:rsidR="00DF701E" w:rsidRPr="00FD2A50">
        <w:t>для</w:t>
      </w:r>
      <w:r w:rsidR="005D029C" w:rsidRPr="00FD2A50">
        <w:t xml:space="preserve"> цитировани</w:t>
      </w:r>
      <w:r w:rsidR="00DF701E" w:rsidRPr="00FD2A50">
        <w:t>я</w:t>
      </w:r>
      <w:r w:rsidR="00E819A7" w:rsidRPr="00FD2A50">
        <w:t xml:space="preserve"> включает</w:t>
      </w:r>
      <w:r w:rsidR="005D029C" w:rsidRPr="00FD2A50">
        <w:t xml:space="preserve"> </w:t>
      </w:r>
      <w:r w:rsidR="00E819A7" w:rsidRPr="00FD2A50">
        <w:t xml:space="preserve">указание языка оригинала </w:t>
      </w:r>
      <w:r w:rsidR="00B26C9D" w:rsidRPr="00FD2A50">
        <w:t>[</w:t>
      </w:r>
      <w:r w:rsidR="003F6ED8" w:rsidRPr="00FD2A50">
        <w:rPr>
          <w:lang w:val="en-US"/>
        </w:rPr>
        <w:t>In</w:t>
      </w:r>
      <w:r w:rsidR="003F6ED8" w:rsidRPr="00FD2A50">
        <w:t xml:space="preserve"> </w:t>
      </w:r>
      <w:r w:rsidR="003F6ED8" w:rsidRPr="00FD2A50">
        <w:rPr>
          <w:lang w:val="en-US"/>
        </w:rPr>
        <w:t>Russ</w:t>
      </w:r>
      <w:r w:rsidR="00B26C9D" w:rsidRPr="00FD2A50">
        <w:rPr>
          <w:lang w:val="en-US"/>
        </w:rPr>
        <w:t>ian</w:t>
      </w:r>
      <w:r w:rsidR="00B26C9D" w:rsidRPr="00FD2A50">
        <w:t>]</w:t>
      </w:r>
      <w:r w:rsidR="009D698A" w:rsidRPr="00FD2A50">
        <w:t>.</w:t>
      </w:r>
      <w:r w:rsidR="00E819A7" w:rsidRPr="00FD2A50">
        <w:t xml:space="preserve"> Важно обеспечить высокое к</w:t>
      </w:r>
      <w:r w:rsidRPr="00FD2A50">
        <w:t>ачеств</w:t>
      </w:r>
      <w:r w:rsidR="00E819A7" w:rsidRPr="00FD2A50">
        <w:t>о</w:t>
      </w:r>
      <w:r w:rsidRPr="00FD2A50">
        <w:t xml:space="preserve"> перевода </w:t>
      </w:r>
      <w:r w:rsidR="00E819A7" w:rsidRPr="00FD2A50">
        <w:t>титульной</w:t>
      </w:r>
      <w:r w:rsidRPr="00FD2A50">
        <w:t xml:space="preserve"> част</w:t>
      </w:r>
      <w:r w:rsidR="00E819A7" w:rsidRPr="00FD2A50">
        <w:t>и</w:t>
      </w:r>
      <w:r w:rsidRPr="00FD2A50">
        <w:t xml:space="preserve"> статьи, т.к. </w:t>
      </w:r>
      <w:r w:rsidR="0072083C" w:rsidRPr="00FD2A50">
        <w:t>он</w:t>
      </w:r>
      <w:r w:rsidR="00E819A7" w:rsidRPr="00FD2A50">
        <w:t>а</w:t>
      </w:r>
      <w:r w:rsidRPr="00FD2A50">
        <w:t xml:space="preserve"> обрабатыва</w:t>
      </w:r>
      <w:r w:rsidR="00E819A7" w:rsidRPr="00FD2A50">
        <w:t>е</w:t>
      </w:r>
      <w:r w:rsidRPr="00FD2A50">
        <w:t xml:space="preserve">тся международными базами данных и </w:t>
      </w:r>
      <w:r w:rsidR="003C0062" w:rsidRPr="00FD2A50">
        <w:t>станов</w:t>
      </w:r>
      <w:r w:rsidR="00E819A7" w:rsidRPr="00FD2A50">
        <w:t>и</w:t>
      </w:r>
      <w:r w:rsidR="003C0062" w:rsidRPr="00FD2A50">
        <w:t xml:space="preserve">тся </w:t>
      </w:r>
      <w:r w:rsidRPr="00FD2A50">
        <w:t>доступн</w:t>
      </w:r>
      <w:r w:rsidR="00E819A7" w:rsidRPr="00FD2A50">
        <w:t>ой</w:t>
      </w:r>
      <w:r w:rsidRPr="00FD2A50">
        <w:t xml:space="preserve"> для междунаро</w:t>
      </w:r>
      <w:r w:rsidRPr="00FD2A50">
        <w:t>д</w:t>
      </w:r>
      <w:r w:rsidRPr="00FD2A50">
        <w:t>ного научного сообщества.</w:t>
      </w:r>
    </w:p>
    <w:p w14:paraId="3326EE8C" w14:textId="77777777" w:rsidR="00CD2AC2" w:rsidRPr="00FD2A50" w:rsidRDefault="00CD2AC2" w:rsidP="00163541">
      <w:pPr>
        <w:pStyle w:val="a2"/>
        <w:rPr>
          <w:b w:val="0"/>
        </w:rPr>
      </w:pPr>
      <w:r w:rsidRPr="00FD2A50">
        <w:rPr>
          <w:b w:val="0"/>
        </w:rPr>
        <w:t>Спис</w:t>
      </w:r>
      <w:r w:rsidR="003C0062" w:rsidRPr="00FD2A50">
        <w:rPr>
          <w:b w:val="0"/>
        </w:rPr>
        <w:t>о</w:t>
      </w:r>
      <w:r w:rsidR="00987C43" w:rsidRPr="00FD2A50">
        <w:rPr>
          <w:b w:val="0"/>
        </w:rPr>
        <w:t>к</w:t>
      </w:r>
      <w:r w:rsidRPr="00FD2A50">
        <w:rPr>
          <w:b w:val="0"/>
        </w:rPr>
        <w:t xml:space="preserve"> подписей к рисункам </w:t>
      </w:r>
      <w:r w:rsidR="00DF701E" w:rsidRPr="00FD2A50">
        <w:rPr>
          <w:b w:val="0"/>
        </w:rPr>
        <w:t>и заголовков таблиц</w:t>
      </w:r>
    </w:p>
    <w:p w14:paraId="741C931D" w14:textId="7F61DAC3" w:rsidR="008D6193" w:rsidRPr="00FD2A50" w:rsidRDefault="00163541" w:rsidP="00163541">
      <w:pPr>
        <w:pStyle w:val="a4"/>
      </w:pPr>
      <w:r w:rsidRPr="00FD2A50">
        <w:t xml:space="preserve">Вслед за </w:t>
      </w:r>
      <w:r w:rsidR="00B25B43" w:rsidRPr="00FD2A50">
        <w:t>описанными выше структурными элементами</w:t>
      </w:r>
      <w:r w:rsidR="008D6193" w:rsidRPr="00FD2A50">
        <w:t xml:space="preserve"> помеща</w:t>
      </w:r>
      <w:r w:rsidR="003C0062" w:rsidRPr="00FD2A50">
        <w:t>е</w:t>
      </w:r>
      <w:r w:rsidR="008D6193" w:rsidRPr="00FD2A50">
        <w:t>тся спис</w:t>
      </w:r>
      <w:r w:rsidR="00B25B43" w:rsidRPr="00FD2A50">
        <w:t>ок</w:t>
      </w:r>
      <w:r w:rsidR="008D6193" w:rsidRPr="00FD2A50">
        <w:t xml:space="preserve"> под заголо</w:t>
      </w:r>
      <w:r w:rsidR="008D6193" w:rsidRPr="00FD2A50">
        <w:t>в</w:t>
      </w:r>
      <w:r w:rsidR="008D6193" w:rsidRPr="00FD2A50">
        <w:t>к</w:t>
      </w:r>
      <w:r w:rsidR="003C0062" w:rsidRPr="00FD2A50">
        <w:t>о</w:t>
      </w:r>
      <w:r w:rsidR="008D6193" w:rsidRPr="00FD2A50">
        <w:t xml:space="preserve">м </w:t>
      </w:r>
      <w:r w:rsidR="008D6193" w:rsidRPr="00FD2A50">
        <w:rPr>
          <w:i/>
          <w:lang w:val="en-US"/>
        </w:rPr>
        <w:t>List</w:t>
      </w:r>
      <w:r w:rsidR="008D6193" w:rsidRPr="00FD2A50">
        <w:rPr>
          <w:i/>
        </w:rPr>
        <w:t> </w:t>
      </w:r>
      <w:r w:rsidR="008D6193" w:rsidRPr="00FD2A50">
        <w:rPr>
          <w:i/>
          <w:lang w:val="en-US"/>
        </w:rPr>
        <w:t>of</w:t>
      </w:r>
      <w:r w:rsidR="008D6193" w:rsidRPr="00FD2A50">
        <w:rPr>
          <w:i/>
        </w:rPr>
        <w:t> </w:t>
      </w:r>
      <w:r w:rsidR="008D6193" w:rsidRPr="00FD2A50">
        <w:rPr>
          <w:i/>
          <w:lang w:val="en-US"/>
        </w:rPr>
        <w:t>figures</w:t>
      </w:r>
      <w:r w:rsidR="00B25B43" w:rsidRPr="00FD2A50">
        <w:rPr>
          <w:i/>
        </w:rPr>
        <w:t> </w:t>
      </w:r>
      <w:r w:rsidR="003C0062" w:rsidRPr="00FD2A50">
        <w:rPr>
          <w:i/>
          <w:lang w:val="en-US"/>
        </w:rPr>
        <w:t>and</w:t>
      </w:r>
      <w:r w:rsidR="008D6193" w:rsidRPr="00FD2A50">
        <w:rPr>
          <w:i/>
        </w:rPr>
        <w:t> </w:t>
      </w:r>
      <w:r w:rsidR="008D6193" w:rsidRPr="00FD2A50">
        <w:rPr>
          <w:i/>
          <w:lang w:val="en-US"/>
        </w:rPr>
        <w:t>tables</w:t>
      </w:r>
      <w:r w:rsidR="008D6193" w:rsidRPr="00FD2A50">
        <w:t xml:space="preserve"> </w:t>
      </w:r>
      <w:r w:rsidR="00DF701E" w:rsidRPr="00FD2A50">
        <w:rPr>
          <w:rFonts w:ascii="Symbol" w:eastAsia="Symbol" w:hAnsi="Symbol" w:cs="Symbol"/>
          <w:color w:val="7030A0"/>
        </w:rPr>
        <w:t></w:t>
      </w:r>
      <w:r w:rsidR="00DF701E" w:rsidRPr="00FD2A50">
        <w:rPr>
          <w:color w:val="7030A0"/>
        </w:rPr>
        <w:t>Заголовок ненумерованный</w:t>
      </w:r>
      <w:r w:rsidR="00DF701E" w:rsidRPr="00FD2A50">
        <w:rPr>
          <w:rFonts w:ascii="Symbol" w:eastAsia="Symbol" w:hAnsi="Symbol" w:cs="Symbol"/>
          <w:color w:val="7030A0"/>
        </w:rPr>
        <w:t></w:t>
      </w:r>
      <w:r w:rsidR="008D6193" w:rsidRPr="00FD2A50">
        <w:t>.</w:t>
      </w:r>
      <w:r w:rsidR="00E819A7" w:rsidRPr="00FD2A50">
        <w:t xml:space="preserve"> </w:t>
      </w:r>
      <w:r w:rsidR="00453C9B" w:rsidRPr="00FD2A50">
        <w:t>В список включаю</w:t>
      </w:r>
      <w:r w:rsidR="00A66E1B" w:rsidRPr="00FD2A50">
        <w:t xml:space="preserve">т </w:t>
      </w:r>
      <w:r w:rsidR="00E819A7" w:rsidRPr="00FD2A50">
        <w:t xml:space="preserve">сначала </w:t>
      </w:r>
      <w:r w:rsidR="00905D28" w:rsidRPr="00FD2A50">
        <w:t>по</w:t>
      </w:r>
      <w:r w:rsidR="00905D28" w:rsidRPr="00FD2A50">
        <w:t>д</w:t>
      </w:r>
      <w:r w:rsidR="00905D28" w:rsidRPr="00FD2A50">
        <w:t>пис</w:t>
      </w:r>
      <w:r w:rsidR="00A66E1B" w:rsidRPr="00FD2A50">
        <w:t>и</w:t>
      </w:r>
      <w:r w:rsidR="00905D28" w:rsidRPr="00FD2A50">
        <w:t xml:space="preserve"> к рисунк</w:t>
      </w:r>
      <w:r w:rsidR="00A66E1B" w:rsidRPr="00FD2A50">
        <w:t>ам, имеющимся в статье, а затем</w:t>
      </w:r>
      <w:r w:rsidR="00905D28" w:rsidRPr="00FD2A50">
        <w:t xml:space="preserve"> </w:t>
      </w:r>
      <w:r w:rsidR="00A66E1B" w:rsidRPr="00FD2A50">
        <w:t>-</w:t>
      </w:r>
      <w:r w:rsidR="00905D28" w:rsidRPr="00FD2A50">
        <w:t xml:space="preserve"> заголов</w:t>
      </w:r>
      <w:r w:rsidR="00453C9B" w:rsidRPr="00FD2A50">
        <w:t xml:space="preserve">ки </w:t>
      </w:r>
      <w:r w:rsidR="00A66E1B" w:rsidRPr="00FD2A50">
        <w:t>таблиц.</w:t>
      </w:r>
      <w:r w:rsidR="00905D28" w:rsidRPr="00FD2A50">
        <w:t xml:space="preserve"> </w:t>
      </w:r>
      <w:r w:rsidR="00A66E1B" w:rsidRPr="00FD2A50">
        <w:t>Каждый элемент списка</w:t>
      </w:r>
      <w:r w:rsidR="00905D28" w:rsidRPr="00FD2A50">
        <w:t xml:space="preserve"> </w:t>
      </w:r>
      <w:r w:rsidR="00A66E1B" w:rsidRPr="00FD2A50">
        <w:t>представляет собой отдельный абзац</w:t>
      </w:r>
      <w:r w:rsidR="00905D28" w:rsidRPr="00FD2A50">
        <w:t xml:space="preserve"> в стиле </w:t>
      </w:r>
      <w:r w:rsidR="00DF701E" w:rsidRPr="00FD2A50">
        <w:rPr>
          <w:rFonts w:ascii="Symbol" w:eastAsia="Symbol" w:hAnsi="Symbol" w:cs="Symbol"/>
          <w:color w:val="7030A0"/>
        </w:rPr>
        <w:t></w:t>
      </w:r>
      <w:r w:rsidR="00905D28" w:rsidRPr="00FD2A50">
        <w:rPr>
          <w:color w:val="7030A0"/>
          <w:lang w:val="en-US"/>
        </w:rPr>
        <w:t>Figure</w:t>
      </w:r>
      <w:r w:rsidR="00905D28" w:rsidRPr="00FD2A50">
        <w:rPr>
          <w:color w:val="7030A0"/>
        </w:rPr>
        <w:t>/</w:t>
      </w:r>
      <w:r w:rsidR="00905D28" w:rsidRPr="00FD2A50">
        <w:rPr>
          <w:color w:val="7030A0"/>
          <w:lang w:val="en-US"/>
        </w:rPr>
        <w:t>Table</w:t>
      </w:r>
      <w:r w:rsidR="00DF701E" w:rsidRPr="00FD2A50">
        <w:rPr>
          <w:rFonts w:ascii="Symbol" w:eastAsia="Symbol" w:hAnsi="Symbol" w:cs="Symbol"/>
          <w:color w:val="7030A0"/>
        </w:rPr>
        <w:t></w:t>
      </w:r>
      <w:r w:rsidR="00905D28" w:rsidRPr="00FD2A50">
        <w:t>.</w:t>
      </w:r>
    </w:p>
    <w:p w14:paraId="0744A511" w14:textId="77777777" w:rsidR="00574C56" w:rsidRPr="00FD2A50" w:rsidRDefault="00574C56" w:rsidP="00574C56">
      <w:pPr>
        <w:pStyle w:val="a2"/>
        <w:rPr>
          <w:b w:val="0"/>
        </w:rPr>
      </w:pPr>
      <w:r w:rsidRPr="00FD2A50">
        <w:rPr>
          <w:b w:val="0"/>
        </w:rPr>
        <w:t>Список источников</w:t>
      </w:r>
    </w:p>
    <w:p w14:paraId="6F7D3572" w14:textId="77777777" w:rsidR="00574C56" w:rsidRPr="00FD2A50" w:rsidRDefault="00574C56" w:rsidP="00574C56">
      <w:pPr>
        <w:pStyle w:val="a4"/>
      </w:pPr>
      <w:r w:rsidRPr="00FD2A50">
        <w:t xml:space="preserve">После </w:t>
      </w:r>
      <w:r w:rsidR="003C0062" w:rsidRPr="00FD2A50">
        <w:t>списка подписей</w:t>
      </w:r>
      <w:r w:rsidRPr="00FD2A50">
        <w:t xml:space="preserve"> размещается </w:t>
      </w:r>
      <w:proofErr w:type="spellStart"/>
      <w:r w:rsidRPr="00FD2A50">
        <w:rPr>
          <w:i/>
        </w:rPr>
        <w:t>References</w:t>
      </w:r>
      <w:proofErr w:type="spellEnd"/>
      <w:r w:rsidRPr="00FD2A50">
        <w:t xml:space="preserve"> </w:t>
      </w:r>
      <w:r w:rsidR="003F6ED8" w:rsidRPr="00FD2A50">
        <w:rPr>
          <w:rFonts w:ascii="Symbol" w:eastAsia="Symbol" w:hAnsi="Symbol" w:cs="Symbol"/>
          <w:color w:val="7030A0"/>
        </w:rPr>
        <w:t></w:t>
      </w:r>
      <w:r w:rsidR="003F6ED8" w:rsidRPr="00FD2A50">
        <w:rPr>
          <w:color w:val="7030A0"/>
        </w:rPr>
        <w:t>Заголовок ненумерованный</w:t>
      </w:r>
      <w:r w:rsidR="003F6ED8" w:rsidRPr="00FD2A50">
        <w:rPr>
          <w:rFonts w:ascii="Symbol" w:eastAsia="Symbol" w:hAnsi="Symbol" w:cs="Symbol"/>
          <w:color w:val="7030A0"/>
        </w:rPr>
        <w:t></w:t>
      </w:r>
      <w:r w:rsidRPr="00FD2A50">
        <w:t xml:space="preserve"> - список источников на английском языке</w:t>
      </w:r>
      <w:r w:rsidR="00A66E1B" w:rsidRPr="00FD2A50">
        <w:t xml:space="preserve">, </w:t>
      </w:r>
      <w:r w:rsidR="00650F8E" w:rsidRPr="00FD2A50">
        <w:t>элементы которого</w:t>
      </w:r>
      <w:r w:rsidR="00A66E1B" w:rsidRPr="00FD2A50">
        <w:t xml:space="preserve"> оформл</w:t>
      </w:r>
      <w:r w:rsidR="00650F8E" w:rsidRPr="00FD2A50">
        <w:t>яются в том же стиле, что и список источников на русском языке</w:t>
      </w:r>
      <w:r w:rsidR="003F6ED8" w:rsidRPr="00FD2A50">
        <w:t>.</w:t>
      </w:r>
      <w:r w:rsidR="00650F8E" w:rsidRPr="00FD2A50">
        <w:t xml:space="preserve"> </w:t>
      </w:r>
      <w:r w:rsidR="003F6ED8" w:rsidRPr="00FD2A50">
        <w:t>О</w:t>
      </w:r>
      <w:r w:rsidR="00650F8E" w:rsidRPr="00FD2A50">
        <w:t>днако формат описания источников изменяется</w:t>
      </w:r>
      <w:r w:rsidR="003F6ED8" w:rsidRPr="00FD2A50">
        <w:t xml:space="preserve"> для соответствия оформлени</w:t>
      </w:r>
      <w:r w:rsidR="009D698A" w:rsidRPr="00FD2A50">
        <w:t>ю</w:t>
      </w:r>
      <w:r w:rsidR="003F6ED8" w:rsidRPr="00FD2A50">
        <w:t xml:space="preserve"> библиографических ссылок, принятому в зарубежных изданиях</w:t>
      </w:r>
      <w:r w:rsidR="00650F8E" w:rsidRPr="00FD2A50">
        <w:t>.</w:t>
      </w:r>
    </w:p>
    <w:p w14:paraId="31784010" w14:textId="4052921C" w:rsidR="00574C56" w:rsidRPr="00FD2A50" w:rsidRDefault="00574C56" w:rsidP="00574C56">
      <w:pPr>
        <w:pStyle w:val="a4"/>
      </w:pPr>
      <w:r w:rsidRPr="00FD2A50">
        <w:lastRenderedPageBreak/>
        <w:t>Для источников</w:t>
      </w:r>
      <w:r w:rsidR="00E96638" w:rsidRPr="00FD2A50">
        <w:t>, опубликованных</w:t>
      </w:r>
      <w:r w:rsidRPr="00FD2A50">
        <w:rPr>
          <w:i/>
        </w:rPr>
        <w:t xml:space="preserve"> не на английском языке</w:t>
      </w:r>
      <w:r w:rsidR="00E96638" w:rsidRPr="00FD2A50">
        <w:rPr>
          <w:i/>
        </w:rPr>
        <w:t>,</w:t>
      </w:r>
      <w:r w:rsidRPr="00FD2A50">
        <w:t xml:space="preserve"> </w:t>
      </w:r>
      <w:r w:rsidR="00453C9B" w:rsidRPr="00FD2A50">
        <w:t xml:space="preserve">библиографическое описание приводится в </w:t>
      </w:r>
      <w:r w:rsidR="00453C9B" w:rsidRPr="00FD2A50">
        <w:rPr>
          <w:b/>
          <w:i/>
        </w:rPr>
        <w:t>переводе</w:t>
      </w:r>
      <w:r w:rsidR="009B268F" w:rsidRPr="00FD2A50">
        <w:t xml:space="preserve"> на английский язык. </w:t>
      </w:r>
      <w:r w:rsidR="00650F8E" w:rsidRPr="00FD2A50">
        <w:t>При этом я</w:t>
      </w:r>
      <w:r w:rsidR="009B268F" w:rsidRPr="00FD2A50">
        <w:t xml:space="preserve">зык источника указывается в скобках, например </w:t>
      </w:r>
      <w:r w:rsidR="00E819A7" w:rsidRPr="00FD2A50">
        <w:t>[</w:t>
      </w:r>
      <w:r w:rsidR="00E819A7" w:rsidRPr="00FD2A50">
        <w:rPr>
          <w:lang w:val="en-US"/>
        </w:rPr>
        <w:t>In</w:t>
      </w:r>
      <w:r w:rsidR="00E819A7" w:rsidRPr="00FD2A50">
        <w:t xml:space="preserve"> </w:t>
      </w:r>
      <w:r w:rsidR="00E819A7" w:rsidRPr="00FD2A50">
        <w:rPr>
          <w:lang w:val="en-US"/>
        </w:rPr>
        <w:t>Russian</w:t>
      </w:r>
      <w:r w:rsidR="00E819A7" w:rsidRPr="00FD2A50">
        <w:t>] или [</w:t>
      </w:r>
      <w:r w:rsidR="00E819A7" w:rsidRPr="00FD2A50">
        <w:rPr>
          <w:lang w:val="en-US"/>
        </w:rPr>
        <w:t>In</w:t>
      </w:r>
      <w:r w:rsidR="00E819A7" w:rsidRPr="00FD2A50">
        <w:t xml:space="preserve"> </w:t>
      </w:r>
      <w:r w:rsidR="00E819A7" w:rsidRPr="00FD2A50">
        <w:rPr>
          <w:lang w:val="en-US"/>
        </w:rPr>
        <w:t>Germany</w:t>
      </w:r>
      <w:r w:rsidR="00E819A7" w:rsidRPr="00FD2A50">
        <w:t>]</w:t>
      </w:r>
      <w:r w:rsidR="00E96638" w:rsidRPr="00FD2A50">
        <w:t xml:space="preserve">. </w:t>
      </w:r>
      <w:r w:rsidR="009B268F" w:rsidRPr="00FD2A50">
        <w:t>Образцы</w:t>
      </w:r>
      <w:r w:rsidRPr="00FD2A50">
        <w:t xml:space="preserve"> </w:t>
      </w:r>
      <w:r w:rsidR="009B268F" w:rsidRPr="00FD2A50">
        <w:t xml:space="preserve">оформления описания источников </w:t>
      </w:r>
      <w:r w:rsidR="00E96638" w:rsidRPr="00FD2A50">
        <w:t>прив</w:t>
      </w:r>
      <w:r w:rsidR="00E96638" w:rsidRPr="00FD2A50">
        <w:t>е</w:t>
      </w:r>
      <w:r w:rsidR="00E96638" w:rsidRPr="00FD2A50">
        <w:t>дены</w:t>
      </w:r>
      <w:r w:rsidRPr="00FD2A50">
        <w:t xml:space="preserve"> в </w:t>
      </w:r>
      <w:proofErr w:type="spellStart"/>
      <w:r w:rsidRPr="00FD2A50">
        <w:rPr>
          <w:i/>
        </w:rPr>
        <w:t>References</w:t>
      </w:r>
      <w:proofErr w:type="spellEnd"/>
      <w:r w:rsidRPr="00FD2A50">
        <w:t xml:space="preserve"> данной инструкции.</w:t>
      </w:r>
    </w:p>
    <w:p w14:paraId="6D3E8425" w14:textId="5C8F4B07" w:rsidR="00987C43" w:rsidRPr="00FD2A50" w:rsidRDefault="00987C43" w:rsidP="00A3275A">
      <w:pPr>
        <w:pStyle w:val="a2"/>
        <w:rPr>
          <w:b w:val="0"/>
        </w:rPr>
      </w:pPr>
      <w:r w:rsidRPr="00FD2A50">
        <w:rPr>
          <w:b w:val="0"/>
        </w:rPr>
        <w:t xml:space="preserve">Сведения об авторах </w:t>
      </w:r>
      <w:r w:rsidR="00A3275A" w:rsidRPr="00FD2A50">
        <w:rPr>
          <w:b w:val="0"/>
        </w:rPr>
        <w:t xml:space="preserve">и о поступлении и подготовке статьи к публикации </w:t>
      </w:r>
    </w:p>
    <w:p w14:paraId="1CADBDC6" w14:textId="529E1D78" w:rsidR="00987C43" w:rsidRPr="00FD2A50" w:rsidRDefault="003C0062" w:rsidP="00987C43">
      <w:pPr>
        <w:pStyle w:val="a4"/>
      </w:pPr>
      <w:r w:rsidRPr="00FD2A50">
        <w:t>См. подраздел 3</w:t>
      </w:r>
      <w:r w:rsidR="00CB648F" w:rsidRPr="00FD2A50">
        <w:t>.</w:t>
      </w:r>
      <w:r w:rsidR="00E96638" w:rsidRPr="00FD2A50">
        <w:t>4</w:t>
      </w:r>
      <w:r w:rsidR="00A3275A" w:rsidRPr="00FD2A50">
        <w:t xml:space="preserve"> (фотографии авторов</w:t>
      </w:r>
      <w:r w:rsidR="00CB648F" w:rsidRPr="00FD2A50">
        <w:t xml:space="preserve"> не привод</w:t>
      </w:r>
      <w:r w:rsidR="00A3275A" w:rsidRPr="00FD2A50">
        <w:t>я</w:t>
      </w:r>
      <w:r w:rsidR="00CB648F" w:rsidRPr="00FD2A50">
        <w:t>тся</w:t>
      </w:r>
      <w:r w:rsidR="00A3275A" w:rsidRPr="00FD2A50">
        <w:t>) и</w:t>
      </w:r>
      <w:r w:rsidRPr="00FD2A50">
        <w:t xml:space="preserve"> подраздел 3</w:t>
      </w:r>
      <w:r w:rsidR="00987C43" w:rsidRPr="00FD2A50">
        <w:t>.</w:t>
      </w:r>
      <w:r w:rsidR="00E96638" w:rsidRPr="00FD2A50">
        <w:t>5</w:t>
      </w:r>
      <w:r w:rsidR="00987C43" w:rsidRPr="00FD2A50">
        <w:t>.</w:t>
      </w:r>
    </w:p>
    <w:p w14:paraId="505604F5" w14:textId="77777777" w:rsidR="00F33585" w:rsidRPr="00FD2A50" w:rsidRDefault="00F33585" w:rsidP="00844D89">
      <w:pPr>
        <w:pStyle w:val="a1"/>
      </w:pPr>
      <w:r w:rsidRPr="00FD2A50">
        <w:t>Иллюстрации и таблицы</w:t>
      </w:r>
    </w:p>
    <w:p w14:paraId="546E3C4E" w14:textId="2AE2C4F2" w:rsidR="00650F8E" w:rsidRPr="00FD2A50" w:rsidRDefault="007A238A" w:rsidP="00650F8E">
      <w:pPr>
        <w:pStyle w:val="a4"/>
      </w:pPr>
      <w:r w:rsidRPr="00FD2A50">
        <w:t>На все помещаемые в статью иллюстрации (чертежи, графики, схемы, компьютерные распечатки, диаграммы, фотоснимки</w:t>
      </w:r>
      <w:r w:rsidR="00E96638" w:rsidRPr="00FD2A50">
        <w:t xml:space="preserve"> и т.п., далее рисунки</w:t>
      </w:r>
      <w:r w:rsidRPr="00FD2A50">
        <w:t>) и таблицы в е</w:t>
      </w:r>
      <w:r w:rsidR="003C0062" w:rsidRPr="00FD2A50">
        <w:t>ё</w:t>
      </w:r>
      <w:r w:rsidRPr="00FD2A50">
        <w:t xml:space="preserve"> тексте должны присутствовать ссылки (см. раздел </w:t>
      </w:r>
      <w:r w:rsidR="003C0062" w:rsidRPr="00FD2A50">
        <w:t>7</w:t>
      </w:r>
      <w:r w:rsidRPr="00FD2A50">
        <w:t>)</w:t>
      </w:r>
      <w:r w:rsidR="003C0062" w:rsidRPr="00FD2A50">
        <w:t xml:space="preserve">, которые </w:t>
      </w:r>
      <w:r w:rsidR="00650F8E" w:rsidRPr="00FD2A50">
        <w:t>в тексте должны</w:t>
      </w:r>
      <w:r w:rsidR="003C0062" w:rsidRPr="00FD2A50">
        <w:t xml:space="preserve"> предваря</w:t>
      </w:r>
      <w:r w:rsidR="00650F8E" w:rsidRPr="00FD2A50">
        <w:t>ть</w:t>
      </w:r>
      <w:r w:rsidR="003C0062" w:rsidRPr="00FD2A50">
        <w:t xml:space="preserve"> появление илл</w:t>
      </w:r>
      <w:r w:rsidR="003C0062" w:rsidRPr="00FD2A50">
        <w:t>ю</w:t>
      </w:r>
      <w:r w:rsidR="003C0062" w:rsidRPr="00FD2A50">
        <w:t>страции или таблицы</w:t>
      </w:r>
      <w:r w:rsidRPr="00FD2A50">
        <w:t>.</w:t>
      </w:r>
      <w:r w:rsidR="00E96638" w:rsidRPr="00FD2A50">
        <w:t xml:space="preserve"> Рисунок</w:t>
      </w:r>
      <w:r w:rsidR="00650F8E" w:rsidRPr="00FD2A50">
        <w:t xml:space="preserve"> или таблица размещается на той странице, где на н</w:t>
      </w:r>
      <w:r w:rsidR="00E96638" w:rsidRPr="00FD2A50">
        <w:t>их</w:t>
      </w:r>
      <w:r w:rsidR="00650F8E" w:rsidRPr="00FD2A50">
        <w:t xml:space="preserve"> впервые встречается ссылка, в крайнем случае - на следующей странице. Объект центрируется по ширине страницы, если занимает более половины е</w:t>
      </w:r>
      <w:r w:rsidR="00E96638" w:rsidRPr="00FD2A50">
        <w:t>ё</w:t>
      </w:r>
      <w:r w:rsidR="00650F8E" w:rsidRPr="00FD2A50">
        <w:t xml:space="preserve"> ширины, иначе - располагается у </w:t>
      </w:r>
      <w:r w:rsidR="00650F8E" w:rsidRPr="00FD2A50">
        <w:rPr>
          <w:i/>
        </w:rPr>
        <w:t>левого</w:t>
      </w:r>
      <w:r w:rsidR="00650F8E" w:rsidRPr="00FD2A50">
        <w:t xml:space="preserve"> поля страницы, а пространство справа от него заполняется текстом (см. рисунок 1).</w:t>
      </w:r>
    </w:p>
    <w:tbl>
      <w:tblPr>
        <w:tblpPr w:leftFromText="180" w:rightFromText="180" w:vertAnchor="text" w:horzAnchor="margin" w:tblpY="98"/>
        <w:tblOverlap w:val="never"/>
        <w:tblW w:w="0" w:type="auto"/>
        <w:tblLayout w:type="fixed"/>
        <w:tblLook w:val="01E0" w:firstRow="1" w:lastRow="1" w:firstColumn="1" w:lastColumn="1" w:noHBand="0" w:noVBand="0"/>
      </w:tblPr>
      <w:tblGrid>
        <w:gridCol w:w="4928"/>
      </w:tblGrid>
      <w:tr w:rsidR="00C7142B" w:rsidRPr="00FD2A50" w14:paraId="0B5BD34D" w14:textId="77777777" w:rsidTr="00C7142B">
        <w:trPr>
          <w:trHeight w:val="4111"/>
        </w:trPr>
        <w:tc>
          <w:tcPr>
            <w:tcW w:w="4928" w:type="dxa"/>
          </w:tcPr>
          <w:p w14:paraId="240C50A2" w14:textId="6ABB1FE8" w:rsidR="00C7142B" w:rsidRPr="00FD2A50" w:rsidRDefault="00450E7B" w:rsidP="00C7142B">
            <w:pPr>
              <w:pStyle w:val="ad"/>
            </w:pPr>
            <w:r w:rsidRPr="00FD2A50">
              <w:rPr>
                <w:i/>
                <w:noProof/>
              </w:rPr>
              <w:drawing>
                <wp:anchor distT="0" distB="0" distL="114300" distR="114300" simplePos="0" relativeHeight="5" behindDoc="0" locked="0" layoutInCell="1" allowOverlap="1" wp14:anchorId="3CF666FD" wp14:editId="5B7D232B">
                  <wp:simplePos x="0" y="0"/>
                  <wp:positionH relativeFrom="column">
                    <wp:posOffset>-635</wp:posOffset>
                  </wp:positionH>
                  <wp:positionV relativeFrom="paragraph">
                    <wp:posOffset>21590</wp:posOffset>
                  </wp:positionV>
                  <wp:extent cx="2430780" cy="1713230"/>
                  <wp:effectExtent l="0" t="0" r="7620" b="1270"/>
                  <wp:wrapNone/>
                  <wp:docPr id="194" name="Рисунок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1713230"/>
                          </a:xfrm>
                          <a:prstGeom prst="rect">
                            <a:avLst/>
                          </a:prstGeom>
                          <a:noFill/>
                        </pic:spPr>
                      </pic:pic>
                    </a:graphicData>
                  </a:graphic>
                  <wp14:sizeRelH relativeFrom="page">
                    <wp14:pctWidth>0</wp14:pctWidth>
                  </wp14:sizeRelH>
                  <wp14:sizeRelV relativeFrom="page">
                    <wp14:pctHeight>0</wp14:pctHeight>
                  </wp14:sizeRelV>
                </wp:anchor>
              </w:drawing>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rPr>
              <w:br/>
            </w:r>
            <w:r w:rsidR="00C7142B" w:rsidRPr="00FD2A50">
              <w:rPr>
                <w:i/>
                <w:lang w:val="en-US"/>
              </w:rPr>
              <w:t>F</w:t>
            </w:r>
            <w:r w:rsidR="00C7142B" w:rsidRPr="00FD2A50">
              <w:rPr>
                <w:i/>
              </w:rPr>
              <w:t>_</w:t>
            </w:r>
            <w:proofErr w:type="gramStart"/>
            <w:r w:rsidR="00C7142B" w:rsidRPr="00FD2A50">
              <w:rPr>
                <w:i/>
                <w:lang w:val="en-US"/>
              </w:rPr>
              <w:t>M</w:t>
            </w:r>
            <w:r w:rsidR="00C7142B" w:rsidRPr="00FD2A50">
              <w:t>(</w:t>
            </w:r>
            <w:proofErr w:type="gramEnd"/>
            <w:r w:rsidR="00C7142B" w:rsidRPr="00FD2A50">
              <w:rPr>
                <w:i/>
                <w:lang w:val="en-US"/>
              </w:rPr>
              <w:t>t</w:t>
            </w:r>
            <w:r w:rsidR="00C7142B" w:rsidRPr="00FD2A50">
              <w:rPr>
                <w:i/>
              </w:rPr>
              <w:t>,</w:t>
            </w:r>
            <w:r w:rsidR="00C7142B" w:rsidRPr="00FD2A50">
              <w:rPr>
                <w:i/>
                <w:lang w:val="en-US"/>
              </w:rPr>
              <w:t> </w:t>
            </w:r>
            <w:r w:rsidR="00C7142B" w:rsidRPr="00FD2A50">
              <w:rPr>
                <w:rFonts w:ascii="Symbol" w:eastAsia="Symbol" w:hAnsi="Symbol" w:cs="Symbol"/>
                <w:i/>
                <w:lang w:val="en-US"/>
              </w:rPr>
              <w:t></w:t>
            </w:r>
            <w:r w:rsidR="00C7142B" w:rsidRPr="00FD2A50">
              <w:t xml:space="preserve">) и </w:t>
            </w:r>
            <w:r w:rsidR="00C7142B" w:rsidRPr="00FD2A50">
              <w:rPr>
                <w:i/>
                <w:lang w:val="en-US"/>
              </w:rPr>
              <w:t>f</w:t>
            </w:r>
            <w:r w:rsidR="00C7142B" w:rsidRPr="00FD2A50">
              <w:rPr>
                <w:i/>
              </w:rPr>
              <w:t>_</w:t>
            </w:r>
            <w:r w:rsidR="00C7142B" w:rsidRPr="00FD2A50">
              <w:rPr>
                <w:i/>
                <w:lang w:val="en-US"/>
              </w:rPr>
              <w:t>M</w:t>
            </w:r>
            <w:r w:rsidR="00C7142B" w:rsidRPr="00FD2A50">
              <w:t>(</w:t>
            </w:r>
            <w:r w:rsidR="00C7142B" w:rsidRPr="00FD2A50">
              <w:rPr>
                <w:i/>
                <w:lang w:val="en-US"/>
              </w:rPr>
              <w:t>t</w:t>
            </w:r>
            <w:r w:rsidR="00C7142B" w:rsidRPr="00FD2A50">
              <w:rPr>
                <w:i/>
              </w:rPr>
              <w:t>,</w:t>
            </w:r>
            <w:r w:rsidR="00C7142B" w:rsidRPr="00FD2A50">
              <w:rPr>
                <w:i/>
                <w:lang w:val="en-US"/>
              </w:rPr>
              <w:t> </w:t>
            </w:r>
            <w:r w:rsidR="00C7142B" w:rsidRPr="00FD2A50">
              <w:rPr>
                <w:rFonts w:ascii="Symbol" w:eastAsia="Symbol" w:hAnsi="Symbol" w:cs="Symbol"/>
                <w:i/>
                <w:lang w:val="en-US"/>
              </w:rPr>
              <w:t></w:t>
            </w:r>
            <w:r w:rsidR="00C7142B" w:rsidRPr="00FD2A50">
              <w:t>) – функция и плотность распред</w:t>
            </w:r>
            <w:r w:rsidR="00C7142B" w:rsidRPr="00FD2A50">
              <w:t>е</w:t>
            </w:r>
            <w:r w:rsidR="00C7142B" w:rsidRPr="00FD2A50">
              <w:t xml:space="preserve">ления интервала времени между событиями в потоке; </w:t>
            </w:r>
            <w:r w:rsidR="00C7142B" w:rsidRPr="00FD2A50">
              <w:rPr>
                <w:rFonts w:ascii="Symbol" w:eastAsia="Symbol" w:hAnsi="Symbol" w:cs="Symbol"/>
                <w:i/>
                <w:lang w:val="en-US"/>
              </w:rPr>
              <w:t></w:t>
            </w:r>
            <w:r w:rsidR="00C7142B" w:rsidRPr="00FD2A50">
              <w:rPr>
                <w:i/>
              </w:rPr>
              <w:t>_</w:t>
            </w:r>
            <w:r w:rsidR="00C7142B" w:rsidRPr="00FD2A50">
              <w:rPr>
                <w:i/>
                <w:lang w:val="en-US"/>
              </w:rPr>
              <w:t>M</w:t>
            </w:r>
            <w:r w:rsidR="00C7142B" w:rsidRPr="00FD2A50">
              <w:t>(</w:t>
            </w:r>
            <w:r w:rsidR="00C7142B" w:rsidRPr="00FD2A50">
              <w:rPr>
                <w:i/>
                <w:lang w:val="en-US"/>
              </w:rPr>
              <w:t>t</w:t>
            </w:r>
            <w:r w:rsidR="00C7142B" w:rsidRPr="00FD2A50">
              <w:rPr>
                <w:i/>
              </w:rPr>
              <w:t>,</w:t>
            </w:r>
            <w:r w:rsidR="00C7142B" w:rsidRPr="00FD2A50">
              <w:rPr>
                <w:i/>
                <w:lang w:val="en-US"/>
              </w:rPr>
              <w:t> </w:t>
            </w:r>
            <w:r w:rsidR="00C7142B" w:rsidRPr="00FD2A50">
              <w:rPr>
                <w:rFonts w:ascii="Symbol" w:eastAsia="Symbol" w:hAnsi="Symbol" w:cs="Symbol"/>
                <w:i/>
                <w:lang w:val="en-US"/>
              </w:rPr>
              <w:t></w:t>
            </w:r>
            <w:r w:rsidR="00C7142B" w:rsidRPr="00FD2A50">
              <w:t xml:space="preserve">) – интенсивность событий в потоке; </w:t>
            </w:r>
            <w:r w:rsidR="00C7142B" w:rsidRPr="00FD2A50">
              <w:rPr>
                <w:rFonts w:ascii="Symbol" w:eastAsia="Symbol" w:hAnsi="Symbol" w:cs="Symbol"/>
                <w:i/>
                <w:lang w:val="en-US"/>
              </w:rPr>
              <w:t></w:t>
            </w:r>
            <w:r w:rsidR="00C7142B" w:rsidRPr="00FD2A50">
              <w:rPr>
                <w:i/>
              </w:rPr>
              <w:t> = </w:t>
            </w:r>
            <w:r w:rsidR="00C7142B" w:rsidRPr="00FD2A50">
              <w:t>0,75.</w:t>
            </w:r>
          </w:p>
          <w:p w14:paraId="077E1798" w14:textId="77777777" w:rsidR="00C7142B" w:rsidRPr="00FD2A50" w:rsidRDefault="00C7142B" w:rsidP="00C7142B">
            <w:pPr>
              <w:pStyle w:val="af"/>
            </w:pPr>
            <w:r w:rsidRPr="00FD2A50">
              <w:t xml:space="preserve">Рисунок 1 </w:t>
            </w:r>
            <w:r w:rsidR="002506CC" w:rsidRPr="00FD2A50">
              <w:t>– Функциональные характеристики</w:t>
            </w:r>
            <w:r w:rsidR="002506CC" w:rsidRPr="00FD2A50">
              <w:br/>
            </w:r>
            <w:r w:rsidRPr="00FD2A50">
              <w:t>простейшего потока событий</w:t>
            </w:r>
          </w:p>
        </w:tc>
      </w:tr>
    </w:tbl>
    <w:p w14:paraId="5CC5E379" w14:textId="21B1A337" w:rsidR="00173AB6" w:rsidRPr="00FD2A50" w:rsidRDefault="00E96638" w:rsidP="00173AB6">
      <w:pPr>
        <w:pStyle w:val="a4"/>
      </w:pPr>
      <w:r w:rsidRPr="00FD2A50">
        <w:t>Рисунки и</w:t>
      </w:r>
      <w:r w:rsidR="00173AB6" w:rsidRPr="00FD2A50">
        <w:t xml:space="preserve"> таблиц</w:t>
      </w:r>
      <w:r w:rsidRPr="00FD2A50">
        <w:t>ы</w:t>
      </w:r>
      <w:r w:rsidR="00173AB6" w:rsidRPr="00FD2A50">
        <w:t xml:space="preserve"> должн</w:t>
      </w:r>
      <w:r w:rsidRPr="00FD2A50">
        <w:t>ы</w:t>
      </w:r>
      <w:r w:rsidR="00173AB6" w:rsidRPr="00FD2A50">
        <w:t xml:space="preserve"> иметь названи</w:t>
      </w:r>
      <w:r w:rsidRPr="00FD2A50">
        <w:t>я</w:t>
      </w:r>
      <w:r w:rsidR="00173AB6" w:rsidRPr="00FD2A50">
        <w:t xml:space="preserve"> и номер</w:t>
      </w:r>
      <w:r w:rsidRPr="00FD2A50">
        <w:t>а</w:t>
      </w:r>
      <w:r w:rsidR="00173AB6" w:rsidRPr="00FD2A50">
        <w:t xml:space="preserve">. </w:t>
      </w:r>
      <w:r w:rsidR="00B25BB3" w:rsidRPr="00FD2A50">
        <w:t>И</w:t>
      </w:r>
      <w:r w:rsidR="00173AB6" w:rsidRPr="00FD2A50">
        <w:t>спольз</w:t>
      </w:r>
      <w:r w:rsidR="00B25BB3" w:rsidRPr="00FD2A50">
        <w:t>уется</w:t>
      </w:r>
      <w:r w:rsidR="00173AB6" w:rsidRPr="00FD2A50">
        <w:t xml:space="preserve"> </w:t>
      </w:r>
      <w:r w:rsidR="00173AB6" w:rsidRPr="00FD2A50">
        <w:rPr>
          <w:i/>
        </w:rPr>
        <w:t>сквозн</w:t>
      </w:r>
      <w:r w:rsidR="00B25BB3" w:rsidRPr="00FD2A50">
        <w:rPr>
          <w:i/>
        </w:rPr>
        <w:t>ая</w:t>
      </w:r>
      <w:r w:rsidR="00173AB6" w:rsidRPr="00FD2A50">
        <w:rPr>
          <w:i/>
        </w:rPr>
        <w:t xml:space="preserve"> нумераци</w:t>
      </w:r>
      <w:r w:rsidR="00B25BB3" w:rsidRPr="00FD2A50">
        <w:rPr>
          <w:i/>
        </w:rPr>
        <w:t>я</w:t>
      </w:r>
      <w:r w:rsidR="00173AB6" w:rsidRPr="00FD2A50">
        <w:t xml:space="preserve"> (арабскими цифрами) в пределах статьи </w:t>
      </w:r>
      <w:r w:rsidR="00173AB6" w:rsidRPr="00FD2A50">
        <w:rPr>
          <w:i/>
        </w:rPr>
        <w:t>отдельно</w:t>
      </w:r>
      <w:r w:rsidR="00173AB6" w:rsidRPr="00FD2A50">
        <w:t xml:space="preserve"> для иллюстраций и таблиц.</w:t>
      </w:r>
    </w:p>
    <w:p w14:paraId="2EB48322" w14:textId="77777777" w:rsidR="0076083C" w:rsidRPr="00FD2A50" w:rsidRDefault="003C0062" w:rsidP="0076083C">
      <w:pPr>
        <w:pStyle w:val="a4"/>
      </w:pPr>
      <w:r w:rsidRPr="00FD2A50">
        <w:rPr>
          <w:i/>
        </w:rPr>
        <w:t>П</w:t>
      </w:r>
      <w:r w:rsidR="0076083C" w:rsidRPr="00FD2A50">
        <w:rPr>
          <w:i/>
        </w:rPr>
        <w:t>одрисуночная подпись</w:t>
      </w:r>
      <w:r w:rsidR="0076083C" w:rsidRPr="00FD2A50">
        <w:t xml:space="preserve"> </w:t>
      </w:r>
      <w:r w:rsidR="00C20DCE" w:rsidRPr="00FD2A50">
        <w:rPr>
          <w:rFonts w:ascii="Symbol" w:eastAsia="Symbol" w:hAnsi="Symbol" w:cs="Symbol"/>
          <w:color w:val="7030A0"/>
        </w:rPr>
        <w:t></w:t>
      </w:r>
      <w:proofErr w:type="spellStart"/>
      <w:r w:rsidR="0017077F" w:rsidRPr="00FD2A50">
        <w:rPr>
          <w:color w:val="7030A0"/>
        </w:rPr>
        <w:t>Подпись</w:t>
      </w:r>
      <w:proofErr w:type="spellEnd"/>
      <w:r w:rsidR="0017077F" w:rsidRPr="00FD2A50">
        <w:rPr>
          <w:color w:val="7030A0"/>
        </w:rPr>
        <w:t> к </w:t>
      </w:r>
      <w:r w:rsidR="0076083C" w:rsidRPr="00FD2A50">
        <w:rPr>
          <w:color w:val="7030A0"/>
        </w:rPr>
        <w:t>рисунку</w:t>
      </w:r>
      <w:r w:rsidR="00C20DCE" w:rsidRPr="00FD2A50">
        <w:rPr>
          <w:rFonts w:ascii="Symbol" w:eastAsia="Symbol" w:hAnsi="Symbol" w:cs="Symbol"/>
          <w:color w:val="7030A0"/>
        </w:rPr>
        <w:t></w:t>
      </w:r>
      <w:r w:rsidR="0076083C" w:rsidRPr="00FD2A50">
        <w:t xml:space="preserve"> включает слово «Рис</w:t>
      </w:r>
      <w:r w:rsidR="0076083C" w:rsidRPr="00FD2A50">
        <w:t>у</w:t>
      </w:r>
      <w:r w:rsidR="0076083C" w:rsidRPr="00FD2A50">
        <w:t>нок», за которым помещается порядковый номер</w:t>
      </w:r>
      <w:r w:rsidRPr="00FD2A50">
        <w:t>,</w:t>
      </w:r>
      <w:r w:rsidR="0076083C" w:rsidRPr="00FD2A50">
        <w:t xml:space="preserve"> и через тире – название иллюстр</w:t>
      </w:r>
      <w:r w:rsidR="0076083C" w:rsidRPr="00FD2A50">
        <w:t>а</w:t>
      </w:r>
      <w:r w:rsidR="0076083C" w:rsidRPr="00FD2A50">
        <w:t xml:space="preserve">ции. Точка в конце подписи к рисунку </w:t>
      </w:r>
      <w:r w:rsidR="0076083C" w:rsidRPr="00FD2A50">
        <w:rPr>
          <w:i/>
        </w:rPr>
        <w:t>не ставится</w:t>
      </w:r>
      <w:r w:rsidR="0076083C" w:rsidRPr="00FD2A50">
        <w:t>.</w:t>
      </w:r>
    </w:p>
    <w:p w14:paraId="5E177196" w14:textId="77777777" w:rsidR="0076083C" w:rsidRPr="00FD2A50" w:rsidRDefault="0076083C" w:rsidP="0076083C">
      <w:pPr>
        <w:pStyle w:val="a4"/>
      </w:pPr>
      <w:r w:rsidRPr="00FD2A50">
        <w:t xml:space="preserve">Между иллюстрацией и подрисуночной подписью может размещаться специальная тестовая вставка - </w:t>
      </w:r>
      <w:r w:rsidRPr="00FD2A50">
        <w:rPr>
          <w:i/>
        </w:rPr>
        <w:t>пояснительные данные</w:t>
      </w:r>
      <w:r w:rsidRPr="00FD2A50">
        <w:t xml:space="preserve"> </w:t>
      </w:r>
      <w:r w:rsidR="00C20DCE" w:rsidRPr="00FD2A50">
        <w:rPr>
          <w:rFonts w:ascii="Symbol" w:eastAsia="Symbol" w:hAnsi="Symbol" w:cs="Symbol"/>
          <w:color w:val="7030A0"/>
        </w:rPr>
        <w:t></w:t>
      </w:r>
      <w:r w:rsidRPr="00FD2A50">
        <w:rPr>
          <w:color w:val="7030A0"/>
        </w:rPr>
        <w:t>Пояснительные данные к рисунку</w:t>
      </w:r>
      <w:r w:rsidR="00C20DCE" w:rsidRPr="00FD2A50">
        <w:rPr>
          <w:rFonts w:ascii="Symbol" w:eastAsia="Symbol" w:hAnsi="Symbol" w:cs="Symbol"/>
          <w:color w:val="7030A0"/>
        </w:rPr>
        <w:t></w:t>
      </w:r>
      <w:r w:rsidRPr="00FD2A50">
        <w:t>.</w:t>
      </w:r>
    </w:p>
    <w:p w14:paraId="446D7736" w14:textId="77777777" w:rsidR="0076083C" w:rsidRPr="00FD2A50" w:rsidRDefault="0076083C" w:rsidP="0076083C">
      <w:pPr>
        <w:pStyle w:val="a4"/>
      </w:pPr>
      <w:r w:rsidRPr="00FD2A50">
        <w:t>Рисунк</w:t>
      </w:r>
      <w:r w:rsidR="003C0062" w:rsidRPr="00FD2A50">
        <w:t>и</w:t>
      </w:r>
      <w:r w:rsidRPr="00FD2A50">
        <w:t xml:space="preserve"> 1-2 да</w:t>
      </w:r>
      <w:r w:rsidR="00C20DCE" w:rsidRPr="00FD2A50">
        <w:t>ют</w:t>
      </w:r>
      <w:r w:rsidRPr="00FD2A50">
        <w:t xml:space="preserve"> примеры оформления иллюстраций.</w:t>
      </w:r>
    </w:p>
    <w:p w14:paraId="368325CA" w14:textId="3549DC01" w:rsidR="007D194E" w:rsidRPr="00FD2A50" w:rsidRDefault="007D194E" w:rsidP="007D194E">
      <w:pPr>
        <w:pStyle w:val="a4"/>
      </w:pPr>
      <w:r w:rsidRPr="00FD2A50">
        <w:rPr>
          <w:i/>
        </w:rPr>
        <w:t xml:space="preserve">Заголовок </w:t>
      </w:r>
      <w:r w:rsidRPr="00FD2A50">
        <w:t xml:space="preserve">таблицы </w:t>
      </w:r>
      <w:r w:rsidRPr="00FD2A50">
        <w:rPr>
          <w:rFonts w:ascii="Symbol" w:eastAsia="Symbol" w:hAnsi="Symbol" w:cs="Symbol"/>
        </w:rPr>
        <w:t></w:t>
      </w:r>
      <w:r w:rsidRPr="00FD2A50">
        <w:rPr>
          <w:color w:val="7030A0"/>
        </w:rPr>
        <w:t>Заголовок таблицы</w:t>
      </w:r>
      <w:r w:rsidRPr="00FD2A50">
        <w:rPr>
          <w:rFonts w:ascii="Symbol" w:eastAsia="Symbol" w:hAnsi="Symbol" w:cs="Symbol"/>
        </w:rPr>
        <w:t></w:t>
      </w:r>
      <w:r w:rsidRPr="00FD2A50">
        <w:t xml:space="preserve"> помещается над таблицей и включает слово «Таблица», номер таблицы и через тире </w:t>
      </w:r>
      <w:proofErr w:type="gramStart"/>
      <w:r w:rsidRPr="00FD2A50">
        <w:t>–н</w:t>
      </w:r>
      <w:proofErr w:type="gramEnd"/>
      <w:r w:rsidRPr="00FD2A50">
        <w:t>азвание таблицы</w:t>
      </w:r>
      <w:r w:rsidR="00B25BB3" w:rsidRPr="00FD2A50">
        <w:t xml:space="preserve"> (см</w:t>
      </w:r>
      <w:r w:rsidRPr="00FD2A50">
        <w:t>.</w:t>
      </w:r>
      <w:r w:rsidR="00B25BB3" w:rsidRPr="00FD2A50">
        <w:t xml:space="preserve"> например,</w:t>
      </w:r>
      <w:r w:rsidRPr="00FD2A50">
        <w:t xml:space="preserve"> таблиц</w:t>
      </w:r>
      <w:r w:rsidR="00B25BB3" w:rsidRPr="00FD2A50">
        <w:t>у</w:t>
      </w:r>
      <w:r w:rsidRPr="00FD2A50">
        <w:t> 1</w:t>
      </w:r>
      <w:r w:rsidR="00B25BB3" w:rsidRPr="00FD2A50">
        <w:t>)</w:t>
      </w:r>
      <w:r w:rsidRPr="00FD2A50">
        <w:t xml:space="preserve">. </w:t>
      </w:r>
    </w:p>
    <w:p w14:paraId="604D81AF" w14:textId="77777777" w:rsidR="007D194E" w:rsidRPr="00FD2A50" w:rsidRDefault="007D194E" w:rsidP="007D194E">
      <w:pPr>
        <w:pStyle w:val="a1"/>
      </w:pPr>
      <w:r w:rsidRPr="00FD2A50">
        <w:t>Формулы</w:t>
      </w:r>
    </w:p>
    <w:p w14:paraId="18750579" w14:textId="77777777" w:rsidR="007D194E" w:rsidRPr="00FD2A50" w:rsidRDefault="007D194E" w:rsidP="007D194E">
      <w:pPr>
        <w:pStyle w:val="a4"/>
      </w:pPr>
      <w:r w:rsidRPr="00FD2A50">
        <w:t xml:space="preserve">Формулы, которые могут потребоваться при изложении, можно разделить на два класса: </w:t>
      </w:r>
      <w:r w:rsidRPr="00FD2A50">
        <w:rPr>
          <w:i/>
        </w:rPr>
        <w:t>простые</w:t>
      </w:r>
      <w:r w:rsidRPr="00FD2A50">
        <w:t xml:space="preserve"> и </w:t>
      </w:r>
      <w:r w:rsidRPr="00FD2A50">
        <w:rPr>
          <w:i/>
        </w:rPr>
        <w:t>сложные</w:t>
      </w:r>
      <w:r w:rsidRPr="00FD2A50">
        <w:t>.</w:t>
      </w:r>
    </w:p>
    <w:p w14:paraId="1CFEE268" w14:textId="52F5104E" w:rsidR="008F5752" w:rsidRPr="00FD2A50" w:rsidRDefault="007D194E" w:rsidP="007D194E">
      <w:pPr>
        <w:pStyle w:val="a4"/>
      </w:pPr>
      <w:r w:rsidRPr="00FD2A50">
        <w:t xml:space="preserve">Простые формулы содержат обычно символы с индексами (подстрочными и/или надстрочными), а также обозначения, маркируемые специальными символами. </w:t>
      </w:r>
      <w:r w:rsidR="008F5752" w:rsidRPr="00FD2A50">
        <w:t xml:space="preserve">Например: </w:t>
      </w:r>
      <w:r w:rsidR="008F5752" w:rsidRPr="00FD2A50">
        <w:rPr>
          <w:rFonts w:ascii="Symbol" w:eastAsia="Symbol" w:hAnsi="Symbol" w:cs="Symbol"/>
          <w:i/>
        </w:rPr>
        <w:t></w:t>
      </w:r>
      <w:r w:rsidR="008F5752" w:rsidRPr="00FD2A50">
        <w:t>(</w:t>
      </w:r>
      <w:r w:rsidR="008F5752" w:rsidRPr="00FD2A50">
        <w:rPr>
          <w:i/>
          <w:lang w:val="en-US"/>
        </w:rPr>
        <w:t>t</w:t>
      </w:r>
      <w:r w:rsidR="008F5752" w:rsidRPr="00FD2A50">
        <w:t>) = </w:t>
      </w:r>
      <w:r w:rsidR="008F5752" w:rsidRPr="00FD2A50">
        <w:rPr>
          <w:rFonts w:ascii="Symbol" w:eastAsia="Symbol" w:hAnsi="Symbol" w:cs="Symbol"/>
          <w:i/>
        </w:rPr>
        <w:t></w:t>
      </w:r>
      <w:r w:rsidR="008F5752" w:rsidRPr="00FD2A50">
        <w:rPr>
          <w:vertAlign w:val="subscript"/>
        </w:rPr>
        <w:t>+</w:t>
      </w:r>
      <w:r w:rsidR="008F5752" w:rsidRPr="00FD2A50">
        <w:t>(</w:t>
      </w:r>
      <w:r w:rsidR="008F5752" w:rsidRPr="00FD2A50">
        <w:rPr>
          <w:i/>
          <w:lang w:val="en-US"/>
        </w:rPr>
        <w:t>t</w:t>
      </w:r>
      <w:r w:rsidR="008F5752" w:rsidRPr="00FD2A50">
        <w:rPr>
          <w:i/>
        </w:rPr>
        <w:t> — </w:t>
      </w:r>
      <w:r w:rsidR="008F5752" w:rsidRPr="00FD2A50">
        <w:rPr>
          <w:rFonts w:ascii="Symbol" w:eastAsia="Symbol" w:hAnsi="Symbol" w:cs="Symbol"/>
          <w:i/>
        </w:rPr>
        <w:t></w:t>
      </w:r>
      <w:r w:rsidR="008F5752" w:rsidRPr="00FD2A50">
        <w:t xml:space="preserve">), </w:t>
      </w:r>
      <w:r w:rsidR="008F5752" w:rsidRPr="00FD2A50">
        <w:rPr>
          <w:i/>
          <w:lang w:val="en-US"/>
        </w:rPr>
        <w:t>p</w:t>
      </w:r>
      <w:r w:rsidR="008F5752" w:rsidRPr="00FD2A50">
        <w:t> </w:t>
      </w:r>
      <w:r w:rsidR="008F5752" w:rsidRPr="00FD2A50">
        <w:rPr>
          <w:rFonts w:ascii="Symbol" w:eastAsia="Symbol" w:hAnsi="Symbol" w:cs="Symbol"/>
        </w:rPr>
        <w:t></w:t>
      </w:r>
      <w:r w:rsidR="008F5752" w:rsidRPr="00FD2A50">
        <w:t> (0, 1), [</w:t>
      </w:r>
      <w:r w:rsidR="008F5752" w:rsidRPr="00FD2A50">
        <w:rPr>
          <w:rFonts w:ascii="Symbol" w:eastAsia="Symbol" w:hAnsi="Symbol" w:cs="Symbol"/>
          <w:i/>
        </w:rPr>
        <w:t></w:t>
      </w:r>
      <w:r w:rsidR="008F5752" w:rsidRPr="00FD2A50">
        <w:rPr>
          <w:vertAlign w:val="subscript"/>
        </w:rPr>
        <w:t>0</w:t>
      </w:r>
      <w:r w:rsidR="008F5752" w:rsidRPr="00FD2A50">
        <w:rPr>
          <w:vertAlign w:val="superscript"/>
        </w:rPr>
        <w:t>2</w:t>
      </w:r>
      <w:r w:rsidR="008F5752" w:rsidRPr="00FD2A50">
        <w:t> + (</w:t>
      </w:r>
      <w:r w:rsidR="008F5752" w:rsidRPr="00FD2A50">
        <w:rPr>
          <w:i/>
        </w:rPr>
        <w:t>k </w:t>
      </w:r>
      <w:r w:rsidR="008F5752" w:rsidRPr="00FD2A50">
        <w:t>— 1)</w:t>
      </w:r>
      <w:r w:rsidR="008F5752" w:rsidRPr="00FD2A50">
        <w:rPr>
          <w:rFonts w:ascii="Symbol" w:eastAsia="Symbol" w:hAnsi="Symbol" w:cs="Symbol"/>
          <w:i/>
        </w:rPr>
        <w:t></w:t>
      </w:r>
      <w:r w:rsidR="008F5752" w:rsidRPr="00FD2A50">
        <w:rPr>
          <w:vertAlign w:val="subscript"/>
        </w:rPr>
        <w:t>1</w:t>
      </w:r>
      <w:r w:rsidR="008F5752" w:rsidRPr="00FD2A50">
        <w:rPr>
          <w:vertAlign w:val="superscript"/>
        </w:rPr>
        <w:t>2</w:t>
      </w:r>
      <w:r w:rsidR="008F5752" w:rsidRPr="00FD2A50">
        <w:t>]/(</w:t>
      </w:r>
      <w:r w:rsidR="008F5752" w:rsidRPr="00FD2A50">
        <w:rPr>
          <w:rFonts w:ascii="Symbol" w:eastAsia="Symbol" w:hAnsi="Symbol" w:cs="Symbol"/>
          <w:i/>
        </w:rPr>
        <w:t></w:t>
      </w:r>
      <w:r w:rsidR="008F5752" w:rsidRPr="00FD2A50">
        <w:rPr>
          <w:vertAlign w:val="subscript"/>
        </w:rPr>
        <w:t>0</w:t>
      </w:r>
      <w:r w:rsidR="008F5752" w:rsidRPr="00FD2A50">
        <w:rPr>
          <w:rFonts w:ascii="Symbol" w:eastAsia="Symbol" w:hAnsi="Symbol" w:cs="Symbol"/>
          <w:i/>
        </w:rPr>
        <w:t></w:t>
      </w:r>
      <w:r w:rsidR="008F5752" w:rsidRPr="00FD2A50">
        <w:rPr>
          <w:vertAlign w:val="subscript"/>
        </w:rPr>
        <w:t>1</w:t>
      </w:r>
      <w:r w:rsidR="008F5752" w:rsidRPr="00FD2A50">
        <w:t>)</w:t>
      </w:r>
      <w:r w:rsidR="008F5752" w:rsidRPr="00FD2A50">
        <w:rPr>
          <w:vertAlign w:val="superscript"/>
        </w:rPr>
        <w:t>2</w:t>
      </w:r>
      <w:r w:rsidR="008F5752" w:rsidRPr="00FD2A50">
        <w:t xml:space="preserve">, </w:t>
      </w:r>
      <w:r w:rsidR="008F5752" w:rsidRPr="00FD2A50">
        <w:rPr>
          <w:b/>
          <w:lang w:val="en-US"/>
        </w:rPr>
        <w:t>e</w:t>
      </w:r>
      <w:r w:rsidR="008F5752" w:rsidRPr="00FD2A50">
        <w:rPr>
          <w:i/>
          <w:vertAlign w:val="superscript"/>
        </w:rPr>
        <w:t> </w:t>
      </w:r>
      <w:r w:rsidR="008F5752" w:rsidRPr="00FD2A50">
        <w:rPr>
          <w:vertAlign w:val="superscript"/>
        </w:rPr>
        <w:t>—</w:t>
      </w:r>
      <w:r w:rsidR="008F5752" w:rsidRPr="00FD2A50">
        <w:rPr>
          <w:rFonts w:ascii="Symbol" w:eastAsia="Symbol" w:hAnsi="Symbol" w:cs="Symbol"/>
          <w:i/>
          <w:vertAlign w:val="superscript"/>
        </w:rPr>
        <w:t></w:t>
      </w:r>
      <w:r w:rsidR="008F5752" w:rsidRPr="00FD2A50">
        <w:rPr>
          <w:i/>
          <w:vertAlign w:val="superscript"/>
          <w:lang w:val="en-US"/>
        </w:rPr>
        <w:t>t</w:t>
      </w:r>
      <w:r w:rsidR="008F5752" w:rsidRPr="00FD2A50">
        <w:t xml:space="preserve">, </w:t>
      </w:r>
      <w:r w:rsidR="008F5752" w:rsidRPr="00FD2A50">
        <w:rPr>
          <w:i/>
        </w:rPr>
        <w:t>k </w:t>
      </w:r>
      <w:r w:rsidR="008F5752" w:rsidRPr="00FD2A50">
        <w:rPr>
          <w:rFonts w:ascii="Symbol" w:eastAsia="Symbol" w:hAnsi="Symbol" w:cs="Symbol"/>
        </w:rPr>
        <w:t></w:t>
      </w:r>
      <w:r w:rsidR="008F5752" w:rsidRPr="00FD2A50">
        <w:t> </w:t>
      </w:r>
      <w:proofErr w:type="spellStart"/>
      <w:r w:rsidR="008F5752" w:rsidRPr="00FD2A50">
        <w:rPr>
          <w:b/>
        </w:rPr>
        <w:t>int</w:t>
      </w:r>
      <w:proofErr w:type="spellEnd"/>
      <w:r w:rsidR="008F5752" w:rsidRPr="00FD2A50">
        <w:t>[</w:t>
      </w:r>
      <w:r w:rsidR="008F5752" w:rsidRPr="00FD2A50">
        <w:rPr>
          <w:i/>
        </w:rPr>
        <w:t>V*</w:t>
      </w:r>
      <w:r w:rsidR="008F5752" w:rsidRPr="00FD2A50">
        <w:t>(</w:t>
      </w:r>
      <w:r w:rsidR="008F5752" w:rsidRPr="00FD2A50">
        <w:rPr>
          <w:i/>
        </w:rPr>
        <w:t>X</w:t>
      </w:r>
      <w:r w:rsidR="008F5752" w:rsidRPr="00FD2A50">
        <w:t>)</w:t>
      </w:r>
      <w:r w:rsidR="008F5752" w:rsidRPr="00FD2A50">
        <w:rPr>
          <w:vertAlign w:val="superscript"/>
        </w:rPr>
        <w:t> —2</w:t>
      </w:r>
      <w:r w:rsidR="008F5752" w:rsidRPr="00FD2A50">
        <w:t>] + 1. Следует пр</w:t>
      </w:r>
      <w:r w:rsidR="008F5752" w:rsidRPr="00FD2A50">
        <w:t>и</w:t>
      </w:r>
      <w:r w:rsidR="008F5752" w:rsidRPr="00FD2A50">
        <w:t xml:space="preserve">держиваться общепринятой для математических текстов практики использования </w:t>
      </w:r>
      <w:r w:rsidR="008F5752" w:rsidRPr="00FD2A50">
        <w:rPr>
          <w:i/>
        </w:rPr>
        <w:t>курсива</w:t>
      </w:r>
      <w:r w:rsidR="008F5752" w:rsidRPr="00FD2A50">
        <w:t xml:space="preserve"> для строчных букв различных алфавитов, </w:t>
      </w:r>
      <w:r w:rsidR="008F5752" w:rsidRPr="00FD2A50">
        <w:rPr>
          <w:i/>
        </w:rPr>
        <w:t>обычного</w:t>
      </w:r>
      <w:r w:rsidR="008F5752" w:rsidRPr="00FD2A50">
        <w:t xml:space="preserve"> шрифта для цифр, скобок, операций и т.п., </w:t>
      </w:r>
      <w:r w:rsidR="008F5752" w:rsidRPr="00FD2A50">
        <w:rPr>
          <w:i/>
        </w:rPr>
        <w:t>полужирного</w:t>
      </w:r>
      <w:r w:rsidR="008F5752" w:rsidRPr="00FD2A50">
        <w:t xml:space="preserve"> шрифта для обозначения специальных функций и констант типа </w:t>
      </w:r>
      <w:r w:rsidR="008F5752" w:rsidRPr="00FD2A50">
        <w:rPr>
          <w:b/>
          <w:lang w:val="en-US"/>
        </w:rPr>
        <w:t>max</w:t>
      </w:r>
      <w:r w:rsidR="008F5752" w:rsidRPr="00FD2A50">
        <w:t xml:space="preserve">, </w:t>
      </w:r>
      <w:r w:rsidR="008F5752" w:rsidRPr="00FD2A50">
        <w:rPr>
          <w:b/>
          <w:lang w:val="en-US"/>
        </w:rPr>
        <w:t>sin</w:t>
      </w:r>
      <w:r w:rsidR="008F5752" w:rsidRPr="00FD2A50">
        <w:t xml:space="preserve">, </w:t>
      </w:r>
      <w:r w:rsidR="008F5752" w:rsidRPr="00FD2A50">
        <w:rPr>
          <w:rFonts w:ascii="Symbol" w:eastAsia="Symbol" w:hAnsi="Symbol" w:cs="Symbol"/>
          <w:b/>
          <w:lang w:val="en-US"/>
        </w:rPr>
        <w:t></w:t>
      </w:r>
      <w:r w:rsidR="008F5752" w:rsidRPr="00FD2A50">
        <w:t xml:space="preserve"> и т.п.</w:t>
      </w:r>
    </w:p>
    <w:p w14:paraId="5B83CD60" w14:textId="2D9761A0" w:rsidR="00246B87" w:rsidRPr="00FD2A50" w:rsidRDefault="00450E7B" w:rsidP="00246B87">
      <w:pPr>
        <w:pStyle w:val="a8"/>
        <w:jc w:val="center"/>
      </w:pPr>
      <w:r w:rsidRPr="00FD2A50">
        <w:rPr>
          <w:noProof/>
        </w:rPr>
        <w:lastRenderedPageBreak/>
        <mc:AlternateContent>
          <mc:Choice Requires="wpc">
            <w:drawing>
              <wp:inline distT="0" distB="0" distL="0" distR="0" wp14:anchorId="65732E61" wp14:editId="18FFEF98">
                <wp:extent cx="6131560" cy="2399030"/>
                <wp:effectExtent l="0" t="0" r="2540" b="1270"/>
                <wp:docPr id="184" name="Полотно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86"/>
                        <wpg:cNvGrpSpPr>
                          <a:grpSpLocks/>
                        </wpg:cNvGrpSpPr>
                        <wpg:grpSpPr bwMode="auto">
                          <a:xfrm>
                            <a:off x="0" y="143510"/>
                            <a:ext cx="6131560" cy="2254885"/>
                            <a:chOff x="1133" y="6660"/>
                            <a:chExt cx="9654" cy="3561"/>
                          </a:xfrm>
                        </wpg:grpSpPr>
                        <pic:pic xmlns:pic="http://schemas.openxmlformats.org/drawingml/2006/picture">
                          <pic:nvPicPr>
                            <pic:cNvPr id="2" name="Picture 187" descr="Стил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3" y="6660"/>
                              <a:ext cx="4898" cy="35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88" descr="Размер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42" y="8594"/>
                              <a:ext cx="4598" cy="16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89" descr="Интервал"/>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03" y="6671"/>
                              <a:ext cx="4684" cy="1827"/>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inline>
            </w:drawing>
          </mc:Choice>
          <mc:Fallback xmlns:a14="http://schemas.microsoft.com/office/drawing/2010/main" xmlns:pic="http://schemas.openxmlformats.org/drawingml/2006/picture" xmlns:a="http://schemas.openxmlformats.org/drawingml/2006/main">
            <w:pict w14:anchorId="2C8BC7FB">
              <v:group id="Полотно 184" style="width:482.8pt;height:188.9pt;mso-position-horizontal-relative:char;mso-position-vertical-relative:line" coordsize="61315,23990" o:spid="_x0000_s1026" editas="canvas"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EyzELBAAAOhAAAA4AAABkcnMvZTJvRG9jLnhtbOxXW27jNhT9L9A9&#10;CPp39LAky0LsQSo7QYFpG/SxAJqiJGIkkSBlO0FRoOhvN9DPdgdFgaIDTLsHZUe9l5LsSRwgfczP&#10;DGLAEsXH5eW55x6S5y9u6sraMaW5aBa2d+baFmuoyHhTLOxvvr6cxLalW9JkpBINW9i3TNsvlh9/&#10;dL6XCfNFKaqMKQuMNDrZy4Vdtq1MHEfTktVEnwnJGmjMhapJC5+qcDJF9mC9rhzfdSNnL1QmlaBM&#10;a6hd9Y320tjPc0bbL/Jcs9aqFjb41pqnMs8NPp3lOUkKRWTJ6eAG+Q9e1IQ3MOnB1Iq0xNoqfmKq&#10;5lQJLfL2jIraEXnOKTNrgNV47oPVpKTZEW0WQwGd0UEovUO7mwL9bsQlrypAwwHrCdbhew/xYVC5&#10;l0WyL+QhThDbB4H6V+u6UmIrzbKKhH6+u1YWz4A8ttWQGjhimi0vjjA6ODX0uVLyK3mteoih+FLQ&#10;V7p393479i/6ztZm/5nIwCDZtsJE5yZXNZoA3K0bQ4JbmDeYht7ABHbTWhRaIm/qhREQhkIH3w+D&#10;OA57rtASCIWDPW86tS1ojiLoCK6QhJbrYfw8CoN+8DSMPGx1SNLPDgAfPFyeS04T+A/IQukE2adT&#10;AEa1W8XswUj9j2zURL3aygmwUJKWb3jF21uTUQAUOtXsrjlFwPHjGCR/DBK04qQQppltZUxTSKru&#10;l7sfutfdm+41rngc2JshuEwTNasRaUmagl1oCfnZB36sUkrsS0YyjdUI230r5vOea5uKS6Qu4o/l&#10;AQTw5gFDH8GxT7+VoNuaNW2vJ4pVgIdodMmlti2VsHrDgJ3q08wzHAKKvNQtTodkMTn+rR9fuO7c&#10;/2SShm46CdzZenIxD2aTmbueBW4Qe6mXfoejvSDZagYwkGol+eAr1J54+2g+DdLXS4WRHGtHjLD1&#10;BAOHDNFGF4FzCAn6qhX9EsCGflBuFWtpicUckBvqofOhwcB8RBZjoCH7nkyoR3ICQcKMCuI5bAWY&#10;TicZAdRQur1iorawAFiDpwZrsgOo+7WNXdDrg1iZGJxEY+7O1/E6DiaBH60hGqvV5OIyDSbRpTcL&#10;V9NVmq68MRolzzLWIIH+fzAMtqLi2chHrYpNWqk+SJfmN0iBPnZzkBRHN8YAjm+zOhMPjMCQEBCQ&#10;9086QC17fb8+SAcwYpSOn7tfuz+6P7vf776/+/GDlA//WT6e2I8jL4D9BSQiDucBcqDXWCMf4Sgf&#10;XuTPhiwat/NRG57lA7ZB0PGTfWAU8PdZPuA89VA+5kf5+Kn7C84eIB7dbyAkbz5IAZk+C8iTAuKO&#10;Z/KZOT6+JSBRPJzIvfhZQN7F+cNcZOBWCKJi7ooSziQgPsNlGm/Ab3+bXscr//JvAA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wQKAAAAAAAAACEAL7HVFiNbAAAjWwAA&#10;FQAAAGRycy9tZWRpYS9pbWFnZTMuanBlZ//Y/+AAEEpGSUYAAQEBAGAAYAAA/9sAQwAIBgYHBgUI&#10;BwcHCQkICgwUDQwLCwwZEhMPFB0aHx4dGhwcICQuJyAiLCMcHCg3KSwwMTQ0NB8nOT04MjwuMzQy&#10;/9sAQwEJCQkMCwwYDQ0YMiEcITIyMjIyMjIyMjIyMjIyMjIyMjIyMjIyMjIyMjIyMjIyMjIyMjIy&#10;MjIyMjIyMjIyMjIy/8AAEQgAwQH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6Oz0y0ltbW8ms4bmS4t458XUazhN6B8AMCowGA4AztBOTzVn&#10;+zrD/oD6T/4LYP8A4irOmpnQNJP/AFDbX/0SleewA6r4P0eVSfsenvZqCrcSTmWMH6hQSP8AeJ/u&#10;11xUXbTsczvd6nc/2dYf9AfSf/BbB/8AEUf2dYf9AfSf/BbB/wDEVjR+ItSnuoLZdP8AKEuoz2Yu&#10;3VWiITzNuFEm/d8gzkAdenFV217XYbBGK2dzc3GoSWMIhttgUoZMsQ8wDE7OBuXGep6F+52/rT/M&#10;TU11/rX/ACZ0P9nWH/QH0n/wWwf/ABFH9nWH/QH0n/wWwf8AxFYVxrmuxGdJIrC1ltNOW9nS4UsW&#10;O6QFRtchQQgOcttzj5s8SRa/qTeJ3tpYYYdMSVYi7xfNuaASY3b87snpsxgfezwT3O39bB7/AH/r&#10;+mbP9nWH/QH0n/wWwf8AxFH9nWH/AEB9J/8ABbB/8RWFaeJ75rbVZp4oykNmt1Zv5Pl+aH3BMqJH&#10;OCVXGdp56CtjQ7m/uZ9RttQa2eW0nWMPbxNGCDGj9Czf3sde1NKL6CbkupL/AGdYf9AfSf8AwWwf&#10;/EUf2dYf9AfSf/BbB/8AEVp+X7UeX7U+WPYXNLuZn9nWH/QH0n/wWwf/ABFH9nWH/QH0n/wWwf8A&#10;xFafl+1Hl+1HLHsHNLuZn9nWH/QH0n/wWwf/ABFH9nWH/QH0n/wWwf8AxFafl+1Hl+1HLHsHNLuZ&#10;n9nWH/QH0n/wWwf/ABFH9nWH/QH0n/wWwf8AxFafl+1Hl+1HLHsHNLuZn9nWH/QH0n/wWwf/ABFH&#10;9nWH/QH0n/wWwf8AxFafl+1Hl+1HLHsHNLuZn9nWH/QH0n/wWwf/ABFH9nWH/QH0n/wWwf8AxFaf&#10;l+1Hl+1HLHsHNLuZn9nWH/QH0n/wWwf/ABFH9nWH/QH0n/wWwf8AxFafl+1Hl+1HLHsHNLuZn9nW&#10;H/QH0n/wWwf/ABFH9nWH/QH0n/wWwf8AxFafl+1Hl+1HLHsHNLuZn9nWH/QH0n/wWwf/ABFH9nWH&#10;/QH0n/wWwf8AxFafl+1Hl+1HLHsHNLuZn9nWH/QH0n/wWwf/ABFH9nWH/QH0n/wWwf8AxFafl+1H&#10;l+1HLHsHNLuZn9nWH/QH0n/wWwf/ABFH9nWH/QH0n/wWwf8AxFafl+1Hl+1HLHsHNLuZn9nWH/QH&#10;0n/wWwf/ABFH9nWH/QH0n/wWwf8AxFafl+1Hl+1HLHsHNLuZn9nWH/QH0n/wWwf/ABFH9nWH/QH0&#10;n/wWwf8AxFafl+1Hl+1HLHsHNLuZn9nWH/QH0n/wWwf/ABFH9nWH/QH0n/wWwf8AxFafl+1Hl+1H&#10;LHsHNLuZn9nWH/QH0n/wWwf/ABFH9nWH/QH0n/wWwf8AxFafl+1Hl+1HLHsHNLuZn9nWH/QH0n/w&#10;Wwf/ABFH9nWH/QH0n/wWwf8AxFafl+1Hl+1HLHsHNLuZn9nWH/QH0n/wWwf/ABFH9nWH/QH0n/wW&#10;wf8AxFafl+1Hl+1HLHsHNLuZn9nWH/QH0n/wWwf/ABFH9nWH/QH0n/wWwf8AxFafl+1Hl+1HLHsH&#10;NLuZn9nWH/QH0n/wWwf/ABFH9nWH/QH0n/wWwf8AxFafl+1Hl+1HLHsHNLuZn9nWH/QH0n/wWwf/&#10;ABFH9nWH/QH0n/wWwf8AxFafl+1Hl+1HLHsHNLuZn9nWH/QH0n/wWwf/ABFH9nWH/QH0n/wWwf8A&#10;xFafl+1Hl+1HLHsHNLuZn9nWH/QH0n/wWwf/ABFH9nWH/QH0n/wWwf8AxFafl+1Hl+1HLHsHNLuZ&#10;n9nWH/QH0n/wWwf/ABFH9nWH/QH0n/wWwf8AxFafl+1Hl+1HLHsHNLuZUemwzxJLD4Z054nUMjfY&#10;rRdwPIODg/mKhuYLGzZVutC0aBmGQJYLFSR+JrYsruSPTbJBDkC2iGd3+wPas+5umsdXF+JbyEBG&#10;uZIoHbExjC7UYqOEPctlRz0LE1m1ZXsjRO7tcF0pHUMvhjTSpGQRaWWCPzqvcw2FmrfaNA02OQbA&#10;I/7OtmZi7bUAwpHLcdfritawkltLNYTAmdzMRH8qLuYttUdlGcAegFZniCVmZJjHgrJYHbn/AKez&#10;RJWV7IcPemo36kHkj/oTLX/wF0//AOLo8kf9CZa/+Aun/wDxdZNzr9zdQmH7ASXZQoDB8tkYG0qQ&#10;2TjgjnpXSXkVounXBtdI05teFsjTaepEkVvn7zxxEFd+AvHOOOufn46Vd1FdJfceliMLGhJRfXzK&#10;Pkj/AKEy1/8AAXT/AP4usjxGkSeDdVvNL8zTHbZHIlli2BZZ1VlZEG3cDkbgM8Y3bSQXQeI5o7eN&#10;I7IlFQBSZskjHHam68xb4earIRgveznH/b41VQre15k0tF2M8bhfq0YTT3a6nb6HC8/hvR3jRnU6&#10;da8qMg/uUqZNEhjtEtE06NbZCCsKwAIpB3AhcYGDz9apeFfEmnab4V0KxmF7JcrpFlMyWthPcbUa&#10;FQpJjRgMlG6+hrZ/4S/TP+fbW/8AwR3v/wAarZVWtLHH7NN3Kg0eNdmLBRskMq4h+65zlhx1O45P&#10;Xk+tMm0G3uLSS0m0yKS2kYu8LwAozE7iSCME55z61e/4S/TP+fbW/wDwR3v/AMao/wCEv0z/AJ9t&#10;b/8ABHe//GqPbPsHsvMwF8FWI1QXbaZbtDHBHFBbm0XbCyM7bl4wD8/YDpWgPD9qNROojSoRfEYN&#10;z9nHmEYx97GenFX/APhL9M/59tb/APBHe/8Axqj/AIS/TP8An21v/wAEd7/8ao9t5B7K/UzIfC+n&#10;W5Bg0S1iw4kGy1VfnHIbgdRk8+9XE00xySPHalHlIaRljwXOAMn1OAB+FT/8Jfpn/Ptrf/gjvf8A&#10;41R/wl+mf8+2t/8Agjvf/jVHtmugeyXcj+xzf88ZP++TR9jm/wCeMn/fJqT/AIS/TP8An21v/wAE&#10;d7/8ao/4S/TP+fbW/wDwR3v/AMap+3fYXsUR/Y5v+eMn/fJo+xzf88ZP++TUn/CX6Z/z7a3/AOCO&#10;9/8AjVH/AAl+mf8APtrf/gjvf/jVHt32D2KI/sc3/PGT/vk0fY5v+eMn/fJqT/hL9M/59tb/APBH&#10;e/8Axqj/AIS/TP8An21v/wAEd7/8ao9u+wexRH9jm/54yf8AfJo+xzf88ZP++TUn/CX6Z/z7a3/4&#10;I73/AONUf8Jfpn/Ptrf/AII73/41R7d9g9iiP7HN/wA8ZP8Avk0fY5v+eMn/AHyak/4S/TP+fbW/&#10;/BHe/wDxqj/hL9M/59tb/wDBHe//ABqj277B7FEf2Ob/AJ4yf98mj7HN/wA8ZP8Avk1J/wAJfpn/&#10;AD7a3/4I73/41R/wl+mf8+2t/wDgjvf/AI1R7d9g9iiP7HN/zxk/75NH2Ob/AJ4yf98mpP8AhL9M&#10;/wCfbW//AAR3v/xqj/hL9M/59tb/APBHe/8Axqj277B7FEf2Ob/njJ/3yaPsc3/PGT/vk1J/wl+m&#10;f8+2t/8Agjvf/jVH/CX6Z/z7a3/4I73/AONUe3fYPYoj+xzf88ZP++TR9jm/54yf98mpP+Ev0z/n&#10;21v/AMEd7/8AGqP+Ev0z/n21v/wR3v8A8ao9u+wexRH9jm/54yf98mj7HN/zxk/75NSf8Jfpn/Pt&#10;rf8A4I73/wCNUf8ACX6Z/wA+2t/+CO9/+NUe3fYPYoj+xzf88ZP++TR9jm/54yf98mpP+Ev0z/n2&#10;1v8A8Ed7/wDGqP8AhL9M/wCfbW//AAR3v/xqj277B7FEf2Ob/njJ/wB8mj7HN/zxk/75Na2nalDq&#10;kDTW0V4qq20i4s5YGzjP3ZFUkc9cY6+hq5hv7j/98mj277B7FHO/Y5v+eMn/AHyaPsc3/PGT/vk1&#10;uJdQyXUtsr5mhVWkTByobOM/XBqaj277B7FHO/Y5v+eMn/fJo+xzf88ZP++TXRUUe3fYPYo537HN&#10;/wA8ZP8Avk0fY5v+eMn/AHya6Kij277B7FHO/Y5v+eMn/fJo+xzf88ZP++TXRUUe3fYPYo537HN/&#10;zxk/75NH2Ob/AJ4yf98muioo9u+wexRzv2Ob/njJ/wB8mj7HN/zxk/75NdFRR7d9g9ijnfsc3/PG&#10;T/vk0fY5v+eMn/fJroqKPbvsHsUc79jm/wCeMn/fJo+xzf8APGT/AL5NdFRR7d9g9ijnfsc3/PGT&#10;/vk0fY5v+eMn/fJroqKPbvsHsUc79jm/54yf98mj7HN/zxk/75NakmrWsdxLBsu5HiYK/k2csgUk&#10;BsZVSM4IP403+2Lf/n31H/wXXH/xFHt32D2KM37HN/zxk/75NH2Ob/njJ/3ya0v7Yt/+ffUf/Bdc&#10;f/EUf2xb/wDPvqP/AILrj/4ij277B7FGJFYajBDHCghKRqEUvbOWwBgZIcDp7VFdaNeXmPPjhOFK&#10;/LDMuVOMqcSjIOBkHjiug/ti3/599R/8F1x/8RR/bFv/AM++o/8AguuP/iKXtvIfs/Mx/smqf3bb&#10;/wABZP8A45VW+0K8v4JBI2yYmIxskB2qY38xcqSSfm689PSui/ti3/599R/8F1x/8RR/bFv/AM++&#10;o/8AguuP/iKHVv0GqdndM4xvCuqOpVjprKeoOmzEH/yPUZ8HX5QIY9J2g5C/2XLgf+R67f8Ati3/&#10;AOffUf8AwXXH/wARR/bFv/z76j/4Lrj/AOIrJKmtom7rVnvI40eFtWAADaaAP+odN/8AH6x/G9g2&#10;jfDu7juJOTMJHkZdgLPNvbAPQZY4GT2r0iTXLOGJ5ZYr9I0Usztp84CgdSTs4FcH8ap4rr4XTXEL&#10;bopfJdGwRlS6EHn2q6fKm+VW0f5GOIqVJxXPK9mvzRofDv8A1sP/AGLOjf8AoE9dmmq6dLaQXcd/&#10;avbXDhIZlmUpIxOAFbOCSeMCuM+Hf+th/wCxZ0b/ANAnqhaeFdTt9J0mUhmt4WsZ4LPy23wTloxM&#10;zjHQBSfbfJntUtfoUj02ivLtJh1w285vNQ1mTUniCtbLZ3kIW53jD+c8jw7Ac5EYCFTypAAqQX+u&#10;6PpWqS6zJqEt7LFNDp81vDPsDtM6geWC3zZMZUnnZgL90ky/6/r+v0K6nptFed2N+1voOtzWt1qv&#10;/EqvI7tFv2uEkeERoXQ+fhiGxKADxkg+lWooLmK9sk1+TW3WWFZY/sL3RRbh5GaRXMPIVQUC7/lA&#10;Bx3o/r8Li6XO6orzvUNPfR7HVZzd68kY1O2gjb7ddTMYGaHcIwWYnJLjKgt1APaq7Jeq0hnbxOfD&#10;rSTG0ERujdB9ke3fj9/s3edjdx0zxto6X/ro/wBfvHbWx6ZRXCSQ+MLbS7bzgtw1xPZy3Mkdy4mg&#10;P7tZUWNUKlMqxJ3KMM3HHOXcHxla6bpE097PIRZxM/kafcM0bedBu85VkZpW278gbSQH9Th21t52&#10;F0PSbu6isrOa7uGZYYUMjlVLEKBknABJ/CotO1Oy1ezF3p9wlxbMxVZY+VbBwdp7jPccVwl1qfie&#10;6ks7lba+mWOTaPstpNaCdfPt+WikYlODKPmPKhj0NahTXbfwz4q86W8nvt8j2xiDZ5hQhYeh2htw&#10;GOcjnnNCWl/66f5h1SR2VFcDNF4sl8UxSQ3M1ukzQvtmhea3gXy7jKFVZQx4jyd33iOo2inW+i6h&#10;d/2PJqNxq5uGvrmO7aC8ubeMxgzFDsWTCrnZg+m0ZIosK53lFeU6m2u202uXVxq2p208aXZWJLG7&#10;MZiCt5RWbzDApA2EFUDZGDyTk1OPUZLlG0u68Rw6K00XmPcQ6hLIJPLm34RWSfYcxdCE3dOhpdLl&#10;NW/r+v8Ahj1aivJr5vES6RaRxrrEV1bwPLby+XfTNdN5jlQwWQLH8qqcT7zhwpyQc9JaW+oTeJ49&#10;UP8AaqRSanJF5bzTCIQLbkZMRO1QZFJB285BB5FOxL0O1ooopDCiiigCtqDMmm3ToxVlhcgg4IOD&#10;WXpWgS32jWN5Lr2rrJPbxyuFmQAFlBOPk6c1p6n/AMgq8/64P/6CagtVtX+H9qt7bfabY6bGJIRb&#10;mfePLHGwAlvoAaUnZNjSu7FCew0u2NmLjxnexG9IFqJL6FftBOMbMr83UdM9RT00vT5dTl0yPxff&#10;vqESb5LVb2IyovHJTbkDkc47iuWRLh/DX2f+zNTaS+0CDTbZDp8wMVwhcMHBUeWMuh3NhTtJzxWz&#10;ZWk76xZabNZ3fn22p3t3cXDW7iIwSCXbiUjaxIkjG0EkbTkDFU1q0vMXS/8AW39L1LdrZ6RfWpur&#10;Txrd3FuJRAZYb+F0EhIATIXG4lgMdeR60unaSb++1a2/tnWo/wCz7tbbd9pQ+ZmGKXdjy+P9bjHP&#10;3c98DGutEvPD8ss2mm9uo7J7fEt3aG4ycCMFYoQhkWKIseMks/JylbXgO5vLw+ILnUIRDdyahE0s&#10;YQphvsVr/CSSv0JyOho03QF//hFT/wBB/Wv+/wCn/wART4PD32S4inOsapcBHH7qaZSjc45woP61&#10;u0yb7g/3l/mKQFMdH/4D/WuD034t+GdU8bS+G4Lj0S3vSR5NxNk5jU/ltboxyB/Du6u/1iLTZRE9&#10;rezs6hs29u0gA56kcZ9qqf8ACUQf9AzVv/AJ6AF07/kbNb/65W38nrbrndCuReeIdYuBDPCrxW+F&#10;niKNx5g6H6V0VABRVW41G2trj7O/ntLsEhWG1llwpJAJKKQMlW/Ko/7Wtv8AnlqH/gtuP/jdAF6i&#10;qP8Aa1t/zy1D/wAFtx/8bo/ta2/55ah/4Lbj/wCN0AXqKo/2tbf88tQ/8Ftx/wDG6P7Wtv8AnlqH&#10;/gtuP/jdAF6iqP8Aa1t/zy1D/wAFtx/8bo/ta2/55ah/4Lbj/wCN0AXqKo/2tbf88tQ/8Ftx/wDG&#10;6P7Wtv8AnlqH/gtuP/jdAF6iqP8Aa1t/zy1D/wAFtx/8bo/ta2/55ah/4Lbj/wCN0AXqKo/2tbf8&#10;8tQ/8Ftx/wDG6P7Wtv8AnlqH/gtuP/jdAF6iq1jfQ6jai5t9xiLugLDGdrFSfpkVZoAzdPAN9quQ&#10;D/pnf/rhBWhsX+6Pyqhp3/H/AKt/1+f+0IK0aAG7F/uj8qNi/wB0flTqKAGP5UaM77FVRkscAAet&#10;ULPXNE1GFprHVNPuoldY2eC4R1DscKpIPUkjA71B4qtJr3QJYoYDc4kikktwcGaNZFZ0565UEYPB&#10;6d65bXopvEmqW15pVpqVqkQhhmumsWhkJNzEy7VlTJCBXbJUqN3fmhatL+v66B0O5gu7G6nuILe4&#10;t5prdgs8cbqzRE8gMByD9an2L/dH5VheFIptPsZdHubaRJrJzm42tsugxLeaGPG5iSWXOQ2exBO/&#10;QA3Yv90flRsX+6Pyp1FAGH4uVR4U1EhQP3Xp7iuA+KP/ACRO1/69rX+cdegeL/8AkU9R/wCuX9RX&#10;n/xR/wCSJ2v/AF7Wv846unv8n+RlW+Feq/NG78O/9bD/ANizo3/oE9d9XmXg3Q9J1mW0/tTS7K+8&#10;rwzo/l/ardJdmUmzjcDjOB+Qrr/+EI8Jf9Cvon/gvi/+JqWaI3qKwf8AhCPCX/Qr6J/4L4v/AImj&#10;/hCPCX/Qr6J/4L4v/iaQzbmhiuIjFNEkkZIJV1BBwcjg+4p9YP8AwhHhL/oV9E/8F8X/AMTR/wAI&#10;R4S/6FfRP/BfF/8AE0AbcsMU6hZokkUMHAdQQGByDz3BAIp9YP8AwhHhL/oV9E/8F8X/AMTR/wAI&#10;R4S/6FfRP/BfF/8AE0Ab1FYP/CEeEv8AoV9E/wDBfF/8TR/whHhL/oV9E/8ABfF/8TQBvUVg/wDC&#10;EeEv+hX0T/wXxf8AxNH/AAhHhL/oV9E/8F8X/wATQBvUVg/8IR4S/wChX0T/AMF8X/xNH/CEeEv+&#10;hX0T/wAF8X/xNAG3NDFcQvDPGksTqVdHUMrA9QQeop9YP/CEeEv+hX0T/wAF8X/xNH/CEeEv+hX0&#10;T/wXxf8AxNAG9RWD/wAIR4S/6FfRP/BfF/8AE0f8IR4S/wChX0T/AMF8X/xNAG9RWD/whHhL/oV9&#10;E/8ABfF/8TR/whHhL/oV9E/8F8X/AMTQBvUVg/8ACEeEv+hX0T/wXxf/ABNH/CEeEv8AoV9E/wDB&#10;fF/8TQBs3MP2m1mg3bfMQpuxnGRjOKkskFhYW9nE5McESxKWTkhQAM89eK5y88G+FLeynmTwtoZa&#10;ONnAOnxYyBn+7WTZeDIr+wt7yLwh4NEc8SyqGtRkBgCM/u+vNAHoHnt/eH/fH/16PPb+8P8Avj/6&#10;9cN/wgS/9Cl4L/8AAX/7XR/wgS/9Cl4L/wDAX/7XQB3Pnt/eH/fH/wBeo4/LheZ4kiR5n3yssWC7&#10;bQuW55O1VGT2AHauK/4QJf8AoUvBf/gL/wDa6P8AhAl/6FLwX/4C/wD2ugDufPb+8P8Avj/69IZS&#10;2AzDGQeE9Dn1rh/+ECX/AKFLwX/4C/8A2upLfwHaC5j+2eFPCC2+4BzDZhnx7AoB+v50AdgpI34J&#10;H3en40u9/wC+351hLP4b8JobKJLDS0lIl8iCJYwx6Fiqj2Az7e1H/CX6B/0FIf1/woAXTyT4t1sk&#10;5PlW38nrarndCvbbUPEes3NpMs0LR24DL7B66KgCvY/8jHff9eVt/wCjJ616yLH/AJGO+/68rb/0&#10;ZPWvQAUUUUAFFFFABRRRQAUUUUAFFFFABRRRQByvhH/kW4P+us//AKNetusTwj/yLcH/AF1n/wDR&#10;r1t0AcnceKtL0LV9Tt7ySTzWuQ+1EJwphhAPp1B/Kj/hYug/3rj/AL9f/XrrcYxllGfVgKTj++n/&#10;AH2KAOT/AOFi6D/euP8Av1/9ej/hYug/3rj/AL9f/XrrOP76f99ijj++n/fYoA5P/hYug/3rj/v1&#10;/wDXo/4WLoP964/79f8A166zj++n/fYo4/vp/wB9igDk/wDhYug/3rj/AL9f/Xo/4WLoP964/wC/&#10;X/166zj++n/fYo4/vp/32KAOT/4WLoP964/79f8A16P+Fi6D/euP+/X/ANeus4/vp/32KOP76f8A&#10;fYoA4HX/ABvo2paFeWcDzebKmF3R4Gc5rC+KP/JE7X/r2tf5x160zIilmkjVQMklwABXmXxqnjuv&#10;hfNcQtuil8p0bBGVLoQeaunv8n+RlW+Feq/NGh8O/wDWw/8AYs6N/wCgT1U0G71Ww0ODVQmqQRy2&#10;EaH+0bk3purqQoI2jTzjtBJYHLRj51zjGRb+Hf8ArYf+xZ0b/wBAnrtZdPsp9PNhLZ28lkUEZt3i&#10;Ux7R0XbjGPak3oaI5DS/Euv6rMulFbKx1NJplllubfem2NYztEaTn5j5o/5aHAU+uBo2154h1OC7&#10;urW+0q2iillhSKWxklcNG20liJl67SQuOARycc6T+GdAksVsX0PTWs1fzBbtaRmMNjG7bjGccZ9K&#10;mi0TSYdQa/i0uyjvWTY1wlugkK4AwWxnGABj2qX/AF6jRzEGveIZ9P0lftejx3l/ZSX5lktZBGqK&#10;qHywnm5Jy+S24AAfdqjN491Jr6wEcUNslzHZzC1lsppneOYgFjMrBI8EsoDDJK+4Fdtd6LpV/ZRW&#10;d5pllc2sOPKgmgV0TAwNqkYGBxxUh02xJlJsrbMzrJIfKX53XG1jxyRgYPbAofl/X9fp5h0OJHj/&#10;AFFLfSp7zS/sENzbxTTTXJTY+6WFCY9krELiRj8wB+77iifxl4jnv30+w0qMXTTy+WhjWRhEiQsA&#10;yvNEN583Jw3y4xg/ertm0zT3WFWsbZlgAWEGFSIwCCAvHABVSMd1HpUV7oek6lE0V9pdldRtJ5rJ&#10;Pbo4L427iCOuOM9cU/8AggZWra7q2n2OizJpgN1dSAXVnne6gRM7qhBwWG3jqD075rAj8YeKrydb&#10;ax0eCe6gRpLiOIIQ2JpIwoLzxlOIvvgPyfujGD3iWdqiW6JbQqlt/qFCACLjb8v93gkcdjiql34e&#10;0S/EQvNH0+5ETM0YmtkfYzHLEZHBJ5PqaOtw6HK3njLV7XW/7K8m1Kl2j/tHySYI23xKNyeZuO3z&#10;NrY4LFfmUbgumNd1RvFa2qm0/sw3hs8GFvMZhbmUsH34wG+XG3sea3jpWnNCYTYWpiKPGUMK7djn&#10;LrjHQnkjvWbB4L8M2tzHdQaHYxXUcxnW4SICUOSSTv8AvHkngnHbpSXS4Mh0TXb7UtWlsJY4VexV&#10;1viqMP3m8iLbzwCilyDk4ZaZBe6/qkd7d2V7plrbxTSwxwzWUk0imNypLsJkHO0nGBjI5Pfbs9Pi&#10;spbuVGkeS6m86RnOTnAUAegAUACmro2lpqUmpLptmt/Iu17oQKJWGAMF8ZIwB37UtbfL8R9Tl7PW&#10;PE17b6Uq3mjxzXtg980rWUmyMDy8Jt87J++ctu7Diqtl421W+tIdUENlFaCW1t5bMozTs8yI29X3&#10;ABQZBgFTkKTkZ46a+8K6JqdzZy32m2txHZwtDBbzQI8SBivIUjgjYAMdiauyaRpk2ox6jLp1o99E&#10;uyO5aBTIi8jAbGQOTx7mqf8AX3/5afjuI5Kx8Z319oz3kiRWdwttDttGtjLLLLNt8t1AkC+WzEqB&#10;u/3mXBFV7Pxn4jluhZvpUMlzEZ47hAgRgyiLY2FlkVVBlG4bmOATxjbXZz6LpV1DHDcaZZTRRxGF&#10;EkgVlWM4ygBHC/KOOnA9KWz0fTNPAFlptnbAKVAhgVMA4yOB0O1f++R6Unu/6/r+uwHHaf461C9t&#10;INttavcG7tI7jaGCxRSpCScZPzFpGCjPRSecc99VWLTNPhiMUVjbRxl1fYkKgblACnGOoCrg9to9&#10;KtU21/XyEFFFFIZV1P8A5BV5/wBcH/8AQTTdLjkl8EWCQ3EttIdPi2zRBSyHyxyNwI/MGpb2J5rC&#10;5ijGXeJlUZxkkECks7GIeHbXStQtobmNLZIJo3CvG+FAIweo47ilJXTQ1oziJ728uPD4u5tRvY59&#10;P8O21/bOl08fm3Db9xkAIEuSkYwwI+Y8c1o2U93JrFle/brtby81O9spoGuHaJYoxLsIiJ2qR5cZ&#10;yACdxyea6NPD/h+OO1RNA05Us3Mlsq20QEDkglk/unIByPQVZjsNNi1SXU49Mtk1CVNkl0sUYlde&#10;OC/UjgcZ7CqbTb+f4i6f12t/wfU4O1bWvDzLYahcXd5snt5ZYrS/kuJHJxGiiSYpt82QFymdqqhG&#10;Tu59C0vUYtW0u2v4UkSOdA4SQAMvscEjI6cEj3qG6sdOvoLiC7022uIbkgzxyxxuspGMFgeGxgdf&#10;QVYhMNtBHBBbrFDGoRI02qqqOAAAeBRfuBZpk33B/vL/ADFN88f3D/30v+NNeXeANpHzA5LL6/Wk&#10;AyP7v4/5/wA/5L/8/wCf8/8A12R/d/H/AD/n/Jf/AJ/z/n/64BHL2qOpJe1R0AV7H/kY77/rytv/&#10;AEZPWvWRY/8AIx33/Xlbf+jJ616ACiiigAooooAKKKKACiiigAooooAKKKKAOV8I/wDItwf9dZ//&#10;AEa9bdYnhH/kW4P+us//AKNetugAP3h/uj+ZooP3h/uj+ZooAKoX2t6Tpc8MGoapZWk03+qjuLhI&#10;2k5x8oJGefSr9cjcSx6XquvJqGk3l6NSKmEwWjzrPH5QTymIBVMNu++VX585+9hNjOuorh9P8O3V&#10;pfaMLibVS8Wlk3Ajv7jyftCCJVG0Ps/v/LjB5ODWM9n4wttHtD9u1GVm00b/AN3I7xjzIWfeAys0&#10;u1pQMMH2r8pDZNVbW39df8hHqNFedaRb+JPPgSw1md4RDckvqGlXiqvMW1Ns0wkLZ3kMzHqwAwOK&#10;kEviFtR0WR11SG4hFnHLG0N5Is6EJ5ru28QKRuYEMrP8ucjjAldoT2bPUKKKKQyrqf8AyCrz/rg/&#10;/oJry/4p/wDJFLb/AK97b+cdeoan/wAgq8/64P8A+gmvL/in/wAkUtv+ve2/nHV09/k/yMq3wr1X&#10;5ou+DdPub6W0+z6xe6ds8M6Pu+ypC3mZSbr5kb9MdsdTnPGOv/sDU/8AocNb/wC/Nl/8j1z/AMO/&#10;9bD/ANizo3/oE9P0DxvcXlqbq5u9M1OEWH2yc6aoi+xsNv7qRpJSmSC2MsmPLbI9E11NEbv9gan/&#10;ANDhrf8A35sv/kej+wNT/wChw1v/AL82X/yPVSx8dWOq2kUumWN3fXDyOn2W2kgdlCbdzF/N8rHz&#10;p0c/eA6g4t/8JLLL572mgapdwQlkM0TW6qzKcMq75VJwcgnGPlOCeMy9Bh/YGp/9Dhrf/fmy/wDk&#10;ej+wNT/6HDW/+/Nl/wDI9V08ZLLYWdzHoWrPLdxtPDbKIDIYVCkyE+btA+ZRgtuJPSh/G1iZYzbW&#10;d7d2jGANdwiMRxmbBQEM4c5DKeFOM/Wh6AWP7A1P/ocNb/782X/yPR/YGp/9Dhrf/fmy/wDkeqlr&#10;8QfD981mlldLdSXKI5SCSN2g3uiBZAG+U5kHHs3pUF/8SdCsA+4yOyzvAoaSGESbFQs6tK6KV+dc&#10;c5OcgEc0AaX9gan/ANDhrf8A35sv/kej+wNT/wChw1v/AL82X/yPT7vxXplnp+l37u7WepMoimUD&#10;agZC4Z8kYXA5Pb6ZNY1z8UPD9osDTedH5is7LLJDE0aCRk3FXkVm5RvlQM2ByASAXbWwdLmt/YGp&#10;/wDQ4a3/AN+bL/5Ho/sDU/8AocNb/wC/Nl/8j1Wm8cadBqQ0t7e6GqMGMdjmLzZMFQNvz4IYNuBz&#10;jCtkgqQLh8TQf8JENHFldlvM8k3I8vylk8rzdh+ffnbznbj3pAM/sDU/+hw1v/vzZf8AyPR/YGp/&#10;9Dhrf/fmy/8AkerGn+ILXUrmG3ghnEkkcruGC/ufLfyyr4PXduAxn7pqBvEkjvcmy0LU72CBmT7R&#10;C0Co7KcMF8yVWODkZIA+U4J4yXAT+wNT/wChw1v/AL82X/yPR/YGp/8AQ4a3/wB+bL/5HqunjJZb&#10;CzuY9C1Z5buNp4bZRAZDCoUmQnzdoHzKMFtxJ6U6fxpZR3FusFle3VtNHby/a4RH5aLOxWPIZw3J&#10;HZTih6ATf2Bqf/Q4a3/35sv/AJHo/sDU/wDocNb/AO/Nl/8AI9Yeg+KpmeG51d9UjfUEiktrWSK3&#10;EBSSRUDR7CZPl3pnzGz82QvYa+seM7DRYLiaeCVkt7n7M5M8EI3eWJODLIgPDdBzweO9D03DrYl/&#10;sDU/+hw1v/vzZf8AyPR/YGp/9Dhrf/fmy/8Akeqa/EDRXl8tFumYywRpiMfvBKqsrjn7o3qDnBBI&#10;45GdDTvE9hqd9a2dus/m3FkL0bkGEQ7cKxzjd84OBnjnuMuz/r7xXI/7A1P/AKHDW/8AvzZf/I9H&#10;9gan/wBDhrf/AH5sv/ket6ikM52fRdRt7eSZ/F+uFY0LkCGyzgDP/PvWRHNfTRJLFrfjJ43UMrrp&#10;lqQwPQg/Z+RXX6n/AMgq8/64P/6CaTSZLiHwXp8trFFLOlhEUjlkMasdg4LBWI+uDSbsrsErnJ7t&#10;R/6DHjT/AMFdt/8AI9G7Uf8AoMeNP/BXbf8AyPV2bxbq8mlR31sligtdIh1W+jlidvNV9xKRkONh&#10;Ajfkhuo461ctvEepzanBNstH027vLixggEbLMskQk+Zn3FSGML8bRjI5ODmmmtw/r9fy1MbdqP8A&#10;0GPGn/grtv8A5Ho3aj/0GPGn/grtv/kep9O8a6otug1sWli5mQvc3VrJZxRQhVMuVlfJwzCMPnaz&#10;OCAcEHu7e4hu7eO4t5o5oJVDxyRsGV1PIII4IPrRYDz3dqP/AEGPGn/grtv/AJHqW2i1K6uY4Brn&#10;i+Mu2N82n2iIvuWNvgV6DTJvuD/eX+YpAZmlWc9latHcaldag5csJblYgwGANo8tEGPwJ5PPQVf/&#10;AM/5/wA//XZH938f8/5/yX/5/wA/5/8ArgEcvao6kl7VHQBXsf8AkY77/rytv/Rk9a9ZFj/yMd9/&#10;15W3/oyetegArh/Gvi7WPD1nc31hZwNHaXcFqlpcxOZtTkkKEpbkMMYVzg4cllcbQEy3cV5vqXhP&#10;xrq+maRBqWo6Vd3Wi6rHqEc7bozqGyRiocKgFvhGxhRLk45GCSAdZoU/iM3+p2mu21oYIHjNnf2q&#10;+WtyrJlgYi7shVsjJPzZGBxzc1PUbqw8r7No19qW/O77I8C+XjGM+bInXPbPQ5xxk0m1vLeKea/u&#10;PMurqXznjRy0UHyqojjzztAUEnA3MWbC7toNT0a11fyvtMt9H5Wdv2S/nts5xnPlOu7p3zjnHU0A&#10;Z/8AwkOqf9CZrn/f6y/+SK6Cuf8A+EN0v/n61z/we3v/AMeroKAPP7jx7eXOh614ksBY22haRLKi&#10;S3YLnVPLwD5ThlWNWfKI/wC93E/dBG09hoV1eX3h7TLzUbf7PfT2kUtxDsKeXIyAsu08jBJGDyK8&#10;/v8A4caw3w4ufAWnXNjHpi73t764d3ml/fGZY3jCqqfMQpkDPwudnzYXuNLt9YsdMtIbjyLu6fdL&#10;eSPcuAkjyBnWLKEmNQ0gQEggJGp6llANiiuTsvGZvPEsmgi3tBdxJGXcXEhidicOkbmIB3Xy7njj&#10;PlevmCLpLN7x4ib2CCGT5cLDMZR90FuSq9G3AccgA8E7QAWKKKKAOV8I/wDItwf9dZ//AEa9bdYn&#10;hH/kW4P+us//AKNetugDNvvEOkafdfZ7u/hjmVBuQnJHJPOOnGD+NVv+Ev0D/oKQ/r/hW3RQBif8&#10;JfoH/QUh/X/Cj/hL9A/6CkP6/wCFbdFAGJ/wl+gf9BSH9f8ACj/hL9A/6CkP6/4Vt0UAYn/CX6B/&#10;0FIf1/wo/wCEv0D/AKCkP6/4Vt0UAYn/AAl+gf8AQUh/X/Cj/hL9A/6CkP6/4Vt0UAc7feK9Cm0+&#10;5ij1KEu8TKo55JBx2rh/in/yRS2/697b+cdetV5t8cv+Sb3f+/H/AOjEq6e/yf5GVb4V6r80W/h3&#10;/rYf+xZ0b/0Ceunn8PWs3h230Xzp0ht1iEUo2mRTGVKNypUkFQeVI9q4nwbNq0Utp/ZdlZXWfDOj&#10;+Z9qvHg2/JNjG2J89/TGB1zx1/2vxb/0BNE/8HEv/wAjVL7GiIU8HpE5uIda1SO/aVpHvQYTI25U&#10;VlIMZTafLQ428EcYq7Y6D9guZni1O+a1lLsbNxEYg7nLMDs3gk5ON2Mk8dqg+1+Lf+gJon/g4l/+&#10;RqPtfi3/AKAmif8Ag4l/+RqQwn8KwSWWn29tqF/ZSWNubWO4t2Te0RABVtyMpztU5xkEcEc1Vk8A&#10;6FLdQ3LwM01usEdq5CE20cRBVEO3IBOck5Y5IzjAFr7X4t/6Amif+DiX/wCRqPtfi3/oCaJ/4OJf&#10;/kajcCO78GadeWen2ss12I7GBIIykgVmVXjcZIGckxKMjHBPTjDpvCVt9ra7sb69066LswktfL+V&#10;SiIUCujLtxEh5GQRwR0p32vxb/0BNE/8HEv/AMjUfa/Fv/QE0T/wcS//ACNRcC9caRDeCx+1ySXB&#10;tGLZkC/vSY2Q7wBg5DHgADPtxWcvhOO3uDcafq2o2Mrl/NaExMJQ0jSAMJI2HBd8EAHB5J4p/wBr&#10;8W/9ATRP/BxL/wDI1H2vxb/0BNE/8HEv/wAjUeYeQyfwdp9yzSyT3RuG3t9o3LvDs6OH+7jcpjQL&#10;xjAwQaq23g66g1OG/fxFfTSpfNeNE8EAjYspTHCBh8hC53HpnFXftfi3/oCaJ/4OJf8A5Go+1+Lf&#10;+gJon/g4l/8AkahabA9SbSNFGn6nq1+6xCW+nDgRkkLGowBz3JLMccZY/UutND+xXlxJDqN4LSZn&#10;c2J8sxIznLMp2bxkknG7GSeKr/a/Fv8A0BNE/wDBxL/8jUfa/Fv/AEBNE/8ABxL/API1K2lvkAT+&#10;FYJLLT7e21C/spLG3NrHcW7JvaIgAq25GU52qc4yCOCOaIfCOnW6ukbThC1sUXcuI0gIMca8fdyC&#10;TnJO489MH2vxb/0BNE/8HEv/AMjUfa/Fv/QE0T/wcS//ACNTuBXfwVbPAIzqmogxbFtHzETaIrq4&#10;VMx4IyiffDHC9etVovArx6rPft4k1R5pQf3nl24f5gocZEWMMI4+gBG3rzWj9r8W/wDQE0T/AMHE&#10;v/yNR9r8W/8AQE0T/wAHEv8A8jUAMtvBumWunCzR52USwyCRipceWIwBnb0Pkpn1/LE+keGLDRRY&#10;/ZWnJtLZrdWkcMZAxQlnOMlvkX0AHGMYxH9r8W/9ATRP/BxL/wDI1H2vxb/0BNE/8HEv/wAjU7sD&#10;eorB+1+Lf+gJon/g4l/+RqPtfi3/AKAmif8Ag4l/+RqQGpqf/IKvP+uD/wDoJpNMiMnhGxs2upLO&#10;Y2UcbOm3zIjsAPDgjI9way2vvFcal20bQ1VRksdYlAA9f+PaoP8AhIfEP/Pp4d/8H0n/AMjUmr6A&#10;Tr4LsVsbezOuag0UcC2s2XgBuYFOVikIjHAywyu1sMck1ft/D9jb6yL9dQuGiSWSeGyLx+TFLICH&#10;dcLuyctwWI+c4A4xk/8ACQ+If+fTw7/4PpP/AJGo/wCEh8Q/8+nh3/wfSf8AyNVXA2NS0Gx1KS5m&#10;a/nhuZmhZJ4nQtD5TbkCBlK43ZJ3A53H2xf0y2tNK023sYJt0cCBAzuCze5xgZPXgAVzH/CQ+If+&#10;fTw7/wCD6T/5Go/4SHxD/wA+nh3/AMH0n/yNSA7Lzov+eqf99CmSSxsoCyKTuXgH3Fch/wAJD4h/&#10;59PDv/g+k/8AkalTXvEcjqiWXh5nY4VV12Qkn0H+jUAdVH938f8AP+f8l/8An/P+f/r0NKk1GW1Z&#10;tTtbW2m3kKltctOpXA5LNGhznPGD255xV/8Az/n/AD/9cAjl7VHUkvao6AK9j/yMd9/15W3/AKMn&#10;rXrIsf8AkY77/rytv/Rk9a9ABRRRQAUUUUAFFFFABRRRQBz9n/yUPWf+wVYf+jbuugrn7P8A5KHr&#10;P/YKsP8A0bd10FABRRRQByvhH/kW4P8ArrP/AOjXrbrE8I/8i3B/11n/APRr1t0AFFFFABRRRQAU&#10;UUUAFFFFABRRRQAV5t8cv+Sb3f8Avx/+jEr0mvNvjl/yTe7/AN+P/wBGJV09/k/yMq3wr1X5ot/D&#10;v/Ww/wDYs6N/6BPW9pXi221J4FmsbvTluYVnt3vGhAmQlVGNkjYOXUYbBOeM81g/Dv8A1sP/AGLO&#10;jf8AoE9UYfAGpx6XDBDp+jWEsEUKSLY3ckX21kkjcvJIkSsjAI2CAxzIeR3Wl9TRbHos97a2u77R&#10;cww7Y2lbzJAuEXG5jnsMjJ6DNUk8TaBItqya5prLduY7crdxkTMCAVTn5jkgYHrXLnwhrMyJJLPB&#10;viDtFbzXk10qnzYZFjaV13spMTZJGRvwAQKsapoGv6s14722lQtqVmtlcYupHa2VXYh428obzhyd&#10;pCYKjk9pXQZvxeJtAnvXsodc02S7QsGgS7jLrtzuyoORjBz6Yqzp+r6Zq0Dz6bqNpewo215LadZF&#10;U4zglSQDis+50q/N5q9zZ3SQS3VjHBbynlo5E8z5iCMY+dfXoeKo+GvD+oaZdancXmxPtcMUap/a&#10;M94QU35JklAODuHAGBz+KezA1bbxP4fvVna013TJ1t4zLMYruNvLQdWbB4HuaR/FHh6OzivH13TF&#10;tZc+XM13GEfBwcNnBweK4q38AawdMS2mkggeC2jjQDVLm4EzpJG4wzKrW6/u8Yjz94H+ACrdvoms&#10;aZrdtLZaHZtPJb3PnNc6vcXCZYwgEzSRM24hMbMAYXrVPy/r/hwO0bVtNUSFtQtAImRZCZl+QvjY&#10;DzwWyMeuRinPqdhHAJ3vrZYjCZxI0qhTEMZfOfujI56ciuRtvBd9ZXelTQTWrjTLaKzVXZlFwgUq&#10;0j4B2uu47BzgbgT8/wAtSX4dTrptlFb3chnhskjkE2oXLK0qSQyAIS2Y1PlsMpgjIIBxijS/9f1/&#10;VgOsk8V+HIbaC5l1/Skt59whla8jCybTg7TnBweuKtxatps+pSadFqFpJfRLvktkmUyovHJXOQOR&#10;zjuKwNA8N3Onasl9LbRW2Y5llUalPes7OYsNvlUHpHjHbA9ThLHw5qMGs2xl+xrYWl7c3sc8Tt50&#10;zS7/AJHTbgAeYctuOdq8DsaB0Oke/s4w5ku4FCSCJi0gG1zjCn0J3DA68j1oGoWRRHF3BseIzq3m&#10;DDRjGXHPKjI56ciuWv8AwheX19e3Ek9uyNqUF5aRnOE2iIOzHH38IwGOgJ5+bjMn8E6lp+jwRaZm&#10;6un0s6dOtxqUxRS5jDOm/cEUBXOFA7ceiWq/rt/mPr/X9bHZJ4i0OTTJNSTWdPawjbY90t0hiVuO&#10;C+cA8jv3FSf2zpYtGu/7Ss/syRLM03nrsEbZ2sWzjacHB6HFcdJ4Z1y+S4a4tLW3lj1FLyGODVJk&#10;SVfI8kr5yIsiEdc7Tnp0JNS2vgu9tLpdRtRDa3UCRtDbNfTXUTuHlZxI0i5O7zMh8FlOccZDPT8h&#10;HUTeIdEtrqa1n1jT4riCPzZonuUV40wDuYE5AwRyfUVasb+z1O1W6sLuC7t3yFmgkEiHBwcEHHWu&#10;YbSPEcOn3unWgsY4pp3uFuUvZI5X3yb3jOIjt4LL5inIGCAD00PCmjXejWt8t3sDXN0Z1RbuW52A&#10;oi4MkoDMcqeT7dOlJef9f1+noD8jfooooAKKKKAKup/8gq8/64P/AOgms/S9L0CDwnYX19punhVs&#10;opJZXtkJJ2AknjJJP4k1oan/AMgq8/64P/6Car2WkWeteDtGt70TFEt4JVMNxJCysEGCGjZW/Wh+&#10;QGOmoeH7iOxNl4Lku5rsTssCWlsjxiFwjlvMdQPmYYAJPsKkfUPCkGq3Nlc+HYYEt1kLXT2kPlM0&#10;aLI6jBLZCuOqgHBwTVK58CXQ0IaXFYaVfFpLp0u9RuZZZrMySErJEzK5LBcEgFPmXO7JJrodS8L2&#10;97f29xHbWaSYH2u7MQ8+YIAY0LYyV3BWIJ/gAwQTge2n9f1/XYf9f1/X+ZZtdD0S5tIZ28P2cBkQ&#10;OYpbWPemRnDYyMj2JqX/AIRzQ/8AoDad/wCAqf4Vn+DtI1bR9Pmi1e6M0rspUfbZbrGEUM2+UBhu&#10;YFtoGFzxXR03voSjM/4RzQ/+gNp3/gKn+FKmi6VaSJPbaZZQzKw2yRwKrDJwcED0rSpk33B/vL/M&#10;UhkEf3fx/wA/5/yX/wCf8/5/+uyP7v4/5/z/AJL/APP+f8//AFwCOXtUdSS9qjoAr2P/ACMd9/15&#10;W3/oyetesix/5GO+/wCvK2/9GT1r0AFV4b+zuLy5s4buCS6tdv2iFJAXi3DK7lHK5HIz1qxXj9xe&#10;W+hePvHevWggtP8AhHdEEEcc7lkuJ7l3u9xJIIzI23YOu7gjgUAeuQzw3KF4JY5UDshZGDAMrFWH&#10;HcMCCOxBFSVy/wAOdG/sD4daFpxSeORbRZZY5xh0kk/eOpGBjDOwweRjnmrHie4+z/Zf+Jprlju3&#10;/wDIK037Xv6ff/cS7cdvu5yeuOADoKK8/wD7R/6mjxz/AOE5/wDcNegUAZ+p67o+ieV/a2q2Nh52&#10;fL+13CRb8YzjcRnGR09RWhXnfg+eHVPh5f6540ljgl1d54dS+1sLdLeMSPAtuCcFEGCACc7nc5yx&#10;ruNJgtLXRrG3sIpIbOK3jSCORXVkjCgKCH+YEDAw3PrzQBl2f/JQ9Z/7BVh/6Nu66CuP0/VfN+J2&#10;r2v2C+WQ6faRsXhwiKkl2d5fO0q25MbSW+bBAKSbOwoAKKKKAOV8I/8AItwf9dZ//Rr1t1ieEf8A&#10;kW4P+us//o1626ACilJxgAL0zzn1Pv7UmT/dT8j/AI0AFFGT/dT8j/jRk/3U/I/40AFFGT/dT8j/&#10;AI0ZP91PyP8AjQAUUZP91PyP+NGT/dT8j/jQAUUZP91PyP8AjRk/3U/I/wCNABXm3xy/5Jvd/wC/&#10;H/6MSvQ7ud7eynmVYy0cbOAQcZAz615f8Wp5Lr4Ox3EzbpZYrd3bAGWLRknirp7/ACf5GVb4V6r8&#10;0WfBusW2lS2n2iK9fzPDOj7fstjNcYwk3Xy0bb174zzjoa6//hL9M/59tb/8Ed7/APGq5/4d/wCt&#10;h/7FnRv/AECeurh8R6FcakdNg1rTpb4MyfZkukaXcucjaDnIwc8dql7mi2Kn/CX6Z/z7a3/4I73/&#10;AONUf8Jfpn/Ptrf/AII73/41W9WfNrdjBqiaaXmkunwSkNvJKIwehdlUiMHBwWI6H0pDKP8Awl+m&#10;f8+2t/8Agjvf/jVH/CX6Z/z7a3/4I73/AONVvUUAYP8Awl+mf8+2t/8Agjvf/jVH/CX6Z/z7a3/4&#10;I73/AONVvUUAYP8Awl+mf8+2t/8Agjvf/jVH/CX6Z/z7a3/4I73/AONVvUUAYP8Awl+mf8+2t/8A&#10;gjvf/jVH/CX6Z/z7a3/4I73/AONVvUUAYP8Awl+mf8+2t/8Agjvf/jVH/CX6Z/z7a3/4I73/AONV&#10;vUUAYP8Awl+mf8+2t/8Agjvf/jVH/CX6Z/z7a3/4I73/AONVvUUAYP8Awl+mf8+2t/8Agjvf/jVH&#10;/CX6Z/z7a3/4I73/AONVvUUAYP8Awl+mf8+2t/8Agjvf/jVH/CX6Z/z7a3/4I73/AONVvUUAYP8A&#10;wl+mf8+2t/8Agjvf/jVH/CX6Z/z7a3/4I73/AONVvUUAc/J4r0qaJ4pLTWmR1KsP7EvRkHr/AMsq&#10;dH4u0qGJIorLWkjRQqoui3wCgdAB5fArV1BmTTbp0YqywuQQcEHBrDt9Pgi8N2mr6p4p1Czikt45&#10;ZZZbqOONCwHdl45OBk0AWf8AhMtN/wCfbXP/AATX3/xuj/hMtN/59tc/8E19/wDG6qXC6BZ2ltdX&#10;PjyaC2ugTbzS6lAqTAdShK4bqOlWI9O02bUZNPi8Y3z30SeZJbLexGRE4O4rtyByOfcUAP8A+Ey0&#10;3/n21z/wTX3/AMbo/wCEy03/AJ9tc/8ABNff/G6ng8OR3VvHcW/iTVpoZVDxyR3MbK6nkEEJgipP&#10;+EVP/Qf1r/v+n/xFAFT/AITLTf8An21z/wAE19/8bo/4TLTcj/RdbODnnRb4/wDtOrf/AAip/wCg&#10;/rX/AH/T/wCIp8Hh77JcRTnWNUuAjj91NMpRucc4UH9aAJ9K1GDVLVp7eO6RFcoRc2ktu2cDosiq&#10;SOeuMdR6ir/+f8/5/wDrsj+7+P8An/P+S/8Az/n/AD/9cAjl7VHUkvao6AK9j/yMd9/15W3/AKMn&#10;rXrIsf8AkY77/rytv/Rk9a9ABXl+reDNW8U6tLp2v6VY3dq+oNM2sTwxB4rFZFeK0gMZEpY8hnbb&#10;ty+N/BPqFFABRRRQAUUUUAZ/9haP/bH9r/2VY/2n/wA/v2dPO+7t+/jd93jr04qSTSdNluDcSafa&#10;POXDmRoVLFgUIOcZzmKI5/6Zp/dGLlFAGfHoWjxbPL0qxTy9uzbboNu3y9uOOMeTFj08tP7oxYs7&#10;Cz0+IxWVpBbRnblIYwgO1Qi8D0VVUegUDoKsUUAFFFFAHK+Ef+Rbg/66z/8Ao1626xPCP/Itwf8A&#10;XWf/ANGvW3QAH7w/3R/M0UH7w/3R/M0UAcdqmseIYo9fvbO60uO10tyqwTWUkjyARI5y4mUDO4j7&#10;vHvU03jyyto2nuNN1KO13zRJclI9kskW8sigPuBxG+CQAcdaNT0nWJBrNnZ6fYzWepsWeWbU3ik5&#10;jVDhRbuF+7xy3r3wK1r4Fe80qS31zUbl/Me4dbW3kQw2zSl/mjbyldmCuwy2Rkk46YFsgL95450i&#10;x1VrCX7RlJY4ZJwg8pC6uclieg8shiMgH6HFC5+KHh+0WBpvOj8xWdllkhiaNBIybiryKzco3yoG&#10;bA5AJAOuPCemC/hugsn7pFQQkhkYBZF+bIJORM5JJ5OPfMa+E47e4Nxp+rajYyuX81oTEwlDSNIA&#10;wkjYcF3wQAcHkninpcOhWm+Ifh6JWC3QluEedHtYpI2mTyg5Ysm7IB2HB916ZqbUPGdrZPqSw6ff&#10;339mor3TW4jARSGOQXdd2NhBxnnjqDiS+8IWF/pI06We6WISXEgdHUNmYSBudvbzWx9B1qZ/C+nt&#10;bXtupmjjvLRbSQKwyFXfyCQTuO9iSc5P40gIo/F+lJfrp+pSrpN88aSJb388KO+9mUBdrkMcr2J6&#10;it+sDVfCsOq3dxM+pX0EN1AttdW0PleXPGpbglkLDO9hlWB57da3gAoAHQcUAVtT/wCQVef9cH/9&#10;BNeX/FP/AJIpbf8AXvbfzjr1DU/+QVef9cH/APQTXl/xT/5Ipbf9e9t/OOrp7/J/kZVvhXqvzRuf&#10;Dv8A1sP/AGLOjf8AoE9XnS/tfAWpQwQXaX0090kCxK6yBpJ3CMCOVHzA7uABznHNUfh3/rYf+xZ0&#10;b/0Ceu+qWaI4G6TVNAtru4spb6T7PqXk28N3dySCZJYURQGkYlgJWDZ5xhgPSoRpN7perSQ28+tS&#10;6kbm3eOcvO9vLAI40lMhz5RbCyfe+fO3HavQZIYpihliRzGwdNyg7W9R6Hk80+l/X5f0xnmYHi+e&#10;30SdZL+2ke0gQxSI7iNhNBueYKQSzAyEgsPlB6HdS6sviIm5tL2a8LNeOyXtnbXoTiKIKixQShgp&#10;Jb5mcoCrcZPHpdFD1/H8QWhycp8Q3Ok+Fmt5mt79yrXjz27ui/6O+7zEVk/ix1Iw2K57Hi99P1q2&#10;L6iJvszuLpEdcss1xhYVJYhmHl9M4THOdpr02im3d3ElZWPN7yLxCNUMlu2qHQsSs9vun+0Mgki3&#10;FX3bgT85VcFtoYKRuG19xH4z+wRyWt27brm+8iH7LIsy/LP5Rkd5NrLnZtBUDleeOfRaKX2bDW9z&#10;zTSNOv7ya0t5tT1uazkugZ4/I1CyaICGXrJLKzkFtnCttBA455v3MOo2/iRYIDrRuI7u3WzJkne1&#10;NoFXzfMbJQt/reZCXJ247V3lFO+t/wCv6/QXSxxXif8At+W71u3037dFF/Z0Ukc8WeHBlykX+23y&#10;A4HA7g7aqC78QaTHa6nqd3I2mQXt5JLCtpL5yxgTFN77yGX7u0bB1XHTn0Cil0GeU2N1qx0rUbW0&#10;uNa+3vZWk032uG7LA+YwuDEkhVvukDEZB6bcHFW7OHxKqxDT9Qv723WOdpEmtLq1cruh/do1w7MH&#10;x5hV2J6kDb1X0uigDgjcmO5up2tfEU80cAOlwZvUieMRfdkI4Ehffky5b7vtVrwKNRjudSiuZ72e&#10;02wvC91b3UWHO8OF+0u8hxhe4HoBnJ7OihAwooooAKKKKAKup/8AIKvP+uD/APoJqiuojSvAOmXg&#10;0641CSO1t/LgghaVt5VQGwqswA6kgEgA4BPB07mH7TazQbtvmIU3YzjIxnFSWSCwsLezicmOCJYl&#10;LJyQoAGeevFAHC3KfZtMtL3TJdfTWAl28TW+jSLHPNK6uySJLETGhcLgkrwD8/U1p614XebVEmge&#10;9eW+MhniUqIIQY1WVg23cGdUVACxA3FgOK67z2/vD/vj/wCvR57f3h/3x/8AXoeqsF9df6/r/Mw/&#10;Bep6tqemSPqtqsBjKLGFsZbTA2KWXZISx2sSu4cHHFdLVbz2/vD/AL4/+vR57f3h/wB8f/Xpt3dx&#10;JWLNMm+4P95f5iofPb+8P++P/r0hlLYDMMZB4T0OfWkMI/u/j/n/AD/kv/z/AJ/z/wDXZH938f8A&#10;P+f8l/8An/P+f/rgEcvao6kl7VHQBXsf+Rjvv+vK2/8ARk9a9ZFj/wAjHff9eVt/6MnrXoAKKKKA&#10;CiiigAooooAKKKKACiiigAooooA5Xwj/AMi3B/11n/8ARr1t1ieEf+Rbg/66z/8Ao1626AMy9tNX&#10;nuS9pqsNtCFAWM2m8/UktzyT2FV/7O1//oPw/wDgAP8A4utwkDA2knGfvY7n29qTP+x/4/8A/WoA&#10;xP7O1/8A6D8P/gAP/i6P7O1//oPw/wDgAP8A4utvP+x/4/8A/Woz/sf+P/8A1qAMT+ztf/6D8P8A&#10;4AD/AOLo/s7X/wDoPw/+AA/+Lrbz/sf+P/8A1qM/7H/j/wD9agDE/s7X/wDoPw/+AA/+Lo/s7X/+&#10;g/D/AOAA/wDi628/7H/j/wD9ajP+x/4//wDWoAxP7O1//oPw/wDgAP8A4uj+ztf/AOg/D/4AD/4u&#10;tvP+x/4//wDWoz/sf+P/AP1qAMKXStdmieKTXoSjqVYfYByD1/jrivjFa/YfhMbTfv8AIWCLfjG7&#10;a6DOO3SvTbmcW9rNP5W7y0Z8b8ZwM+leYfF65e9+EK3cgUSTxwSMF6AsyE4/Orp7/J/kZVvhXqvz&#10;RP4N0PSdZltP7U0uyvvK8M6P5f2q3SXZlJs43A4zgfkK6/8A4Qjwl/0K+if+C+L/AOJrn/h3/rYf&#10;+xZ0b/0CesjSNV1jQoNLuZYp7iW+s4XWD+1Jbw3G6WFWciYqsT4k4AO0ljk/KMq12adDt/8AhCPC&#10;X/Qr6J/4L4v/AImj/hCPCX/Qr6J/4L4v/iayr3xrcLcC3t7E2s2GikjvdpMEpkgVSxjcqUxMGODz&#10;wMg5pNU1/X9Ja8R7nSpm02zW9uMWsiNcqzsAka+adhwhG4l8lhwO8rW3mM1v+EI8Jf8AQr6J/wCC&#10;+L/4mj/hCPCX/Qr6J/4L4v8A4mqR1fWLPV9U+33+nLptjardNs0+TzAreZgE+acldgzhfmzwBTvD&#10;Wu6vfTanaaxarDc2kccqfuViJVw2Mqs0uPuH+IHnoO49FcC3/wAIR4S/6FfRP/BfF/8AE0f8IR4S&#10;/wChX0T/AMF8X/xNchb+OvEsOnx3GoWNuJLu1jltIxbrHuZ5Ik3A/aHDKPNBw5iJyBxklde21jxf&#10;cXENhPb2Gm3JinmMt3b7w6oY9pCR3DBfvsDmQ/dz3xQ9P67bgbH/AAhHhL/oV9E/8F8X/wATR/wh&#10;HhL/AKFfRP8AwXxf/E1h2vjPU7q50uAwWkLapaxXcTsrEQDaWeN/mGWbadh4yAxwdh3VpfH+sLpt&#10;lOdCkgkubJJVaYxbZJHkhQMmJvujzScOUJ4GRyQ7O9v6/rQDpf8AhCPCX/Qr6J/4L4v/AImj/hCP&#10;CX/Qr6J/4L4v/iaybPVfF95e22nzxWOmXDRzStJc2fmeaiGMKQkdyQn+sYcu33c8ZxU9j4j1KfWb&#10;YS/Ymsbu9ubKOCKNvOhaIP8AO77sEHyzldoxvXk9ywF//hCPCX/Qr6J/4L4v/iaP+EI8Jf8AQr6J&#10;/wCC+L/4ms2/13XIL29mhm04WNrqMFn5D2jmVg4iy3mCUAH94f4O1Zc/jPX9P0+wuLmHT7p9Tskn&#10;gjtomjNu7SRJhy8uHH77I5j5XGRnIS12/rS4HTf8IR4S/wChX0T/AMF8X/xNH/CEeEv+hX0T/wAF&#10;8X/xNZg1rxONOtYLizt7PU7i7aJXngDKYVjLmQxxztjkbceYfXviqb+LfEl02nxaTpUd1M2nQX1w&#10;qqmHMmflBedCg+U/NiTr04+Z2D+v0N//AIQjwl/0K+if+C+L/wCJo/4Qjwl/0K+if+C+L/4msi78&#10;VahZ6vcyTT2Uekw3Ulsw+ySNKuy284vuD4bB42hfxq94V1vVtRvNQsdZtVhuLZYpFIiWIlX3Yyqz&#10;S4+6f4geeg7pAyz/AMIR4S/6FfRP/BfF/wDE0f8ACEeEv+hX0T/wXxf/ABNb1FAGD/whHhL/AKFf&#10;RP8AwXxf/E0f8IR4S/6FfRP/AAXxf/E1vUUAc3eeDfClvZTzJ4W0MtHGzgHT4sZAz/drJsvBkV/Y&#10;W95F4Q8GiOeJZVDWoyAwBGf3fXmuw1P/AJBV5/1wf/0E1ST7F/wgGnHUby4tbUWluWe2neKRjtXC&#10;KyEPljgYXk5wOtAIw/8AhAl/6FLwX/4C/wD2uj/hAl/6FLwX/wCAv/2uodTstWtNGs726muZLWxg&#10;u7i4spNcntbhYS6tHl48mVkRSvztjLfePWrGp2+u6dr8moQX7CG+DRWsb3crkbo06wEeWojCSSFw&#10;dzdO9D0Vx2G/8IEv/QpeC/8AwF/+10f8IEv/AEKXgv8A8Bf/ALXXSeFNag1fTAkNvfwfZ0jXF86v&#10;I6MgZHLK7ZyDnk5znIreptWdiU7q557/AMIEv/QpeC//AAF/+11Jb+A7QXMf2zwp4QW33AOYbMM+&#10;PYFAP1/Ou+pk33B/vL/MUhmZpWladpFq1vplha2ULOXaO2hWNS2AMkKAM4AGfYfjf/z/AJ/z/wDX&#10;gViN3IAGP4c9c+/tTt5/vj/vj/69ACy9qjqjBqMlzrd/ZMqiO1jiZWA5YvuJzz7D9fWr1AFex/5G&#10;O+/68rb/ANGT1r1zVwutw6tNdadDp5jkhjiP2iZ8naXbOFXjmQjqeg6Ufa/Fn/Pvov8A39l/+JoA&#10;6Wiua+1+LP8An30X/v7L/wDE0fa/Fn/Pvov/AH9l/wDiaAOlormvtfiz/n30X/v7L/8AE0fa/Fn/&#10;AD76L/39l/8AiaAOlormvtfiz/n30X/v7L/8TR9r8Wf8++i/9/Zf/iaAOlormvtfiz/n30X/AL+y&#10;/wDxNH2vxZ/z76L/AN/Zf/iaAOlormvtfiz/AJ99F/7+y/8AxNH2vxZ/z76L/wB/Zf8A4mgDpaK5&#10;r7X4s/599F/7+y//ABNH2vxZ/wA++i/9/Zf/AImgCLwj/wAi3B/11n/9GvW3WboNhPpmjRWtwYzK&#10;ryM3lklfmdm4JA7H0rSoAD94f7o/ma5RfE+rlUu20exGnNf/AGPzP7Qfzf8AXeTu2eTjrzjf0711&#10;Z+8P90fzNYZ8OBtGXTjdZAvvtZfy+v7/AM7bjP8AwHP447UdQ6FjTPEWl6xcSQWNw8jou8FoXRZE&#10;zjdGzKBIuf4lJHI55FNu/E2kWFvLPc3TIkUskL4hdmVkQuw2gZ4UE5xgjGOozT0TwzcaZeW811qK&#10;XaWVqbOyVbfy2SIlSfMO4h2wiDICjg8c8UtV8MyX2pa9diKVY57AwwKjKxklZcO6qSoDbUiQbmA4&#10;PQZJH5B1NSTxdocYfF95jKIvkhheV280FkCqqksSoJwoJAGTgU268Y6JaWttcy3M7Q3ETTI0VpNJ&#10;hFIDFwqEpgkA7sYPBrAtdBurjWGurDS7vQZI9ksL3cVvNDvBlDBljnLHcJ26bcbevY3k8EN9kuIJ&#10;NSDGWynt9ywYAknkMksmNx4LYwvYDqc5pq1/67f5gb661p7xwuk5YTyyQx4jYlnTduGMZ42N9ccZ&#10;yKgs/Eul30yQRSXEc7yeWsVxaSwPu2s4+V1BwQrYOMHBGc1m6n4JtL2cXFpeXdjNulZjFcSlA0kb&#10;oWWPfsRsvu3KASc+pNZtl8NbGO8WW+j0ia38xHezt9KWKByiSqCVLtk/vAcnP3fyQHRSeKdFhtby&#10;5kvlSGzGZ3ZGAT52jHbk7kYYGc49xUdx4u0W3KK1xNI7CQ7Le0mmZVR9jMwRSVUMCNxwDg4NY0fw&#10;7t4ob6BL0LBPbvDBAluFjgLPKwYKDzgTFQOBwT3GLFt4Nm0qae60a+tLW7uzL9rklsPMEwaRnU4D&#10;qd67yuSSCOo6YGB0F7LHPolzNE6yRyW7MjqchgVJBB7ivMvin/yRS2/697b+cdejGwh0vwsdPt93&#10;k2tmYU3HJ2qmBn34rzn4p/8AJFLb/r3tv5x1pC3M7ef5GVX4FfuvzRufDv8A1sP/AGLOjf8AoE9d&#10;PF4V8Ow2s9rFoOlx29xt86JbOMJLtOV3DGDg9M9K5DwzZ2j6Bo2oQ+JLzTbiTRbG3lS28hlZY4sr&#10;nzI3wQZHHBFbXkn/AKHzVv8Av3Z//I9DpzfQXt6S0cl95uRaFpEFp9kh0qxjtvLeLyUt0CbHOWXa&#10;BjBIGR3qNPDOgRraqmh6aq2jmS3C2kYELEglk4+U5AOR6Vj+Sf8AofNW/wC/dn/8j0eSf+h81b/v&#10;3Z//ACPS9nPsw+sUv5l96Ona1t3aVngiZpkEcpKAl1GcKfUcng+pqvYaNpelRvHp2m2dmjjDLbwL&#10;GGHPUKBnqfzNYHkn/ofNW/792f8A8j0eSf8AofNW/wC/dn/8j0eyn2Y/rFL+ZfejZtfDehWMNxDa&#10;aLp1vFcrsnSG1RFlXnhgB8w5PB9aoyeBvDMk8DtoeneTAsgS2+yR+TlypL7duN3yAZ9M1U8k/wDQ&#10;+at/37s//kejyT/0Pmrf9+7P/wCR6PZzvezD6xS/mX3o6J9MsJTIZLG2cySJK+6JTvdMbWPHJGBg&#10;9sCh9MsJIBA9jbNEITAI2iUqIjjKYx904HHTgVzvkn/ofNW/792f/wAj0eSf+h81b/v3Z/8AyPR7&#10;OfZh9YpfzL70b1houlaUANO0yyswN2BbwLHjdjP3QOu1c/QelOj0nTodSl1KLT7VL+Vdkl0sKiV1&#10;44L4yRwO/YVz/kn/AKHzVv8Av3Z//I9Hkn/ofNW/792f/wAj0ezn2Yvb0f5l96OkksLSVJUe2hIl&#10;cSP8g+ZxjDH1YbVwfYelZ2leFND0bTGsLTS7NYZYlhuD9nQG4UDH7zAG8nJzn1NZnkn/AKHzVv8A&#10;v3Z//I9Hkn/ofNW/792f/wAj0ezn2Y/rFL+dfei83gjwq5j3eHNKKRBgkZtE8td2NxCY25O0c4zx&#10;U58KeH3s7W0l0Wwmt7QEW6TwLIIgTkhdwOOfT0FZXkn/AKHzVv8Av3Z//I9Hkn/ofNW/792f/wAj&#10;0ezn2Yvb0f5l96OhGl6esIhWwtREHdwghXaGfO44x1O5snvk+tN0/R9M0hGTTdOtLJWxuW2gWMHG&#10;cZ2gep/M1geSf+h81b/v3Z//ACPR5J/6HzVv+/dn/wDI9Hs59mH1il/MvvR1lFcn5J/6HzVv+/dn&#10;/wDI9Hkn/ofNW/792f8A8j0ezn2YfWKX8y+9HWUVyfkn/ofNW/792f8A8j0eSf8AofNW/wC/dn/8&#10;j0ezn2YfWKX8y+9HS3sTzWFzFGMu8TKozjJIIFRQ6VaT+HLPSdWsba9ihgjjkimRJI2ZVAzhuvI4&#10;4rn/ACT/AND5q3/fuz/+R6PJP/Q+at/37s//AJHo9lPsx/WKX8y+9G8vhvw2sdvGvhzSwls5kgUW&#10;kOImJBLKP4TkDkegrUbyXmSZrdWlQFUc7Syg4yAc8ZwPyFcb5J/6HzVv+/dn/wDI9Hkn/ofNW/79&#10;2f8A8j0ezn2YvrFL+Zfejq9PstO0m3a303TbeyhZi5jto441LHqcLgZ4HNW/PH9w/wDfS/41xPkn&#10;/ofNW/792f8A8j0eSf8AofNW/wC/dn/8j0ezn2YfWKX8y+9HbeeP7h/76X/GmvLvAG0j5gcll9fr&#10;XF+Sf+h81b/v3Z//ACPR5J/6HzVv+/dn/wDI9Hs59mH1il/MvvR1g6P/AMB/rXB6bovj+LxtL9v8&#10;Ved4bhxLFi1gE0+Sf3TYjG3GPmYdQRtwSdmmstxCmyHxh5oJyXu7WJ3+mYwi4H+7nk8ngA+033/Q&#10;12n/AIAj/wCKo9nPsw+sUv5l96L2nf8AI2a3/wBcrb+T1t1zelS21le3l3d61BdTXKxqSsXl42bu&#10;2T/e/Stb+2tN/wCfyL86PZz7MPrFL+Zfei9RVH+2tN/5/Ivzo/trTf8An8i/Oj2c+zD6xS/mX3ov&#10;UVR/trTf+fyL86P7a03/AJ/Ivzo9nPsw+sUv5l96L1FUf7a03/n8i/Oj+2tN/wCfyL86PZz7MPrF&#10;L+Zfei9RVH+2tN/5/Ivzo/trTf8An8i/Oj2c+zD6xS/mX3ovUVR/trTf+fyL86P7a03/AJ/Ivzo9&#10;nPsw+sUv5l96L1FUf7a03/n8i/Oj+2tN/wCfyL86PZz7MPrFL+Zfei9RVH+2tN/5/Ivzo/trTf8A&#10;n8i/Oj2c+zD6xS/mX3ovUVR/trTf+fyL86P7a03/AJ/Ivzo9nPsw+sUv5l96Ir59c+0/6DDpxgCg&#10;AzyuGJ6ngLgdfU9Pwqvv8Uf88dH/AO/sv/xNXf7a03/n8i/Oj+2tN/5/Ivzo9nPsw+sUv5l96KW/&#10;xR/zx0f/AL+y/wDxNG/xR/zx0f8A7+y//E1d/trTf+fyL86P7a03/n8i/Oj2c+zD6xS/mX3opb/F&#10;H/PHR/8Av7L/APE0b/FH/PHR/wDv7L/8TV3+2tN/5/Ivzo/trTf+fyL86PZz7MPrFL+Zfeilv8Uf&#10;88dH/wC/sv8A8TRv8Uf88dH/AO/sv/xNXf7a03/n8i/Oj+2tN/5/Ivzo9nPsw+sUv5l96KW/xR/z&#10;x0f/AL+y/wDxNG/xR/zx0f8A7+y//E1d/trTf+fyL86P7a03/n8i/Oj2c+zD6xS/mX3ozp08TXFv&#10;JC8WkBZEKEiaTOCMf3a4r4vWz2XwhW0kKmSCOCNivQlWQHH5V6N/bWm/8/kX51538ab+1u/hzeLb&#10;zpIQ8eQp/wCmiVcISTu10f5EVK1OSSUluuvmj5hooorE6QooooAKKKKACiiigAooooAKKKKACiii&#10;gAooooAKKKKACiiigAooooAKKKKACiiigAooooAKKKKACiiigAooooAKKKKACiiigAooooAKKKKA&#10;CiiigAooooAKKKKACiiigAooooAKKKKACiiigAooooAKKKKACiiigD//2VBLAwQKAAAAAAAAACEA&#10;scpTqQpQAAAKUAAAFQAAAGRycy9tZWRpYS9pbWFnZTIuanBlZ//Y/+AAEEpGSUYAAQEBAGAAYAAA&#10;/9sAQwAIBgYHBgUIBwcHCQkICgwUDQwLCwwZEhMPFB0aHx4dGhwcICQuJyAiLCMcHCg3KSwwMTQ0&#10;NB8nOT04MjwuMzQy/9sAQwEJCQkMCwwYDQ0YMiEcITIyMjIyMjIyMjIyMjIyMjIyMjIyMjIyMjIy&#10;MjIyMjIyMjIyMjIyMjIyMjIyMjIyMjIy/8AAEQgArAHm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fZrLQane28dy1zClwkd2onSESKH2qr&#10;DauAVUlVG7aCcnmmf2dYf9AfSf8AwWwf/EVZ01M6BpJ/6htr/wCiUriPC1sNP0i21hNPGmWsOmH7&#10;ROUQ/a34KvtjYlsYblsMd2PWuuKjZadDmfM29Trv7OsP+gPpP/gtg/8AiKP7OsP+gPpP/gtg/wDi&#10;KwY9Z8Qy6VfyC3t47uxn2SK9sCNhjV8sqznbjPOGY46Lnip4/E051HUoGihaJFQWLICDJIyRttbJ&#10;7mRccDgH0p+52F73c1/7OsP+gPpP/gtg/wDiKP7OsP8AoD6T/wCC2D/4iudtvEuuX7adHZadHNI9&#10;lDd3ARVwd5IIXdKpUDaecP16ety01vUpb2NpPsRtZNRnsRFGjeb8hfD7s46JyuPfPahqC6f1t+YP&#10;nXX+t/yNb+zrD/oD6T/4LYP/AIij+zrD/oD6T/4LYP8A4isG28XXE2jWcsunvb3k6QSKZApilR5U&#10;Rim1yRjeMbsHkdea7Hy/aqUYvoJuS3Zmf2dYf9AfSf8AwWwf/EUf2dYf9AfSf/BbB/8AEVp+X7Ue&#10;X7UcsewuaXczP7OsP+gPpP8A4LYP/iKP7OsP+gPpP/gtg/8AiK0/L9qPL9qOWPYOaXczP7OsP+gP&#10;pP8A4LYP/iKP7OsP+gPpP/gtg/8AiK0/L9qPL9qOWPYOaXczP7OsP+gPpP8A4LYP/iKP7OsP+gPp&#10;P/gtg/8AiK0/L9qPL9qOWPYOaXczP7OsP+gPpP8A4LYP/iKP7OsP+gPpP/gtg/8AiK0/L9qPL9qO&#10;WPYOaXczP7OsP+gPpP8A4LYP/iKP7OsP+gPpP/gtg/8AiK0/L9qPL9qOWPYOaXczP7OsP+gPpP8A&#10;4LYP/iKP7OsP+gPpP/gtg/8AiK0/L9qPL9qOWPYOaXczP7OsP+gPpP8A4LYP/iKP7OsP+gPpP/gt&#10;g/8AiK0/L9qPL9qOWPYOaXczP7OsP+gPpP8A4LYP/iKP7OsP+gPpP/gtg/8AiK0/L9qPL9qOWPYO&#10;aXczP7OsP+gPpP8A4LYP/iKP7OsP+gPpP/gtg/8AiK0/L9qPL9qOWPYOaXczP7OsP+gPpP8A4LYP&#10;/iKP7OsP+gPpP/gtg/8AiK0/L9qPL9qOWPYOaXczP7OsP+gPpP8A4LYP/iKP7OsP+gPpP/gtg/8A&#10;iK0/L9qPL9qOWPYOaXczP7OsP+gPpP8A4LYP/iKP7OsP+gPpP/gtg/8AiK0/L9qPL9qOWPYOaXcz&#10;P7OsP+gPpP8A4LYP/iKP7OsP+gPpP/gtg/8AiK0/L9qPL9qOWPYOaXczP7OsP+gPpP8A4LYP/iKP&#10;7OsP+gPpP/gtg/8AiK0/L9qPL9qOWPYOaXczP7OsP+gPpP8A4LYP/iKP7OsP+gPpP/gtg/8AiK0/&#10;L9qPL9qOWPYOaXczP7OsP+gPpP8A4LYP/iKP7OsP+gPpP/gtg/8AiK0/L9qPL9qOWPYOaXczP7Os&#10;P+gPpP8A4LYP/iKP7OsP+gPpP/gtg/8AiK0/L9qPL9qOWPYOaXczP7OsP+gPpP8A4LYP/iKP7OsP&#10;+gPpP/gtg/8AiK0/L9qPL9qOWPYOaXczP7OsP+gPpP8A4LYP/iKP7OsP+gPpP/gtg/8AiK0/L9qP&#10;L9qOWPYOaXczP7OsP+gPpP8A4LYP/iKP7OsP+gPpP/gtg/8AiK0/L9qPL9qOWPYOaXczP7OsP+gP&#10;pP8A4LYP/iKP7OsP+gPpP/gtg/8AiK0/L9qPL9qOWPYOaXcypLLTYYnkfSNJCIpZj/ZsHAH/AACn&#10;/wBkL/0K2nfjZ2YqxqUf/Eru+P8Ali//AKCa0Zr2QTyDyM4Y/wAXv9KTiuiGpPqznJotPt5xBPoe&#10;ixSnH7t4LFW56cE1a/shf+hW07/wDsqj+0PY6hdOjTsrKCLNyzW8zzMyEy4G0qAeA3LYChgFArUt&#10;JpLWzgt/KZ/KjVN7Ny2BjJ4qErvZFt2S1MW4jsLdhE3h/TmuWk8pbddOttxbbvxkjb90E5zjFM8k&#10;f9CZa/8AgLp//wAXS65cvDqMF0I8st6Tsz/04v3rKbWry+nt4YtLSebzQY4pcSI5weGUjBGM56Y6&#10;5GM1y1q3JUUElr5HoYbCKrRdRvbzsankj/oTLX/wF0//AOLo8kf9CXa/haaef0DZNT68mnQ6XePp&#10;OnWk8ySgXoD+abJcZKw5X5VzuywGRzwNvyZtn4kuXvrdDZEBpFGfM9/pUVMQ6bSaX3GmHwca8XJX&#10;08y9/wAJdF4M0WPVrCz+02d0yJHZpN5EKhlZw6ptIToeFC5LktkgYK5PxUMfDPQPcW5/8gtRW9Va&#10;nn0+q7M9J0OF5/DejvGjOp0615UZB/cpVldJVbT7ItkBbbPL8kRfJtxjbtxjGO1Z/hXxJp2m+FdC&#10;sZheyXK6RZTMlrYT3G1GhUKSY0YDJRuvoa2f+Ev0z/n21v8A8Ed7/wDGqr2tlawvZpu9zIPhHSTA&#10;kB0CyMKNvSM2abVbpkDHBq4dGiaXzW09DJ5gl3mEZ3hdobOOu3jPpxVv/hL9M/59tb/8Ed7/APGq&#10;P+Ev0z/n21v/AMEd7/8AGqPbeQeyXczJ/DGn3SW6XGi20qWwxAslqrCIcfdyPl6Dp6VBpfhOHTZ5&#10;rn7HHJeSzTSfafswEgV3L7N3XAzjr2ra/wCEv0z/AJ9tb/8ABHe//GqP+Ev0z/n21v8A8Ed7/wDG&#10;qPbeQey0tcy7bwtp1msi2uiWsAkKs4itFXcVOVJwOcHkehrQ+xzf88ZP++TUn/CX6Z/z7a3/AOCO&#10;9/8AjVH/AAl+mf8APtrf/gjvf/jVHtn2D2S7kf2Ob/njJ/3yaPsc3/PGT/vk1J/wl+mf8+2t/wDg&#10;jvf/AI1R/wAJfpn/AD7a3/4I73/41T9u+wvYoj+xzf8APGT/AL5NH2Ob/njJ/wB8mpP+Ev0z/n21&#10;v/wR3v8A8ao/4S/TP+fbW/8AwR3v/wAao9u+wexRH9jm/wCeMn/fJo+xzf8APGT/AL5NSf8ACX6Z&#10;/wA+2t/+CO9/+NUf8Jfpn/Ptrf8A4I73/wCNUe3fYPYoj+xzf88ZP++TR9jm/wCeMn/fJqT/AIS/&#10;TP8An21v/wAEd7/8ao/4S/TP+fbW/wDwR3v/AMao9u+wexRH9jm/54yf98mj7HN/zxk/75NSf8Jf&#10;pn/Ptrf/AII73/41R/wl+mf8+2t/+CO9/wDjVHt32D2KI/sc3/PGT/vk0fY5v+eMn/fJqT/hL9M/&#10;59tb/wDBHe//ABqj/hL9M/59tb/8Ed7/APGqPbvsHsUR/Y5v+eMn/fJo+xzf88ZP++TUn/CX6Z/z&#10;7a3/AOCO9/8AjVH/AAl+mf8APtrf/gjvf/jVHt32D2KI/sc3/PGT/vk0fY5v+eMn/fJqT/hL9M/5&#10;9tb/APBHe/8Axqj/AIS/TP8An21v/wAEd7/8ao9u+wexRH9jm/54yf8AfJo+xzf88ZP++TUn/CX6&#10;Z/z7a3/4I73/AONUf8Jfpn/Ptrf/AII73/41R7d9g9iiP7HN/wA8ZP8Avk0fY5v+eMn/AHyak/4S&#10;/TP+fbW//BHe/wDxqj/hL9M/59tb/wDBHe//ABqj277B7FEf2Ob/AJ4yf98mj7HN/wA8ZP8Avk1J&#10;/wAJfpn/AD7a3/4I73/41R/wl+mf8+2t/wDgjvf/AI1R7d9g9iiP7HN/zxk/75NH2Ob/AJ4yf98m&#10;tPStZstZinezaf8AcS+TKk9vJA6PtVsFZFVvuup6d6v0e3fYPYo537HN/wA8ZP8Avk0fY5v+eMn/&#10;AHya6Kij277B7FHO/Y5v+eMn/fJo+xzf88ZP++TXRUUe3fYPYo537HN/zxk/75NH2Ob/AJ4yf98m&#10;uioo9u+wexRzv2Ob/njJ/wB8mj7HN/zxk/75NdFRR7d9g9ijnfsc3/PGT/vk0fY5v+eMn/fJroqK&#10;PbvsHsUc79jm/wCeMn/fJo+xzf8APGT/AL5NdFRR7d9g9ijnfsc3/PGT/vk0fY5v+eMn/fJroqKP&#10;bvsHsUc79jm/54yf98mj7HN/zxk/75NdFRR7d9g9ijnfsc3/ADxk/wC+TR9jm/54yf8AfJrcurqG&#10;ytzPOWCBlX5ULkliFAAUEkkkDiqv9sW//PvqP/guuP8A4ij277B7FGb9jm/54yf98mj7HN/zxk/7&#10;5NaX9sW//PvqP/guuP8A4ij+2Lf/AJ99R/8ABdcf/EUe3fYPYoyZ9OluLeWFopQsiFCQp6EYpDa6&#10;qSSRbknqTavz/wCRK1/7Yt/+ffUf/Bdcf/EUf2xb/wDPvqP/AILrj/4il7Z9h+yRz8ujXk9ws8kc&#10;JddvSGYA7TlcgS4bBORkHFWPsmqf3bb/AMBZP/jlbH9sW/8Az76j/wCC64/+Io/ti3/599R/8F1x&#10;/wDEUe28g9n5nM33h+8vUSQMEuUn84Mbdmjz5ZiwV3A42k/xZzzVF/Cepyrtk/sx19G02Uj/ANH1&#10;2n9sW/8Az76j/wCC64/+Io/ti3/599R/8F1x/wDEVnJxk7uJtCdSEeWMtDiD4OvztymlHb93/iWS&#10;8fT9/Uy+GdYRgyy6erA5BGnS5B/Geux/ti3/AOffUf8AwXXH/wART7LVbTUJ7iCBpPOt9vmxywvG&#10;ybgSMhgOoFK1P+UtVqy2keQ/Ey0j0XwdpNk7lI4JUiRpTtJCxsB/KipP2iP+Rc03/r7X/wBAeirq&#10;O9n5HNS0cvX9EdT8O/8AWw/9izo3/oE9dfHrekzam+mRapZPqCZ32q3CGVccnKZyPyrkPh3/AK2H&#10;/sWdG/8AQJ6SCGSbQNI8PppV7FqtncwPLK1q4iiZHBklExARt43fdYsfM5H3sQzRbHX2Ot2OpXU0&#10;Fm80piyGlFvIIiQcELKV2MQeMKT0PpWhXlUUOr6XpVsmlNrcTW0Nul+LmC6nVZlmjGY0zl02+bkQ&#10;naRj2raim8TazdQOrSReUkjRyG3nsorjZLAwDxuWePcBInOTjJAIOKEr/wBf18hvQ7uiuAgXxlce&#10;Ibo+Ylh/rztkSa7t8bLfaEOYuc78HHXeMHk1U0HVPFFs6Ws/2uZpGtw0NzplyW2mCMOwuS3lpg7z&#10;tIJJBHU0ul/IDuZ9c0221eHSZroJfzKGigKtucHdyvHIG05x04zjIzo15vpf/CUzafAk39pwiG9s&#10;XkaTd5kylIA6jPIQHzC545/4FXpFNqy/ryF1CiiikMKKKKACiiigAooooAKKKKACiiigAooooAra&#10;gzJpt06MVZYXIIOCDg1yl5HLp/hfTtWl1XV5pLpIiyLcogBZNxx+7PHFdVqf/IKvP+uD/wDoJrnt&#10;WMo8B+HDDJ5co+zbX8wJtPlHncSMV0YWEZ1oxlsYYmcoUZSjujFiv76dpVhTxDI0XEgS7U7PriHj&#10;oarf2+f+fnWv/A9P/jVWWt867e3gu7VkjuPOijF5GolYklTktjA79+3fIz7a5FtZ3bsLVrk3CD95&#10;HHLx8+7GQRjOOR7V7scFhntC+3V9fmeNLF4iO8+/RdPkT/2+f+fnWv8AwPT/AONV2lh4fN9ptrd/&#10;25rSefCkuz7Qh27gDjOznrXG317CsGpRwpY4F1thKwRE+Wd+dpxnH3ee3GK9K0D/AJFzS/8Ar0i/&#10;9AFeVmNGnSlD2cbXv1b/AJbb+p6WAqzqRnzyva3/ALd/kUP+EVP/AEH9a/7/AKf/ABFPg8PfZLiK&#10;c6xqlwEcfupplKNzjnCg/rW7TJvuD/eX+YrzzuOV0D/kNeKv+won/pHbVvVg6B/yGvFX/YUT/wBI&#10;7at6gAqjqKGa40y3Ms0cc12Vk8mZoywEMrYypBxlQevar1U7v/kI6N/1+t/6TzUAWP7Bs/8AntqP&#10;/gyuP/i6P7Bs/wDntqP/AIMrj/4utOigDM/sGz/57aj/AODK4/8Ai6P7Bs/+e2o/+DK4/wDi606K&#10;AMz+wbP/AJ7aj/4Mrj/4uj+wbP8A57aj/wCDK4/+LrTooAzP7Bs/+e2o/wDgyuP/AIuj+wbP/ntq&#10;P/gyuP8A4utOigDM/sGz/wCe2o/+DK4/+Lo/sGz/AOe2o/8AgyuP/i606KAMz+wbP/ntqP8A4Mrj&#10;/wCLo/sGz/57aj/4Mrj/AOLrTooAzP7Bs/8AntqP/gyuP/i6yNOiFv4q1mBZJnSOG2CebK0jAHzD&#10;jcxJ6k966quYtP8Akc9d/wCuVr/6C9AFjWP+PSD/AK/bX/0fHV1EUovyjp6VS1j/AI9IP+v21/8A&#10;R8dXk+4v0FABsX+6Pyo2L/dH5U6igBuxf7o/KqMusaPBqcemzajYx38mNlq86CVs9MITk/lWhXA3&#10;kbpoetaA+lXk2qXtzO8Mi2rvFIzuWilM2Ni7Bt4ZgR5eAPu5FvYZ2L6lpkZgD3topnlMMO6VR5kg&#10;JBReeWBBGBzxVvYv90flXCaDp9/o2rRajdQ3d1Dcz3NthoiWst1w7KyqoyY3+XLHJGFOdv3e9o6C&#10;6jdi/wB0flRsX+6Pyp1FADdi/wB0flXKeF+PFXij/rtF/wCz11tcn4X/AORr8Uf9dov/AGegDhP2&#10;iP8AkXNN/wCvtf8A0B6KP2iP+Rc03/r7X/0B6Kuey9DKnvL1/RHU/Dv/AFsP/Ys6N/6BPXfV5l4N&#10;0PSdZltP7U0uyvvK8M6P5f2q3SXZlJs43A4zgfkK6/8A4Qjwl/0K+if+C+L/AOJqWaI3qKwf+EI8&#10;Jf8AQr6J/wCC+L/4mj/hCPCX/Qr6J/4L4v8A4mkM3qKwf+EI8Jf9Cvon/gvi/wDiaP8AhCPCX/Qr&#10;6J/4L4v/AImgDeorB/4Qjwl/0K+if+C+L/4mj/hCPCX/AEK+if8Agvi/+JoA3qKwf+EI8Jf9Cvon&#10;/gvi/wDiaP8AhCPCX/Qr6J/4L4v/AImgDeorB/4Qjwl/0K+if+C+L/4mj/hCPCX/AEK+if8Agvi/&#10;+JoA3qKwf+EI8Jf9Cvon/gvi/wDiaP8AhCPCX/Qr6J/4L4v/AImgDeorB/4Qjwl/0K+if+C+L/4m&#10;j/hCPCX/AEK+if8Agvi/+JoA3qKwf+EI8Jf9Cvon/gvi/wDiaP8AhCPCX/Qr6J/4L4v/AImgDeor&#10;B/4Qjwl/0K+if+C+L/4mj/hCPCX/AEK+if8Agvi/+JoA3qKwf+EI8Jf9Cvon/gvi/wDiaP8AhCPC&#10;X/Qr6J/4L4v/AImgDZuYftNrNBu2+YhTdjOMjGcU2KxtU0y20+WOO4gt0VEE8If7o2gnnGcVhXng&#10;3wpb2U8yeFtDLRxs4B0+LGQM/wB2smy8GRX9hb3kXhDwaI54llUNajIDAEZ/d9eaabTuhNJ6M7H+&#10;ytL/AOgbYf8AgItH9laX/wBA2w/8BFrlf+ECX/oUvBf/AIC//a6P+ECX/oUvBf8A4C//AGur9rU/&#10;mf3k+yh2R1X9laX/ANA2w/8AARauxuIo1jjCJGgCqqx4CgdABmuI/wCECX/oUvBf/gL/APa6P+EC&#10;X/oUvBf/AIC//a6mUpS+J3KjFR2R3Pnt/eH/AHx/9ekMpbAZhjIPCehz61w//CBL/wBCl4L/APAX&#10;/wC11Jb+A7QXMf2zwp4QW33AOYbMM+PYFAP1/OpGaOgf8hrxV/2FE/8ASO2rermvCdjaabf+JrSx&#10;tYLW2j1RdkMEYRFzaWxOFHA5JP410tABVO7/AOQjo3/X63/pPNVyqd3/AMhHRv8Ar9b/ANJ5qANu&#10;iiq8N9b3F5c2sUm+a22iYBThCwyFLdN2MErnIDKSAGXIBYoqOGeG5QvBLHKgdkLIwYBlYqw47hgQ&#10;R2IIqSgAoqnqWrabo1utxqmoWljAzhFkupliUtgnALEDOATj2NU7HxZ4b1O8js7DxBpV3dSZ2QwX&#10;scjtgEnCg5OACfwoA2KKrw31vPeXNpHJ/pFttMsZUqQGGVYZ6qcEBhkZVhnKkDj4/DVhol1p9loi&#10;+br6yxzXOpPHGJ3tvNzKbmRFXfvUOi7gSzgP1RpEAO4ooooAKKKKACuYtP8Akc9d/wCuVr/6C9dP&#10;XMWn/I567/1ytf8A0F6AJPENxFaaULmd9kMN1bSO2CcKJ0JOB7VjL8RNBCgbrjgf88v/AK9dcBmk&#10;4/vp/wB9igDk/wDhYug/3rj/AL9f/Xo/4WLoP964/wC/X/166zj++n/fYo4/vp/32KAOT/4WLoP9&#10;64/79f8A16P+Fi6D/euP+/X/ANeus4/vp/32KOP76f8AfYoA5P8A4WLoP964/wC/X/16P+Fi6D/e&#10;uP8Av1/9eus4/vp/32KOP76f99igDk/+Fi6D/euP+/X/ANej/hYug/3rj/v1/wDXrrOP76f99ijj&#10;++n/AH2KAOT/AOFi6D/euP8Av1/9eq/gq8h1DXfEV3bkmKWSJ1JGDg767Tj++n/fYqJLmCS6ltkl&#10;VpolVnVTnaGzjn/gJ4/xFAHjv7RH/Iuab/19r/6A9FH7RH/Iuab/ANfa/wDoD0Vc9l6GVPeXr+iO&#10;p+Hf+th/7FnRv/QJ6o6TrWpw6RNqOpTP/aVroyXNhbm5kaCeMR/NK+CvmOWIDBhlPlx13G98O/8A&#10;Ww/9izo3/oE9dXqegabqulnT7i1iEIiaKIpGuYVZSh2ZBC/KSOO3FJv+vkaL+vvMGXxDrOmXl5Dq&#10;DWE8dmttczTwQPGEgkd1cEF2wUC792cFc8DrVOXxN4kls7++t30y3htbFb5YZrKR3dHaUopIlXad&#10;iLng8k8dq6f/AIRvSo9GudKsrOHT7S5BEqWUaw7s4B+6OpAwT1xV57G0kWVXtYGEsYikDRg70GcK&#10;fUcng+ppD/r+vxOHvvHer22nGddGZcTXiC5k2GGQRLKVCgS78nyxncAOvTirOt+OLmytXC6XJZ3U&#10;au8sN/sb5PJldWBikYYLREHJzgHjoa6yXS9Pnt/s8thayQZc+W8KlctnccYxzubPrk+tV4PDehW1&#10;q1rBounRW7MWaGO1RUJK7SSAMZKkj6HFIDC8KSW9re6taadZLb6fHDDPbO0ryPKrB1zlicJ+7GxR&#10;wFwe+Bm/8J9qUkOlz22nw3EN1bROxj+9LKZYUdY9zBQB5pAJb7w5+7z3wt4VleUQxiR1CO4UZZRn&#10;AJ7gZP5moRpmnhIEFjbbbdQkI8lcRqCCAvHABVTx/dHpTW9/66i6HLt4n1i7ElvbWcdheHUTbIl5&#10;EJTHGsAlZnEcuCc8cN/EO9VH8W+JLptPi0nSo7qZtOgvrhVVMOZM/KC86FB8p+bEnXpx83TX/hbQ&#10;NUuxdaho1jdzAMMzwK4525OCMZ+VRnrgYoPhTw+9na2kui2E1vaAi3SeBZBECckLuBxz6egpLz8v&#10;6/Ub/r+vwOfh8aXzrevLaxQfYkupvLdTm8SJ3QeUQxC42ruJyefugEE9RpI1L7Lv1K7srl3wyNaW&#10;7RKFI6fM77vrx9KmOnWLLEpsrciKQyxgxL8jnOWHHBO5uevJ9aZp2kabpETxaZp1pZRyNudbaFYw&#10;x9SFAyaED/r+v6/AuUUUUAFFFFABRRRQAUUUUAFFFFAFXU/+QVef9cH/APQTWFfSTHwX4atLaRxN&#10;di3iWJbp7UTfuixUzJ80fC5yoJO3bjBNdBexPNYXMUYy7xMqjOMkggUy30y2l8N2mkapZW95FHbx&#10;xSxSqkkblQOzdeRkZFJjRhafq+p2/gO0lhmT+0ftq2TG8zcCEm48oqWDKZdgON24FtuTySKZcaz4&#10;qiguQt/o3m22pxWLsdNl2uJPKwwH2j5ceYcjJzgdK6tLeyjtIbRLGFbaHb5UKogSPaQV2rnAwQMY&#10;6YpWhtG37rKI75FmfKp8zrjDHnlhtXB68D0qut3/AFt/wfvF0/rz/wCAWoRKsEYndHmCgOyIVVm7&#10;kAk4Htk/U0+ovPH9w/8AfS/40eeP7h/76X/GkBLTJvuD/eX+Ypvnj+4f++l/xpry7wBtI+YHJZfX&#10;60AczoH/ACGvFX/YUT/0jtq3qwdA/wCQ14q/7Cif+kdtW9QAVTu/+Qjo3/X63/pPNVyqd3/yEdG/&#10;6/W/9J5qANuuD+HZg8U+AZNVnW7hfW725vJ/LvZVkUiZlRRIpVgFSONPl2jC9OTXeVw/gW0uNB8I&#10;Xvh/TbTzLrRdQntY0vrgRrKjSecjGRFfrFMh+797IwOtAFP4Mzw2vwY0e4uJY4YIkuXkkkYKqKJ5&#10;CSSeAAOc1qQ/EXw2/iG9s38R6GtjFaQSxTfboxvkd5g67t2DgJGcDkbueoo+Gvh7WPCfhC20DVks&#10;T9j3eXPaXDyebvkdzlWjXbjcBwWzz0roIdM8rxDe6t52ftNpBbeVt+75TzNuznnPnYxjjb3zwAc3&#10;8V9Sm0/4b6slosct5fIthbwMCzTNMwjKooOWfazkAZ6ZwQDXN+Lprq2+H+m+Gl03VdAsRLZ2f9t3&#10;80BWyWNlKSsYJGIbMaqCQi7mGWWug8Z6D4k8Q6xo32W10o6ZpeoR6gPNvpI5p5EX5BxCyooZmyPm&#10;LDGCtWNY8Pax4ys00zxAljYaR5qSXVtZXD3D3iqdwQyNHH5ShgpO0MzdAU7gEesXq6V8WfDKxxSM&#10;+tWV3ZzkTMFxDtmjYp0JXMoHQ/vTzxirlj4LW1vI57jXtVv41uzeyQXQt9k02CFaQpErNt+UqCcL&#10;5ceAAigV9RsU1f4q6LIY5x/YOnz3TSBlCF7kiKNSPvH5YpycAYwvPOK7CgAooqneatpun3Frb3uo&#10;WltPdvsto5plRpmyBhATljlgMD1HrQBcooooAK5i0/5HPXf+uVr/AOgvXT1zFp/yOeu/9crX/wBB&#10;egDY/hb/AHW/lRR/C3+638qKACkd1jRndgqqMlicAD1paxvFVpNe6BLFDAbnEkUkluDgzRrIrOnP&#10;XKgjB4PTvQCLmnaxpesRvJpepWd8kZ2u1rOsoU+hKk4q7XHyQxeJddN3b2mp21rFYvDNcGOexkkc&#10;ujIin5JCF2uePl+fGTkis+10jXFttDS0vtUgkbTnkvGup5psyN5QYHeThwC5UdiOmM0dP68/8vxQ&#10;HoFFeW2EXiJtSsWv9R1W2kWO28pPsF5MsieUm9XdJPKVi/mAmVCwznONuLJPi220qxa+kmu1k0ra&#10;6wW9zE8Ls8ILSbJGeSRQWOF2MdrAYzw7f1/X9ID0miuY8Dfb10u7ivpLqVY7thbyXMM0TNGUQ9Jm&#10;aTG4t95ifp0HT0NCQViad/yNmt/9crb+T1t1iad/yNmt/wDXK2/k9IZ5n+0R/wAi5pv/AF9r/wCg&#10;PRR+0R/yLmm/9fa/+gPRVz2XoZU95ev6I2vBun3N9LafZ9YvdO2eGdH3fZUhbzMpN18yN+mO2Opz&#10;njHX/wBgan/0OGt/9+bL/wCR65/4d/62H/sWdG/9Anpll49v7iw0yOSC1/tKSeA3yqrCOOCUptdR&#10;uyCwkXGSeVfrtxSa/Q0R0f8AYGp/9Dhrf/fmy/8Akej+wNT/AOhw1v8A782X/wAj1m2PxJ0LUUvn&#10;tjJILS2e7AjlhdpY16kKshKHkcSBDz04OLEXjrT/ALX9ju7S8sr0s6JbT+UXkdRGdi7HYMSJVIwe&#10;gOcYqRlr+wNT/wChw1v/AL82X/yPR/YGp/8AQ4a3/wB+bL/5Hpk3jCxtox9ptruGc3cdmYCqs6yO&#10;qNztYjaPMUE5xngZyM1vD+uPea0LaTUpbtbu0+3W8RtFj8iMsCFkcMQz4kUAADCgE5JBItf68r/k&#10;D0/r5Fz+wNT/AOhw1v8A782X/wAj0f2Bqf8A0OGt/wDfmy/+R6r33jnSdPgjlmS5O83HyqgJUQ79&#10;xY5wAfLbbk8/gcPPjfRZIL2WwuF1FLQQ7jZSxyB2lcoiBtwG7I5yR1HNAEv9gan/ANDhrf8A35sv&#10;/kej+wNT/wChw1v/AL82X/yPVG++IWladp1pdXUM0Mly0qrbTTW8Tr5TbHyzyiPg44DEnPAODi1Y&#10;eNNK1WbydO827mBjLRx7MrE6K4lbLDCYcdeSQQAcUASf2Bqf/Q4a3/35sv8A5Ho/sDU/+hw1v/vz&#10;Zf8AyPVvSNYOsK0senXkFoQGguZvLCTqejKA5YAjn5lXgitOgDB/sDU/+hw1v/vzZf8AyPR/YGp/&#10;9Dhrf/fmy/8Aket6igDB/sDU/wDocNb/AO/Nl/8AI9H9gan/ANDhrf8A35sv/ket6igDB/sDU/8A&#10;ocNb/wC/Nl/8j0f2Bqf/AEOGt/8Afmy/+R63qKAMH+wNT/6HDW/+/Nl/8j0f2Bqf/Q4a3/35sv8A&#10;5HreooAwf7A1P/ocNb/782X/AMj0f2Bqf/Q4a3/35sv/AJHreooA52fRdRt7eSZ/F+uFY0LkCGyz&#10;gDP/AD71kRzX00SSxa34yeN1DK66ZakMD0IP2fkV1+p/8gq8/wCuD/8AoJrJn1yTQ/A+hPAhe5uo&#10;re3h/wBHlnCkx7ixjiBd8KrHAxnGMr1ABkbtR/6DHjT/AMFdt/8AI9G7Uf8AoMeNP/BXbf8AyPXT&#10;r4jjg8MQaq2/U3eRINtnB5DPK0nl7RHK42EMcEM2Rg5qnL42aKB5G8NayWjultJYw1rujkbZsB/f&#10;4O7zFwQTjnOKOtv6/rUDE3aj/wBBjxp/4K7b/wCR6N2o/wDQY8af+Cu2/wDkevQ4ZGlgjkeJ4WZQ&#10;TG5BZD6HaSMj2JHvT6APOd2o/wDQY8af+Cu2/wDkepbaLUrq5jgGueL4y7Y3zafaIi+5Y2+BXoNM&#10;m+4P95f5igDjvCdvLa3/AImhmvJ7yRdUXM84QO/+iWx5CKq8dOAOnrzXS1g6B/yGvFX/AGFE/wDS&#10;O2reoAKp3f8AyEdG/wCv1v8A0nmq5VO7/wCQjo3/AF+t/wCk81AG3UYghW4e4WKMTuio8gUbmVSS&#10;oJ6kAsxA7bj61JRQBz/jTxDeeFfC91rVnpX9p/ZcPNAJjGwjzhmBCNnbwTnAChjnjB5fwR8SNY8f&#10;adc3mk6DpUX2aXypIbnWHWQZAIbatu3ynkAnqVb0r0SeCG6t5be4ijmglQpJHIoZXUjBBB4II4xX&#10;zRPJffA34syypDdnwzfOWWKM/LPAf4RuJy8TNjkhjjkqJOQD2fVfFfibQ73SUv8AwtaSWd/exWcl&#10;1Zam0otjI6orOrQKcEtx2yMEgkZ7SqcsNjrVhAzGO6tHeG6ieOTKsUdZI3DKeRuVT6H3FeV/tHf8&#10;k80//sKx/wDoqWgD1yOCGF5niijR5n3ysqgF22hct6naqjJ7ADtUlfCnh7WBoWswXr2NpfQK6+db&#10;XUEcqyx7gWUb1YKSBjcBkZOK9I+MHh2KbxBoM/hqwtE0fVrL7TZ/Z7aG2XOA0hYhVYIE8tyZThdz&#10;HIAIAB9R15v8Qb+zuPHfgjQ7y7ghtUu5tXuXMgV4vs0TPGzE8LGTvySOdpwRg18+a740im0tNHsd&#10;K8PuUQpcarFo8MUtyx3Z2DYBGgDAKQqv8gY7SxUfQ934CXxR8TdR1rxHYSfY7C3toNGlgumiLkFp&#10;HkJjcOHVzgH5Rg9CeaAOgg8Z2lze3lpDpesmaC3juI1axdDOru0ahQ2Ch3qw/ehOAW+4Cwy3+KWj&#10;xaZdajLp+qx2un3Zs9TkaFMWMnmCPDkPiTkg/uvMIBGQMjMehXvivw14DurjxNFHcz6LZXDPI0wZ&#10;75oyzIyuPup5aqMuC7EkkLty/L+GPCup698H9D8H3FtJa6fcpHd3eoho2V4HkNwEhG/eJctGpLpt&#10;GHI3fLuAPZK5i0/5HPXf+uVr/wCgvXT1zFp/yOeu/wDXK1/9BegDTubqCztZbi5lSKFEO53OAOMD&#10;9eKyf+Ev0D/oKQ/r/hW3RQBif8JfoH/QUh/X/Cj/AIS/QP8AoKQ/r/hW3RQBif8ACX6B/wBBSH9f&#10;8KP+Ev0D/oKQ/r/hW3RQBif8JfoH/QUh/X/Cj/hL9A/6CkP6/wCFbdFAGJ/wl+gf9BSH9f8ACj/h&#10;L9A/6CkP6/4Vt0UAYn/CX6B/0FIf1/wqDQr221DxHrNzaTLNC0duAy+weuiooA8Y/aI/5FzTf+vt&#10;f/QHoo/aI/5FzTf+vtf/AEB6Kuey9DKnvL1/RHU/Dv8A1sP/AGLOjf8AoE9dMPDWnDTbWyCMBbrb&#10;qJsL5jrCwZAzY5GQePc4xmuK8GzatFLaf2XZWV1nwzo/mfarx4NvyTYxtifPf0xgdc8df9r8W/8A&#10;QE0T/wAHEv8A8jVL7GiIl8IINNk0ttZ1OTTGQRraOYSqRgg7A3l7yMDbyxOD1zzUs/hHS7q9u7m4&#10;E0pugweMsAoLCLlcAEEeShBByDk+mD7X4t/6Amif+DiX/wCRqPtfi3/oCaJ/4OJf/kakMji8G2KC&#10;5aa6vbm4uJ4Z5LiZ135j2YAwoUA+WpOBz+AxY0jwxYaKLH7K05NpbNbq0jhjIGKEs5xkt8i+gA4x&#10;jGI/tfi3/oCaJ/4OJf8A5Go+1+Lf+gJon/g4l/8AkahOwEEvgfSpbKS2Ml0BLPPO8nmAuTKHBGSO&#10;FAkbAHT3ycyax4V/tW+S6i1W7sWLQmXyUjYv5W8pjerAYZ8nIOdo6U/7X4t/6Amif+DiX/5Go+1+&#10;Lf8AoCaJ/wCDiX/5GoArWvg57aCILruordQyzPFeRpCJNkrB3RgUKMNwznaCO2O9r/hFrTzvtJur&#10;o3vnif7VlBJnYiMvC7SrKgyuMZ5GCFwn2vxb/wBATRP/AAcS/wDyNR9r8W/9ATRP/BxL/wDI1AFr&#10;R9GOjo0MepXk9qAFht5/LKwKOiqVQMQBx8zNwBWpWD9r8W/9ATRP/BxL/wDI1H2vxb/0BNE/8HEv&#10;/wAjUAb1FYP2vxb/ANATRP8AwcS//I1H2vxb/wBATRP/AAcS/wDyNQBvUVg/a/Fv/QE0T/wcS/8A&#10;yNR9r8W/9ATRP/BxL/8AI1AG9RWD9r8W/wDQE0T/AMHEv/yNR9r8W/8AQE0T/wAHEv8A8jUAb1FY&#10;P2vxb/0BNE/8HEv/AMjUfa/Fv/QE0T/wcS//ACNQBvUVg/a/Fv8A0BNE/wDBxL/8jUfa/Fv/AEBN&#10;E/8ABxL/API1AGpqf/IKvP8Arg//AKCaq22mQ3/hXR7ea5ls7q2ghkjmiKrLBII9pIDAjOCykMCM&#10;E8VUa+8VxqXbRtDVVGSx1iUAD1/49qg/4SHxD/z6eHf/AAfSf/I1AG1Hoenx6TDp5u5XWO5W7aZ5&#10;F8yWUSCUs3GOW6gADBwMcU6XRdPl+07rl/8ASL2K+fDrw8ezAHH3f3a578nmsP8A4SHxD/z6eHf/&#10;AAfSf/I1H/CQ+If+fTw7/wCD6T/5Gov/AF93+SA7Lzov+eqf99Cjzov+eqf99CuN/wCEh8Q/8+nh&#10;3/wfSf8AyNR/wkPiH/n08O/+D6T/AORqAOy86L/nqn/fQpkksbKAsik7l4B9xXIf8JD4h/59PDv/&#10;AIPpP/kalTXvEcjqiWXh5nY4VV12Qkn0H+jUAT6B/wAhrxV/2FE/9I7at6ua8JvdyX/iZr6CCC5O&#10;qLvjgmMqD/RLbGGKqTxj+Efj1rpaACqd3/yEdG/6/W/9J5quVTu/+Qjo3/X63/pPNQBt0UUUAFeV&#10;/HG0sdX8P6doaadJe+JL+426QsSfMhUqZWLZAVNnXJxyCRhdy+karqtjoel3Gp6ncx21nbpvllfo&#10;o/mSTgADkkgDJNeR+ANf8P6zrl74/wDE+uaHbanefudPsZr5d+nQJuQj52GGfqcKOpIx5hUAHpHg&#10;vwpb+CvC9roltcz3KxZZ5ZmJ3OxyxVckIueij6nJJJ8//aO/5J5p/wD2FY//AEVLXcX3xH8FafZy&#10;XU3ijSnjTGRBcrM5yQOEQlj17Djr0ry/4yanea38FPD+rX0MEM19qEVysUDFlSN4pmjUkgZYIVDH&#10;AG7OOMUAeCaVpV9rmqW+maZbSXN5cPsiiTqx/kABkkngAEnAFe2a3a2+sfAafTtM1r+1b/wtKsV3&#10;PbqX86IsGZEOd32dcrhiNrfZcgAKCPP317w3pHgu60zw3daqmq3uUvby4sY0NxDkfuVZZmMUeMlg&#10;AxcgAkLxVz4ZeMtB8J2+swa6dSubPVbc2txYWtshV1xgOZTIrA4aRdoH8QOcgYAPO6+/6+ENZTR0&#10;1F/7DnvpbE5K/boUjkTk4U7GYNgY+b5cnPyivq+01DxFrPxF8RaHb659n03T4rczutpGJopJNzos&#10;BYMNpTbvaQMSwbaqhhtAOs1/w9pnijS20zWIJJ7NnDtEs8kQcjpu2MCRnnB4yAeoFXLGyi0+zjtY&#10;XneNM4M87zOcknl3JY9e546dK5/wV4m/t/wJba/MZ5I288qxhzM8ccropZIwcyFUBIQYLE7RjAro&#10;LC+t9T062v7OTzLW6iSaF9pG5GAKnB5GQR1oAsVzFp/yOeu/9crX/wBBeunrmLT/AJHPXf8Arla/&#10;+gvQBsUUoJAYg4IU/wAqTLf33/76NABRRlv77/8AfRoy399/++jQAUUZb++//fRoy399/wDvo0AF&#10;FGW/vv8A99GjLf33/wC+jQAUUZb++/8A30aMt/ff/vo0AFFGW/vv/wB9Gsawd28V6yGdmCw2wXcS&#10;cDDnH5k0AeY/tEf8i5pv/X2v/oD0UftEf8i5pv8A19r/AOgPRVz2XoZU95ev6I6n4d/62H/sWdG/&#10;9AnrobPxVY3zx+TFMIPsqXU9w5RY7VXXcokJb7xAzgA44JwCCee+Hf8ArYf+xZ0b/wBAnqO58I3u&#10;h+Ebqz0uG3eKfS2hvbOIEB7gR4EsQCnJYjDDAzweoIZO39ehov6+87K013SL9d1nqtjcL5vk5huE&#10;f95jOzg/ewCcdahufFPh6zn8i617S4JskeXLeRq2QSpGCexBH1BFc9f6NqklnqurXNrBDqLQW6Wl&#10;tYu043wuzxsSUQnLNgjAAUHnniwPCVzFpWqWcU0TNd6ZHaq7kgtKPNLu2B3aTPGe/FIZ0smp2EUA&#10;mkvrZIizKJGlUKSudwznqNrZ9MH0p91e21lGHubmCBTnaZZAgOAWPJ9gT9Aa4a/+H1zPprLBcn7Y&#10;8t47CW+nMO2VZQu1OVU/vFyQo79e7LvwZrt7p00PnQQE7/Kgm1O4vVUmCWPd5kihhkuuVAwApI5O&#10;KQHX6Nql1qHnR31gthdQ7d1ublJWwR975eikhgpOCcE4HSpINd0i6vpLG31Wxlu43Mb28dwjSKwz&#10;lSoOQflPHsfSqOkaBJpuraheSTJI17BCssq5DvIpfccdhhlCjJwFA7VkxeHdea20fTmOn2trpsmP&#10;tVvO7Syx+U8ZIQoAjncDnc2CSeccnUOlzpv7a0rEx/tOzxCu+U+evyLuK5bngblYZPcEdqjg8RaH&#10;dag2n2+s6fNeoWDW8d0jSKV+9lQc8Y59K47/AIVvmz1CI/ZkLQPFZrG7BFzJM4Vxt+6PMjOOfmQH&#10;sMt/4QTVbhrmCWWCCCR7tvO+3z3IcTCQAC3dRHER5gJZDk7SOjGgDsk8R6HLp0uox6zpz2MT7JLl&#10;bpDEjccFs4B5HHuKuWd7a6hapdWVzDc28n3JoZA6Nzjgjg81yaeHdaur37Vdrp9qZJrTzYrad3VY&#10;7dmcFcxrlmYhccAKByeldFolhLpunNbzMjObieXKEkYeVnHUdcMKdkI0aKKKQwooooAKKKKACiii&#10;gAooooAq6n/yCrz/AK4P/wCgms/TNK0KDwlY311pFrLtsopJGSyEsjfICTtVSzH6AmtDU/8AkFXn&#10;/XB//QTSaULg+CrAWkcUlwdPiEaSyGNCfLHVgrED8DSlezsNb6mDcal4XhtLa6j8LrPBJaJfTPFZ&#10;wf6NC3RnDMCejcIGPynjpnV1KPwVovlf2qmgWHm5Mf2oQxb8dcbsZxkfnXNT+CdbvdM062vLTRpp&#10;bayjtYpHuZCbGRDxcQkRgsxwpK/J9wDcQTjsrjS55ddtr4SIY4rGa3bdwxZ2jIOAMY+Q5/Cqlpt5&#10;/rYS/r+v6/zy1ufAD3sdkk/hlrqUqI4A8Bd9wBXC9TkEEeuRWv8A8I5of/QG07/wFT/CqGkaDdWE&#10;2hvLJCwsNLazl2EnLnyuV46fuz1wenFdFQ0hIzP+Ec0P/oDad/4Cp/hSpoulWkiT22mWUMysNskc&#10;CqwycHBA9K0qZN9wf7y/zFIZyugf8hrxV/2FE/8ASO2rerB0D/kNeKv+won/AKR21b1ABVO7/wCQ&#10;jo3/AF+t/wCk81XKp3f/ACEdG/6/W/8ASeagDbooqOczLbytbxxyThCY0kcorNjgFgCQM98HHoaA&#10;MPxj4Rs/G2h/2Rf3l9bWplWV/scoQybc4VsqQVyQcY6qp7V5/wD8M4+D/wDoJa5/3/h/+NVqDxl4&#10;qm03xdcWx0aWDw68y/2gbaVVuZIog0kAgMm5SrZBkLkdMK2SR0k3i7Z4N0jX/wDiVWn9oRQy7NT1&#10;L7LGnmR79ok8ttzD02jIBPGMUAcP/wAM4+D/APoJa5/3/h/+NV0nxJ8NWPj+3tPCR1uOw1BH/tMI&#10;IfOYxIDGSV3LgFpRgk84OAcHGp4b8Wf29qMlr9p8OS7IjJjTNa+2ScEDlPKTC8/ez1wMc1z9rYWd&#10;j+0LP9jtILfz/DTTzeTGE8yRrv5nbHVjgZJ5NAHD/wDDMv8A1N3/AJTf/ttH/DMv/U3f+U3/AO21&#10;9AUUAfP/APwzL/1N3/lN/wDttewWfg7S7aLX45fPvP7elke9e4fLsjLs8oOoDCNVyFGflycGugoo&#10;A4fWtHTw78Oj4es3vtR+1+VpqRySq08kT7YnWIfKgZYA7DgKNhd8/OTseFtZvNXgme9exEw+Y28B&#10;IktmDyRvFICTu2vE6iUEK5VsKAuW3JIIZnheWKN3hffEzKCUbaVyvodrMMjsSO9R2thZ2Pn/AGO0&#10;gt/PlaebyYwnmSN952x1Y4GSeTQBYrmLT/kc9d/65Wv/AKC9dPXMWn/I567/ANcrX/0F6ANj+Fv9&#10;1v5UUfwt/ut/KigDn/EsP2u90Ozae6ihnvGWX7NcyQMwEMjAFo2DYyAcZ7Vg2Vzq9nruoaJpV7Es&#10;Mck0om1RprwoFjtztBaUNgmRjy3FdfqmmtqUUIjvZ7KWGTzEngjiZx8pUgeYjgZDHkAH3xkHGXwL&#10;pk+ofbNYlfWnCsFTULW2ZFLbcthIly2EUZOeBihbjMWx+IF/qGmxzw2VuJzdWqTIS2IYpViOT6sW&#10;kIXpwCe2DF/wnmvx6dazT6VbrJPZq6lejyvJCqsu5wNgWYHBYZYFdwxmu/On2REgNpARJIsr5jHz&#10;OuMMeOSNq4PsPSmvplhJAIHsbZohCYBG0SlREcZTGPunA46cCnp/XoI5O38UeJba5htdS8OzSzPF&#10;PJtt/IjdlQx7X2m4ZVX52BG9icA8ZxVex8dajfWUPl29q1ybq0jnIDbIY5khOSM5LFpGCjI4Untz&#10;19jomk6Wu3T9LsrRQGGLe3SMfNjd0A67Vz64HpUsWmafDEYorG2jjLq+xIVA3KAFOMdQFXB7bR6U&#10;K3X+tf8AIDlG17xHYx6hLcvYX4tL+CzWC0s2heXeYiSC85UHEhABwMgEntXSaRq6atHcf6LcWs9t&#10;N5M9vcbN8bbQw5RmU5VlPBPX1qa50rTr23nt7qwtZ4Lhg80csKssjDGCwIwTwOT6D0p9jYWemWq2&#10;thaQWlumSsMEYjQZOTgAY60ltr/W3/B+8GWKxNO/5GzW/wDrlbfyetusTTv+Rs1v/rlbfyegDzP9&#10;oj/kXNN/6+1/9Aeij9oj/kXNN/6+1/8AQHoq57L0Mqe8vX9EbXg3WLbSpbT7RFev5nhnR9v2Wxmu&#10;MYSbr5aNt698Z5x0Ndf/AMJfpn/Ptrf/AII73/41XP8Aw7/1sP8A2LOjf+gT12aarp0tpBdx39q9&#10;tcOEhmWZSkjE4AVs4JJ4wKlmiMz/AIS/TP8An21v/wAEd7/8ao/4S/TP+fbW/wDwR3v/AMareopD&#10;MH/hL9M/59tb/wDBHe//ABqj/hL9M/59tb/8Ed7/APGq3qzrDXNN1O8ubSzuhLcWrFZ4wrAxHcVw&#10;2Rwcqceo5HBBoApf8Jfpn/Ptrf8A4I73/wCNUf8ACX6Z/wA+2t/+CO9/+NVvUUAYP/CX6Z/z7a3/&#10;AOCO9/8AjVH/AAl+mf8APtrf/gjvf/jVb1FAGD/wl+mf8+2t/wDgjvf/AI1R/wAJfpn/AD7a3/4I&#10;73/41W9RQBg/8Jfpn/Ptrf8A4I73/wCNUf8ACX6Z/wA+2t/+CO9/+NVvUUAYP/CX6Z/z7a3/AOCO&#10;9/8AjVH/AAl+mf8APtrf/gjvf/jVb1FAGD/wl+mf8+2t/wDgjvf/AI1R/wAJfpn/AD7a3/4I73/4&#10;1W9RQBg/8Jfpn/Ptrf8A4I73/wCNUf8ACX6Z/wA+2t/+CO9/+NVvUUAYP/CX6Z/z7a3/AOCO9/8A&#10;jVH/AAl+mf8APtrf/gjvf/jVb1FAHPyeK9KmieKS01pkdSrD+xL0ZB6/8sqdH4u0qGJIorLWkjRQ&#10;qoui3wCgdAB5fArV1BmTTbp0YqywuQQcEHBrL0rQJb7RrG8l17V1knt45XCzIACygnHydOaAF/4T&#10;LTf+fbXP/BNff/G6P+Ey03/n21z/AME19/8AG6gurXR7EWpu/G11bi7GbYy6hCnndPuZX5uo6eor&#10;S/4RU/8AQf1r/v8Ap/8AEUAVP+Ey03/n21z/AME19/8AG6P+Ey03/n21z/wTX3/xurf/AAip/wCg&#10;/rX/AH/T/wCIo/4RU/8AQf1r/v8Ap/8AEUAVP+Ey03/n21z/AME19/8AG6P+Ey03I/0XWzg550W+&#10;P/tOrf8Awip/6D+tf9/0/wDiKfB4e+yXEU51jVLgI4/dTTKUbnHOFB/WgDI8J3kV/f8Aia5hWdY3&#10;1RcCeB4XGLS2HKOAw6dx79K6WsHQP+Q14q/7Cif+kdtW9QAVTu/+Qjo3/X63/pPNVyqd3/yEdG/6&#10;/W/9J5qANuqeq6rY6Hpdxqep3MdtZ26b5ZX6KP5kk4AA5JIAyTVyigDx/wCG2gXHiT4fubzW4JrX&#10;WruW81qC3wZnldgxQSxSARK6CLfGULYdxlcjb65BBDa28VvbxRwwRIEjjjUKqKBgAAcAAcYqSigA&#10;rj/+ET1j/hYf/CV/21Y/8en2D7L/AGc//Hv5vmY3+d/rO27GO+2uwooAKKKKACiiigAooooAK5i0&#10;/wCRz13/AK5Wv/oL109cxaf8jnrv/XK1/wDQXoA07m2ju7Z7ebf5bjDBHZCR6ZUg1k/8Ilo3/PvN&#10;/wCBUv8A8VW4DgMfRSf0pMt/e/8AHR/hQBif8Ilo3/PvN/4FS/8AxVH/AAiWjf8APvN/4FS//FVt&#10;5b+9/wCOj/CjLf3v/HR/hQBif8Ilo3/PvN/4FS//ABVH/CJaN/z7zf8AgVL/APFVt5b+9/46P8KM&#10;t/e/8dH+FAGJ/wAIlo3/AD7zf+BUv/xVH/CJaN/z7zf+BUv/AMVW3lv73/jo/wAKMt/e/wDHR/hQ&#10;Bif8Ilo3/PvN/wCBUv8A8VR/wiWjf8+83/gVL/8AFVt5b+9/46P8KMt/e/8AHR/hQBif8Ilo3/Pv&#10;N/4FS/8AxVXdO0ex0ppWs4mQyhQ5aV3zjOPvE+p/Or2W/vf+Oj/CsmyuZpfEurQySs0cMVv5a9Au&#10;d5PA7n19h6UAeXftEf8AIuab/wBfa/8AoD0UftEf8i5pv/X2v/oD0Vc9l6GVPeXr+iOp+Hf+th/7&#10;FnRv/QJ6oWnhXU7fSdJlIZreFrGeCz8tt8E5aMTM4x0AUn23yZ7Vf+Hf+th/7FnRv/QJ676k3+ho&#10;jyuwHiCPSdSM9/q8upz2bQvajT7yPbcMwUOszSPGMEnmLauDngKMXnsfEllrF3b6ZJqUljEZTsuJ&#10;5ZGlj2252xyyMdr/AOt2k5/iA2/eHo1FSM88La5cxziwXV4LGHUrVojOJfOmiKwgp8/z7B85cnqe&#10;5+atDwx/b0t7o9xqX22KFtJKPbzZ+WQGL5pP+mjfPwTkAdjurs6Kadv68rA9f687nn15NexXFxII&#10;fEE2tLqCfu4vtItmt/PXATpBjy8ZPX72e9Mj0/xXL4guEOpXsYDTsZCH8gqyW42oOny7pNh65U5z&#10;81eiUVKWlv66f5DvqeSaZD4hOq2jzT621ystp/o8kd6qlPKi8wtKX8gAHeWVkLEgjOSCLkT62um3&#10;aW6+IGvJdOaK9+0Cfi9Z1VDCT8qqMyEtFhANpJHFen0VV/6/r+riMPw3ZzWDarbO948CXn+jtdzy&#10;TEp5UZOHkJJG7d365rcoopAFFFFABRRRQAUUUUAFFFFABRRRQBV1P/kFXn/XB/8A0E1Barav8P7V&#10;b22+02x02MSQi3M+8eWONgBLfQA1cuYftNrNBu2+YhTdjOMjGcVJZILCwt7OJyY4IliUsnJCgAZ5&#10;68UpK6aGnZ3OIOop/wAIVo2kPpWqxm608Wl3cHR7lzbxqoWRNqxltx5C5G3q2TgBt7VtMbVNY0+I&#10;PqkdglhM/wDo11PbDzMxbAxjZTnG7Ab34roPPb+8P++P/r0ee394f98f/Xpy97X1/X/MS0OP0bRL&#10;p9S8P3V3Lre46YJboSahciP7QvkgB037c/fypHPJINdzVbz2/vD/AL4/+vR57f3h/wB8f/Xpt3Ek&#10;WaZN9wf7y/zFQ+e394f98f8A16QylsBmGMg8J6HPrSGc5oH/ACGvFX/YUT/0jtq3qwdA/wCQ14q/&#10;7Cif+kdtW9QAVTu/+Qjo3/X63/pPNVysrWdRs9NutJmvLmKFEu2c72wceTKuQOp5ZRx6igDpKKwP&#10;+E28N/8AQWg/Jv8ACj/hNvDf/QWg/Jv8KAN+isD/AITbw3/0FoPyb/Cj/hNvDf8A0FoPyb/CgDfo&#10;rA/4Tbw3/wBBaD8m/wAKP+E28N/9BaD8m/woA36KwP8AhNvDf/QWg/Jv8KP+E28N/wDQWg/Jv8KA&#10;N+isD/hNvDf/AEFoPyb/AAo/4Tbw3/0FoPyb/CgDforA/wCE28N/9BaD8m/wo/4Tbw3/ANBaD8m/&#10;woA365i0/wCRz13/AK5Wv/oL1Y/4Tbw3/wBBaD8m/wAKz9Gv7XU/FGt3VlOk0DR2wDr04Dg0AdB/&#10;C3+638q5/Vxf3fiOx0+21a70+F7SaZzbRwszsrRgZ8xH4+Y9MV0H8Lf7rfyqBrOB76O9aPNxHG0S&#10;vk8KxUkY6dVX8qOv9dgOLtPF2o2Wm3Hm251FdOEst9dzTLC4iE8iLsREw77Y2JHyDgc88dNrGuRa&#10;L9mmuUAs5d4efdjyyqM4yMdCFYZyOcdc1DP4R0O4kSSSzcFWYkJcSIJMuZCsgDASLuJO1sgZPHNW&#10;tZ0lNas47SZ1EInjlkUoG3hGDBeemSBz6Zoeq/r+v66hpf8Ar+v66HOR+PJ1uPs91okkM4uLeFgJ&#10;tyqJBHvJbaOUMqjHfIx3w8eN7iOwlu7rSo4Uk06TUbJRd7jLGmOJPkxG3zpwN45PPHN3UPD+pz3d&#10;y1ne6XDbT3Ed0Y57CaV/NQJhiwuFB5QcBQOOc8kzR+DdCiSVFs5PLk2gxm5lKKobdsVS2ETOMouF&#10;OACCBTVuv9af5/12ChF42W0upYNfhstLETyRmc326EuqxOqB3ROWEhOMZ+Q4z2rD4gEz6dt09JLa&#10;6SAyvFJM7W7ygFVYiHyx95fvSKcHOOQD10NlbwPctHHtN0/mTHcTubaFz7cKBx6VkjwboayRMtrM&#10;FiMZWIXcwj3RhQjFN+0sAqjcRnjrS/4H/BAyYPiHb3I07y9Ouk+1RRySGeKWFY98kSfKzxgSAeZn&#10;K8fL75qKf4jxxTzRJo9zIS7x220k+c37nYWwpEat5w+ZjwAO5xXRXHhfRbu2tba4sVlhtY1ihRnY&#10;gIrIwB555jTrnOPc0+Xw7pM9xczy2avJdK6zFnYhgwQHjOBxGnTpjjvT0v8Af/wP6/MP6/r+vuG6&#10;Vqt3dX11p+o2cVre26RylYJzNG0b7gpDFEOcowI29hyc1Fp3/I2a3/1ytv5PVzTNHstJWX7KsxeU&#10;gySz3Ek8jY4ALyMzYHYZwMn1qnp3/I2a3/1ytv5PSYHmf7RH/Iuab/19r/6A9FH7RH/Iuab/ANfa&#10;/wDoD0Vc9l6GVPeXr+iO08L+HND1fwd4fuNT0bTr2ZdKtEWS5tUkYL5CHALAnGSePc1q/wDCEeEv&#10;+hX0T/wXxf8AxNfOGn/GfxVpmm2lhb/YvJtYI4I8xNnaihRnDdcAVY/4Xp4w9bH/AL9v/wDF1r7B&#10;vW5zPH007WZ9D/8ACEeEv+hX0T/wXxf/ABNH/CEeEv8AoV9E/wDBfF/8TXzx/wAL08Yetj/37f8A&#10;+Lo/4Xp4w9bH/v2//wAXS+rvuL+0KfZn0P8A8IR4S/6FfRP/AAXxf/E0f8IR4S/6FfRP/BfF/wDE&#10;188f8L08Yetj/wB+3/8Ai6P+F6eMPWx/79v/APF0fV33D+0KfZn0P/whHhL/AKFfRP8AwXxf/E0f&#10;8IR4S/6FfRP/AAXxf/E188f8L08Yetj/AN+3/wDi6P8AhenjD1sf+/b/APxdH1d9w/tCn2Z9D/8A&#10;CEeEv+hX0T/wXxf/ABNH/CEeEv8AoV9E/wDBfF/8TXzx/wAL08Yetj/37f8A+Lo/4Xp4w9bH/v2/&#10;/wAXR9XfcP7Qp9mfQ/8AwhHhL/oV9E/8F8X/AMTR/wAIR4S/6FfRP/BfF/8AE188f8L08Yetj/37&#10;f/4uj/henjD1sf8Av2//AMXR9XfcP7Qp9mfQ/wDwhHhL/oV9E/8ABfF/8TR/whHhL/oV9E/8F8X/&#10;AMTXzx/wvTxh62P/AH7f/wCLo/4Xp4w9bH/v2/8A8XR9XfcP7Qp9mfQ//CEeEv8AoV9E/wDBfF/8&#10;TR/whHhL/oV9E/8ABfF/8TXzx/wvTxh62P8A37f/AOLo/wCF6eMPWx/79v8A/F0fV33D+0KfZn0P&#10;/wAIR4S/6FfRP/BfF/8AE0f8IR4S/wChX0T/AMF8X/xNfPH/AAvTxh62P/ft/wD4uj/henjD1sf+&#10;/b//ABdH1d9w/tCn2Z9D/wDCEeEv+hX0T/wXxf8AxNH/AAhHhL/oV9E/8F8X/wATXzx/wvTxh62P&#10;/ft//i6P+F6eMPWx/wC/b/8AxdH1d9w/tCn2Z9D/APCEeEv+hX0T/wAF8X/xNH/CEeEv+hX0T/wX&#10;xf8AxNfPH/C9PGHrY/8Aft//AIuj/henjD1sf+/b/wDxdH1d9w/tCn2Z9D/8IR4S/wChX0T/AMF8&#10;X/xNH/CEeEv+hX0T/wAF8X/xNfPH/C9PGHrY/wDft/8A4uj/AIXp4w9bH/v2/wD8XR9XfcP7Qp9m&#10;fQ//AAhHhL/oV9E/8F8X/wATR/whHhL/AKFfRP8AwXxf/E188f8AC9PGHrY/9+3/APi6P+F6eMPW&#10;x/79v/8AF0fV33D+0KfZn0P/AMIR4S/6FfRP/BfF/wDE0f8ACEeEv+hX0T/wXxf/ABNfPH/C9PGH&#10;rY/9+3/+Lo/4Xp4w9bH/AL9v/wDF0fV33D+0KfZn0P8A8IR4S/6FfRP/AAXxf/E0f8IR4S/6FfRP&#10;/BfF/wDE188f8L08Yetj/wB+3/8Ai6P+F6eMPWx/79v/APF0fV33D+0KfZn01p2ladpFu1vplha2&#10;ULPvaO2hWNS2AMkKAM4A59hVuvlr/henjD1sf+/b/wDxdH/C9PGHrY/9+3/+Lo+rvuH9oU+zPqWi&#10;vlr/AIXp4w9bH/v2/wD8XR/wvTxh62P/AH7f/wCLo+rvuH9oU+zPqWivlr/henjD1sf+/b//ABdH&#10;/C9PGHrY/wDft/8A4uj6u+4f2hT7M+paK+Wv+F6eMPWx/wC/b/8AxdH/AAvTxh62P/ft/wD4uj6u&#10;+4f2hT7M+paK+Wv+F6eMPWx/79v/APF0f8L08Yetj/37f/4uj6u+4f2hT7M+paK+Wv8AhenjD1sf&#10;+/b/APxdH/C9PGHrY/8Aft//AIuj6u+4f2hT7M+paK+Wv+F6eMPWx/79v/8AF0f8L08Yetj/AN+3&#10;/wDi6Pq77h/aFPsz6lor5a/4Xp4w9bH/AL9v/wDF0f8AC9PGHrY/9+3/APi6Pq77h/aFPsz6lor5&#10;a/4Xp4w9bH/v2/8A8XR/wvTxh62P/ft//i6Pq77h/aFPsz6guYWuLaSFZ5YC4x5kWNwHfGQR+lZP&#10;/CPSf9B7WP8Av8n/AMRXzr/wvTxh62P/AH7f/wCLo/4Xp4w9bH/v2/8A8XR9XfcP7Qp9mfRX/CPS&#10;f9B7WP8Av8n/AMRR/wAI9J/0HtY/7/J/8RXzr/wvTxh62P8A37f/AOLo/wCF6eMPWx/79v8A/F0f&#10;V33D+0KfZn0V/wAI9J/0HtY/7/J/8RR/wj0n/Qe1j/v8n/xFfOv/AAvTxh62P/ft/wD4uj/henjD&#10;1sf+/b//ABdH1d9w/tCn2Z9Ff8I9J/0HtY/7/J/8RR/wj0n/AEHtY/7/ACf/ABFfOv8AwvTxh62P&#10;/ft//i6P+F6eMPWx/wC/b/8AxdH1d9w/tCn2Z9Ff8I9J/wBB7WP+/wAn/wARR/wj0n/Qe1j/AL/J&#10;/wDEV86/8L08Yetj/wB+3/8Ai6P+F6eMPWx/79v/APF0fV33D+0KfZn0V/wj0n/Qe1j/AL/J/wDE&#10;VZ0zR002e4nF3dXMtwEDvcMpOFzjoB/eNfNn/C9PGHrY/wDft/8A4uj/AIXp4w9bH/v2/wD8XR9X&#10;fcP7Qp9md9+0R/yLmm/9fa/+gPRXkfiv4i634xsIbPVVtvLilEqtEjBs4Ixyx45NFRUVmkb4eamn&#10;NdX/AJH/2VBLAwQKAAAAAAAAACEAt8V0ogp1AAAKdQAAFQAAAGRycy9tZWRpYS9pbWFnZTEuanBl&#10;Z//Y/+AAEEpGSUYAAQEBAGAAYAAA/9sAQwAIBgYHBgUIBwcHCQkICgwUDQwLCwwZEhMPFB0aHx4d&#10;GhwcICQuJyAiLCMcHCg3KSwwMTQ0NB8nOT04MjwuMzQy/9sAQwEJCQkMCwwYDQ0YMiEcITIyMjIy&#10;MjIyMjIyMjIyMjIyMjIyMjIyMjIyMjIyMjIyMjIyMjIyMjIyMjIyMjIyMjIy/8AAEQgBXQH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6+fZ&#10;rLQane28dy1zClwkd2onSESKH2qrDauAVUlVG7aCcnmmf2dYf9AfSf8AwWwf/EVY05GPh/Sioy39&#10;m22Pr5KViaBp1hdaTa6qUt31d1xJeTJukWfoyE5yAGyuwEDAxXXFRstDmk3d6mn/AGdYf9AfSf8A&#10;wWwf/EUf2dYf9AfSf/BbB/8AEVgp4i1KytobnUpLKSOTUpLLbBbtG3yeaOMyNlmZFAHvjnOant9Z&#10;1a7sLSNRZwajPez27ZiaRESIvk4Dgn7qjOepp+5a9v60/wAxPnW7/rX/ACNf+zrD/oD6T/4LYP8A&#10;4ij+zrD/AKA+k/8Agtg/+IrmJPGV+umb0gtXvG0mO/RNrBc/OXJG7OwBB75YDPNdvCpkhjcjllBO&#10;PpVKMX0FLmju/wCv6Zn/ANnWH/QH0n/wWwf/ABFH9nWH/QH0n/wWwf8AxFafl+1Hl+1HLHsLml3M&#10;z+zrD/oD6T/4LYP/AIij+zrD/oD6T/4LYP8A4itPy/ajy/ajlj2Dml3Mz+zrD/oD6T/4LYP/AIij&#10;+zrD/oD6T/4LYP8A4itPy/ajy/ajlj2Dml3Mz+zrD/oD6T/4LYP/AIij+zrD/oD6T/4LYP8A4itP&#10;y/ajy/ajlj2Dml3Mz+zrD/oD6T/4LYP/AIij+zrD/oD6T/4LYP8A4itPy/ajy/ajlj2Dml3Mz+zr&#10;D/oD6T/4LYP/AIij+zrD/oD6T/4LYP8A4itPy/ajy/ajlj2Dml3Mz+zrD/oD6T/4LYP/AIij+zrD&#10;/oD6T/4LYP8A4itPy/ajy/ajlj2Dml3Mz+zrD/oD6T/4LYP/AIij+zrD/oD6T/4LYP8A4itPy/aj&#10;y/ajlj2Dml3Mz+zrD/oD6T/4LYP/AIij+zrD/oD6T/4LYP8A4itPy/ajy/ajlj2Dml3Mz+zrD/oD&#10;6T/4LYP/AIij+zrD/oD6T/4LYP8A4itPy/ajy/ajlj2Dml3Mz+zrD/oD6T/4LYP/AIij+zrD/oD6&#10;T/4LYP8A4itPy/ajy/ajlj2Dml3Mz+zrD/oD6T/4LYP/AIij+zrD/oD6T/4LYP8A4itPy/ajy/aj&#10;lj2Dml3Mz+zrD/oD6T/4LYP/AIij+zrD/oD6T/4LYP8A4itPy/ajy/ajlj2Dml3Mz+zrD/oD6T/4&#10;LYP/AIij+zrD/oD6T/4LYP8A4itPy/ajy/ajlj2Dml3Mz+zrD/oD6T/4LYP/AIij+zrD/oD6T/4L&#10;YP8A4itPy/ajy/ajlj2Dml3Mz+zrD/oD6T/4LYP/AIij+zrD/oD6T/4LYP8A4itPy/ajy/ajlj2D&#10;ml3Mz+zrD/oD6T/4LYP/AIij+zrD/oD6T/4LYP8A4itPy/ajy/ajlj2Dml3Mz+zrD/oD6T/4LYP/&#10;AIij+zrD/oD6T/4LYP8A4itPy/ajy/ajlj2Dml3Mz+zrD/oD6T/4LYP/AIij+zrD/oD6T/4LYP8A&#10;4itPy/ajy/ajlj2Dml3Mz+zrD/oD6T/4LYP/AIij+zrD/oD6T/4LYP8A4itPy/ajy/ajlj2Dml3M&#10;z+zrD/oD6T/4LYP/AIij+zrD/oD6T/4LYP8A4itPy/ajy/ajlj2Dml3Mz+zrD/oD6T/4LYP/AIij&#10;+zrD/oD6T/4LYP8A4itPy/ajy/ajlj2Dml3Mz+zrD/oD6T/4LYP/AIij+zrD/oD6T/4LYP8A4itP&#10;y/ajy/ajlj2Dml3MqPToJ1LweG9Nlj3FQ4sbRQSDg/eAPUEdKjubWzs1VrrQNIgVjhTLb2K5/M1r&#10;WVy8NkiLFuAkm53Y/wCWr+1UdR3S6hay+fe2RlYQyS2jMZAgDNhQo3ZOOg46Eg7RiGkleyLTu7XI&#10;4tOhniWWHw1pckbDKulrZEH6EGo7m3sLGN5L3QdMt0SJ5SW0+2b5VxuPyqemR+daOn300qTXrWsa&#10;G9k+0+XE3ypuA46cnjJPcknvWf4rlafQ7wtHs26ded8/wpRbS7SGnd2uQeSP+hLtfxtNPH6Fsijy&#10;R/0Jlr/4C6f/APF1R1PxDMZryF7M+WWdSwlwccjPTityzitG063N1pGnLrxtnaHT2IjiuMfdeSIA&#10;LvwW44zz0x8nDTrupeyX3Hp4jCRo2vfXzKPkj/oTLX/wF0//AOLqWzvYNLF3qlpYCxnsFZ57a2VL&#10;cSFE3hJPLBRwVOASG2hyVweRiW2v3NrCIfsBBRmDAsEw2TkbQoC4OeAOOlW2na58P+KLhk2F0OVz&#10;nH+hxVdCt7Sbg1+BnjMJ7Ciqif4nV6HC8/hvRnjRnU6da4ZRkf6lKcPDtmNROojSYBfHrci2Hm9M&#10;fexnpxV7wN/yI2g/9g20/wDSeOugrb2rVlY4/Zp6nK/2LFhB/Z6YSUzJ+5HyyHOXHHDcnnryaItE&#10;hguDcRadHHMQwMiQAMQW3EZxnk8n35rqqKPbPsHsl3OTGgWyoUXS4Qph+zkC3GDFz8nT7vJ46c1a&#10;FlKoAEDgDgAIa6Kin7d9g9ku5zv2Ob/njJ/3yaPsc3/PGT/vk10VFHt32F7FHO/Y5v8AnjJ/3yaP&#10;sc3/ADxk/wC+TXRUUe3fYPYo537HN/zxk/75NH2Ob/njJ/3ya6Kij277B7FHO/Y5v+eMn/fJo+xz&#10;f88ZP++TXRUUe3fYPYo537HN/wA8ZP8Avk0fY5v+eMn/AHya6Kij277B7FHO/Y5v+eMn/fJo+xzf&#10;88ZP++TXRUUe3fYPYo537HN/zxk/75NH2Ob/AJ4yf98muioo9u+wexRzv2Ob/njJ/wB8mj7HN/zx&#10;k/75NdFRR7d9g9ijnfsc3/PGT/vk0fY5v+eMn/fJroqKPbvsHsUc79jm/wCeMn/fJo+xzf8APGT/&#10;AL5NdFRR7d9g9ijnfsc3/PGT/vk0fY5v+eMn/fJroqKPbvsHsUc79jm/54yf98mj7HN/zxk/75Nd&#10;FRR7d9g9ijnfsc3/ADxk/wC+TR9jm/54yf8AfJroqKPbvsHsUc79jm/54yf98mj7HN/zxk/75NdF&#10;RR7d9g9ijnfsc3/PGT/vk0fY5v8AnjJ/3ya6Kij277B7FHO/Y5v+eMn/AHyaPsc3/PGT/vk10VFH&#10;t32D2KOd+xzf88ZP++TR9jm/54yf98muioo9u+wexRzv2Ob/AJ4yf98mj7HN/wA8ZP8Avk10VFHt&#10;32D2KOd+xzf88ZP++TR9jm/54yf98muioo9u+wexRzv2Ob/njJ/3yaPsc3/PGT/vk10VFHt32D2K&#10;Od+xzf8APGT/AL5NH2Ob/njJ/wB8muioo9u+wexRzv2Ob/njJ/3yaPsc3/PGT/vk10VFHt32D2KO&#10;d+xzf88ZP++TR9jm/wCeMn/fJroqKPbvsHsUcqmn6hCpSIR+XuZgJLd2I3MWPIYdye1R3Gl390qi&#10;RYRsbcrRwyoynBGQVkBHBI/Guuope28h+y8zlItP1CCFIo47ZY0UKqi1k4A4A/1lRXuiXOpWs9vd&#10;j5JbeSD9zCy4DgBjyTzwK7Cij23kHs/M8+fwxq8hYvJpzluWLadLz9f39QjwdfhCgj0naTkr/Zcu&#10;D/5Hr0eisrU19k6XWrPeR54vhXVEUKp01VHQDTZgB/5HqDWNJm0jwdrsly4Z5oXkkdYjGgxEEAAJ&#10;OAFQdSe9elVynxK/5J5rf/XpL/6A1XS5VPSNjDE1Kk6TUpXRb8Df8iNoP/YNtP8A0njroK5/wN/y&#10;I2g/9g20/wDSeOpNZmvZtW0/SbO+axFzHNPJcRojSBYyg2pvBUEmQZJVuAehIIhq7KRuUVzN1f69&#10;o1zp2nxwWuqi6kaJbu6u/s8hIDv8yJCV4VcZGMnsKSLxikt7Z2q2TFp57iKVhINsIj8zaScclvKb&#10;A7DOT0ynpqM6eiuIs/H8xksxqOkeSl2kMsZspJbtgkkcrqSixBsjysEAEc5zxXXWGoW2qWSXdpIX&#10;hfIBKFSCCQQVYAqQQQQQCCKbTQXLNFFFIAooooAKKKKACiiuZg1a9ebS1afIn1W8t5PkX5o0M+wd&#10;O2xeevH1p20uK501FcLF4y1WG11KT+zYr2LThNcXMr3PlN5QmmUKihCGYLF3K59asT/EG1t7eGd7&#10;KRoibkzMjg+UsQlKnpyz+UcDtzk9Moq2tjsqK4PTPEmvw6pdw3umWpN3fm3twNSdxFL9mWRUOYuE&#10;IU5YZwx+6etdH4d1XUNXtJbi+sLW0VZXiQQXbTFijsjE5jTHK8dcg9qdhXNmiiikAUUUUAFFFFAB&#10;RRRQAUUUUAFFFFABRRRQAUUUUAFFFFABRXn994q12LUp72GewTTbaG7kayeBjI4gkRCDJvGHbJK/&#10;LgbgCG6i9feOZ7GGa8k0hTYFriK2f7T+9llhVyQybMIp8t8HcTwMgZ4FqkwtrY7KiuMu/HF1pWpp&#10;YapoyRykxuzWt0ZgsDLIS/8Aq1JK+U2Vx05BPSobr4hyW9jBdf2UG/1jXVuskry26JIybiI4WUZ2&#10;sfnZBkEZOCaLAdzRWDZavq9x4judNn0yxit4I1lM8d87uUcuEwhiAz8nI3cZ4JqHU/El9aNqk1pp&#10;kE9lpin7RLLdmNy4QPtRBGwIwy8kjqeOOQDpKK4698fR2mrvarpsstrHKiPcq/VSspd1UAlgpiI7&#10;E8kdBnOl+JN6rNs8PgLHGZJvMnl/d4lkjwWSBkX/AFZJLsoGeuATQtQPQqK5mDxXNJqESy6ckenX&#10;E89tbXH2jMjyRBid0e3CqfLfB3E8DIGeKFl421O8FvCNEtReXiQSWsa37GMpIkj5kcxArhYm6K2S&#10;R9aAO1orz+4+JF1G5WHRFcQxbrktNNtjcSSRuu9YGQKDG3zOyAjnjnHoAOQCO9AdbBRRRQAUUUUA&#10;FFFFABRRRQAUUUUAFcp8Sv8Aknmt/wDXpL/6A1dXXKfEr/knmt/9ekv/AKA1XT+NGVf+HL0Lfgb/&#10;AJEbQf8AsG2n/pPHWlqej2OsRxLeRuTC++KSKV4pI2xglXQhlyCQcHkHFZvgb/kRtB/7Btp/6Tx1&#10;0FSzRFC30WxtorSOOKQi0kaWFpJnkYOwYMxZiSxIdvvE9arN4X0ZrVrYWZSNppbg+XK6MZJQwdty&#10;kHJDsOvHbGBjYopDMa78K6PeNE7280TxKixvbXUsDIEDKoBjZSAA7D8a0LCwttNs0tLSPy4UyQCx&#10;Ykk5JLEksSSSSSSSSTVmii4BRRRQAUUUUAFFFFABXPzeCtFnuTcN/aKyec848rVbqNUkcksyqsgC&#10;53N0A6mugooA5eLwHpEd88pN09sYkjFsbyfaxDu7GT5/3u4yHIcHv61pDwzowtzb/wBnxeSZpZ2Q&#10;kkM8oYOW55yHYYPGDx0Fa1FG4HOaL4L03RdRnvY3uZnaXfAJ7qaUQgxqnAd2BbCn5sZwdvSty0s4&#10;LGAw20eyMu8mMk/MzFmPPqSTU9FFwCiiigAooooAKKKKACiiigAooooAKKKKACiiigAoqG8u4bCy&#10;nvLlykEEbSyMFLYVRknA5PA6Cs/T/Eenane/Y4Bex3HlmUJdWE9vuUEAkGRFBwWHT1oA1qKKKAMq&#10;bwzoVzrSaxNpFlJqSfduWhUvkYwc+o2jB6jtiqWo+DNKvYtQMSPBcXkUqb/NkaONpBhnWLdsVj3K&#10;gE5PPJroqKAMiy8M6XYTRzxRTSXEcnmLNcXUs0mdrIPmdiSAGbC5wNxIGTUFz4O0O73iW2mCyBhI&#10;kd3MiyBmZyHVWAb5nYjOcZ4xW9RQBBHZ28V5LdpHieVEjd8nlVLFRjpxub86zdQ8LaTqlxPNdQ3B&#10;NxH5U6RXc0STLtK/OiMFY4OMkE9PQVYn1YQavDpxsL92lUMs8cBaED5s7n6KRgcHBO4YzzjRo8w2&#10;M5dC01L6G8S1VJ4FRYirEBAquqgKDjAEjjp39hVKXwboc07ytb3A8zIkjS8mWOUF2ch0DhXG524Y&#10;EckdOK1/tkH2qW28z99FEsrrg8IxYA5+qN+VLaXUN9Zw3du++CdFkjbBG5SMg4PPSnqBlP4S0V7m&#10;4uPs0qvOHDBLmVUUuMOyKG2ozd2UAnJ55NSXPhjSLtQsloVKrEiNDK8TRiPds2MhBQgOwypBwSDx&#10;WvRSAwG8F6E2wfZrhUWJYWjS8mVJUBJxIofEmSzZ3g53HOc1vgYGB0oooAKKhu5za2c1wIJZzEhf&#10;yoQC74GcKCQCT25qLTr9dSsxcpb3MCMxCrcwmJyAcZ2t8wB7ZAPtQBbooooAKKKKACiiigAooooA&#10;K5T4lf8AJPNb/wCvSX/0Bq6uuU+JX/JPNb/69Jf/AEBqun8aMq/8OXoW/A3/ACI2g/8AYNtP/SeO&#10;ugrn/A3/ACI2g/8AYNtP/SeOugqWaIKKKKQwooooAKKKKACiiigAooooAKKKyLjxPotrcSQT6hFH&#10;LGxVlYHIP5UAa9FYn/CX6B/0FIf1/wAKP+Ev0D/oKQ/r/hQBt0Vif8JfoH/QUh/X/Cj/AIS/QP8A&#10;oKQ/r/hQBt0Vif8ACX6B/wBBSH9f8KP+Ev0D/oKQ/r/hQBt0Vif8JfoH/QUh/X/Cj/hL9A/6CkP6&#10;/wCFAG3RWJ/wl+gf9BSH9f8ACj/hL9A/6CkP6/4UAbdFYn/CX6B/0FIf1/wo/wCEv0D/AKCkP6/4&#10;UAbdFYn/AAl+gf8AQUh/X/Cj/hL9A/6CkP6/4UAbdFYn/CX6B/0FIf1/wo/4S/QP+gpD+v8AhQBt&#10;0Vif8JfoH/QUh/X/AAo/4S/QP+gpD+v+FAFrX7aa98OapaW6b557SWONcgbmZCAMnjqawvFui3+p&#10;3MElra/aIUtWSaLzQnnDzoWaLJP8SI454PQkA101le2+o2oubSUSwsSA4BAJHXGetWKd9vIDz238&#10;KzXpt7S58PwwaOL6e8SwuFhdLZPJ8tY9isy5Z2aT5cgZPIPFFtoU0d5o+lSwI0T6fBPqVrgNl7cY&#10;Qf3TuYqOT0h9OnoVFL+vu2/ryA83tfCWrWuqpeyWaz2QEJXTSYjHB80uBHnHMW9CMnHLbeiBaGo+&#10;H9TttK0W61Wxe4MdtbWctnFMjBcT2+2IZYKS21yT07E4Ar1eihaO4HneneEtTGry3Nmt14fsJEnM&#10;NrbfZiYNwhGwqRIgDNG7/J0z1BJFQ6Do/inSnS2SHUYkdrfzAXtGtCogjSTdyZt3ysBt4yF7Zr0q&#10;ijpb5Aeb6X4V11NPghuoPKjt72xnSJJlzIUSBXZsHGF2PgZOTzjhc+kUUU27/wBei/QVjm9R8OLq&#10;niG7u7g3qRGxhiia2v5bcM4eUsCI3XONy9fXjvXIL4V1s3ekyvpTpdWSWkaXEK2gURKqCRXkbMxb&#10;mQYUhSMdcnPqdFJ6/h+AzzeLwzrVr4bl06bT/wC0bq701LSO7dog9oCqq8T8geWD8wKA5wcgkAst&#10;34P+yXdyqeF4dQ0jz5jDp0Hkois0UIWUIzKnBSQZ+8N2QDk16PRQ9Xf+v6/rcFoedQeEfECWLC41&#10;G6mmF7ZyPArQmKcIkIeQsy785Rj94Z2jjnmrceEfEMGm6QUuNSvJbeziRo1a0D2zLNAxWPKqrHCN&#10;jeWHyjnnn0+infW/9bWC3Q85utJ8VXslndPbTXEkEn7r7dLAkoXz7d/3nk/J/BIfkB+UD+Liup8N&#10;aVc6U2rC5d5DcXvnrM7ZMuYowWxk7RuDYXsAAOMVu0UJ2Vv66f5A9QrntSj09dS1S8v7O3uUtbCG&#10;T98kZwAZycGTCrnaOSQOOSBXQ1z+rSeU+vyeZ5ezTI2379m3AuOd29MfXemP7y9QgCPRVOzzPDmh&#10;Lnbv2lTj/V7sfuRnGZcdM7E6bzsI9FU7PM8OaEudu/aVOP8AV7sfuRnGZcdM7E6bzs6CigDkGOkQ&#10;6nBpt1YeFYb+XZ/opuI/NOdmdqGEFus2OBnYnTedkgi01DaifS/DEZuJRCn76M75AUDomYRuYHzh&#10;jqdi5xuOzMvI3TQ9a0B9KvJtUvbmd4ZFtXeKRnctFKZsbF2DbwzAjy8Afdyug6ff6Nq0Wo3UN3dQ&#10;3M9zbYaIlrLdcOysqqMmN/lyxyRhTnb90Wtv6/rt/Vgel/6+Zux6Kp2eZ4c0Jc7d+0qcf6vdj9yM&#10;4zLjpnYnTedhHoqnZ5nhzQlzt37Spx/q92P3IzjMuOmdidN52dBRQB5/q8McGpaIv9lWVjKupwq/&#10;2aLAY7Y2OHMabgC7DjIOBnDZVdX4lf8AJPNb/wCvSX/0Bqz/ABDHs8Q2DeXt361E2dm3d+7gGc7F&#10;3dMZy/TG4Y2JofEr/knmt/8AXpL/AOgNV0/jRlX/AIcvQt+Bv+RG0H/sG2n/AKTx1e1fXrHQ1ha+&#10;+1BZm2IYLOacbsgAHy1bBJYAZxntmqPgb/kRtB/7Btp/6Tx1b1+znvbG3jt497peW0rDIGFSVWY8&#10;+gBNS918jRbF+1uUvLaO4iWVUkGQJYmiYfVWAYfQipq8/wBS8MXlz42m1Ge21KYNNFJa3Nr9j2wo&#10;FUFGaUCZV3BsrGSCGPcmobbwxrFpoiWtzZf2hM1pAvms8ayLGmzzbMnIG1gpAK8Hnf8A3mS1V/6/&#10;r+vV9T0aiuJfwho9/Potyvg2xsUhuH8+Ca1ttyx+XJjOwspG8qcAnnnArrria5intUgtPOjkkKzP&#10;5gXyV2sQ2D975gq4H97PamBYoqu81yNRihW13WrROz3HmAbHBXau3qcgsc9tvvQk1y2oTQva7bZI&#10;0aO48wHzGJbcu3qMAKc993tSAsUVXtprmWa6We18mOOXbC/mBvOTap3YH3eSy4P93PektJ7qa2eS&#10;5s/s8okkVYvND7lDEK2R/eABx2zjtQBZoqgbvUP7C+1/2Z/xMfs/mfYfPX/Wbc+X5nTrxu6d6mu5&#10;rmG3R7a0+0SGSNWj8wJtUsAzZPXaCTjvjHei2tgLNcxa622gWOvXp0u9voI9RmeY2pizEqxxkkiR&#10;1z+GTxXT1zlpYS6roHizT4GRZbm7niQuSFBMaAZwDxQNGtH4psoo5H1dP7E2BSV1G6t1OG3Y+5I2&#10;Puk84/Q4tN4h0RLW5um1jT1t7VxHPKblAkTHGFY5wp5HB9ax9Q8MXN54sg1XdbG3jWMbXJ3ZWO4Q&#10;4GMdZl79j+OJL4Av1t9PMDWxksrezjEUd3NaiRokmR/3sQ3IMS5BAOcEEYNH/AEjs28Q6Kj2aNrG&#10;nq18AbRTcoDcA9DHz83UdM1HJ4is4vETaJIky3ItxcK5UeW4O75Qc53YRjjHQH0OOYg8Iapa3tlL&#10;Y2tnYL+7+1SDVJrosqzPIyMssREuS2Q5KOpY4OOu3qXhybUNQ1K5E0cTTW8AtZOS0U0TSEMRxx84&#10;GM8jcOKJbXQLct2nifRrsWCf2hbQ3V9AtxBaTTIszIwyDszk8A9M9DV1NT0+QApfWzApG/Eyn5ZD&#10;hD16MRgHv2rhdK8B3+n3lqbmGC9hzaySsNXuoBFJFHGhxCqmOXBjDAttJ6Hpmr+n+C7q0urV3ngM&#10;UdyQ6KSP9HQoYFHHLKYkJ7Dc2M96aVxdDV1bxXFpN9cwPpeoXEVpbrc3VzB5XlwRsW+YhpA5wEYk&#10;KrHA79K0pNZ0uLUYtOl1K0jvpk8yO1edRK64JyEJyRwecdjWBrng+TWNWvr8XTRM9tBHAnnSeU7I&#10;zsVmiBCyRtuAIOTgtjHWqtx4Z1u8vJhJHpsVveXlvf3E0c7mWGSJUHloPLAdSYwNxKkBm+U45np/&#10;X9f1bqiv6/r+vyOjt/EmhXU0cNvrWnTSyuY40jukZncDJUAHk4IOPSiLxLoM/wBo8rW9Nk+zMFn2&#10;XaHyiTgBuflJPHPeuatvBN1b21uitZLJFb6bFuXPBtpC74+Xoc8ep64qjD4G1y41G3udSlt5Wj8s&#10;TvLqM9z55WeKUsI3QJFkRt8iDAJAzjo7e9bz/pi6XO+sNRsdVtFutOvbe8tmJAmt5VkQkdRlSRVm&#10;szStOksLzVpnMZW8u/PQJnIHlRpzx1yh/StOkAUUUUAFFFFAGVf3tlptrJd31xbWtshO+a4ZURct&#10;gZZuByQKp6d4j0LV7hrfTNW0u9mVN7R208cjBcgZIUk4yRz7irN9Pp0iTWd5Lasjh0lhmZSGUk5D&#10;KeoIPQ9jWB4W0Dwr4OtLi30Z7aFbiUyyO04Z25O1SxOdqg4A/HkkkgF7wmzP4biZiWY3E5JJySfM&#10;atqsTwj/AMizD/13n/8ARjVt0AFFFFAGI95rN1rV7Y6dFYFLVY2Zrl3UneD02g/3TV2zj1xbgf2i&#10;unLBg/8AHu7sxOOPvAACk0qCaDxFrFzJE4hmSBY32khiobdj6bh/kVryuH24DcEk5UjsaAK9FFFA&#10;BRRRQAUUUUAFYj3ms3WtXtjp0VgUtVjZmuXdSd4PTaD/AHTW3VDSoJoPEWsXMkTiGZIFjfaSGKht&#10;2PpuH+RQAtnHri3A/tFdOWDB/wCPd3ZiccfeAAFXqsSuH24DcEk5Ujsar0AFFFFABXL65fTWOqXS&#10;rpWo3kd1aRR77MOu3BmDfOvKt84xjkdcjiuoooA4SPxDrCbN2neI327c7reP5seXnOIR12NnGP8A&#10;WvjGE2EfiHWE2btO8Rvt253W8fzY8vOcQjrsbOMf618Ywmzu6KAOEj8Q6wmzdp3iN9u3O63j+bHl&#10;5ziEddjZxj/WvjGE2EfiHWE2btO8Rvt253W8fzY8vOcQjrsbOMf618Ywmzu6KAOEj8Q6wmzdp3iN&#10;9u3O63j+bHl5ziEddjZxj/WvjGE2EfiHWE2btO8Rvt253W8fzY8vOcQjrsbOMf618Ywmzu6KAPNW&#10;a/1DVNL/AOJRqqsuoQzzz3Fqq7sLGhZiiKM4jBJPrgYUADf+JX/JPNb/AOvSX/0Bq6uuU+JX/JPN&#10;b/69Jf8A0Bqun8aMq/8ADl6FvwN/yI2g/wDYNtP/AEnjroK5/wADf8iNoP8A2DbT/wBJ46t694is&#10;PDlibq+MzfKzLFbwtLI4UZJCqOAO7HAGRkjNSzVGrRVCw1rTtSjRre5G5yyiKVTFKCuNwMbgMCMg&#10;kEdCD3FSRarp09v9oiv7WSDcqeakyldzY2jOcZO5cDvketIC3RVM6vpokhjOo2gedBJEvnLmRCQo&#10;ZRnkEsACO5HrUgvrNp3gF1AZkBLxiQblwATkdRgMv/fQ9aALFFZr+IdEjuba2fWNPW4ulV7eI3KB&#10;plb7pQZywPbHWtKgAooooAKKKKACsOLXbO1nu4bTS9RkKTsJntrZ3VpOMklT1xj8MVuVykeq6jou&#10;l+IdQsbC1vEt7+eWZZ7toCFWND8uI3yevXFAGp/wkg/6A+t/+ActH/CSD/oD63/4By0HxcmmyNB4&#10;gjt7S5whSGxee8ZtwkI4EKnpGx4B6HpxmeLxpoM9u88N5JKqsgVYrWV3l3glTGgXdICFY5QEYVjn&#10;g4AIP+EkH/QH1v8A8A5aP+EkH/QH1v8A8A5atL4v0V5raJLiZ3uNuAlpM3l7mKDzcL+6O4FcPt5B&#10;HY0248Si28UNo8tqVi+zpIl15nBkbfiMjHGRGxBzz09Mj03Ar/8ACSD/AKA+t/8AgHLR/wAJIP8A&#10;oD63/wCActS2HjLS7uGx80yxT3UUTsqwSSRRPIoZY2lC7FY7hgEgnK8fMM24PE+j3IUw3ocNHBKu&#10;EblZm2xnp3JHHUZGcZFOzvYDP/4SQf8AQH1v/wAA5aP+EkH/AEB9b/8AAOWk1zxRfaVe36waZbXF&#10;np1ol3dSyXhjk2sXyI08shjiM9WXJIHHWr83ijSLfVBpsty4uSVVsQSNGjMMqjSBdisR0UkE5GBy&#10;MoCj/wAJIP8AoD63/wCActH/AAkg/wCgPrf/AIBy1JaeOfDt9NDFb3srNMyCMtaTIDv+4SSgAVui&#10;seCQQCSMVLL4x0W3adbma6tzCVDC4sZ4i2XCApuQbxuIGVyOR6igCt/wkg/6A+t/+ActH/CSD/oD&#10;63/4By1saXq9nrNu89m8hWOQxyJNC8LowAOGRwGU4IPI6EGr1AHM/wDCSD/oD63/AOActH/CSD/o&#10;D63/AOActdNRQBzP/CSD/oD63/4By0f8JIP+gPrf/gHLXTUUAcNLeaDLM8k3hW6eVmLOz6YxYk9S&#10;Se9M+0eHf+hTn/8ABWa6XVtVt9F0y41G9kkjtLcM8rxxvIVXccnagJwOpOOBkngVj+HPHugeLbie&#10;DQ9Rlu3gQPKRbTIqAnAyzKBk84GcnB9DQBpaPPaXGlo9jaG1tg7qsRj2YIOG+Xtzn8c1erE8I/8A&#10;Isw/9d5//RjVt0AFFFFABRXKXdxbv4ouLW/12706OSW3t7RYpQqyTSJI23JUgEiM46ZPHJIFReEN&#10;Xsdc1zVhpeoapqFhpzLALyeUNbzylXLiPCjdsATnJB35AxtYgHYUUUUAFFFFABRRRQAUUVgR2U2r&#10;eJdUgbVL+2it0gKJbSBRlg2c5B/uigDfoqna6H/Z9wsx1TUbrgr5dxKpUcHnAUc1coAKKKKAClJI&#10;CgMw69Dj0pKD0T/gX9KAEeTy0Z3lZVUZLFyAB61T07WdN1iN5NL1W2vkjO12tbkShT6EqTiqfiq0&#10;mvdAlihgNziSKSS3BwZo1kVnTnrlQRg8Hp3rIkhi8S66bu3tNTtrWKxeGa4Mc9jJI5dGRFPySELt&#10;c8fL8+MnJFK/9fL+kOx2GW/vv/30aMt/ff8A76Nef2uka4ttoaWl9qkEjac8l411PNNmRvKDA7yc&#10;OAXKjsR0xms2wi8RNqVi1/qOq20ix23lJ9gvJlkTyk3q7pJ5SsX8wEyoWGc5xtw3pf8AruJHqWW/&#10;vv8A99GjLf33/wC+jXmxPi220qxa+kmu1k0ra6wW9zE8Ls8ILSbJGeSRQWOF2MdrAYzx0Xgb7eul&#10;3cV9JdSrHdsLeS5hmiZoyiHpMzSY3FvvMT9Ogdt/662FcveJHdYNPAkfDajbhhuOCN4PP4gVm/Er&#10;/knmt/8AXpL/AOgNWh4l/wBTpn/YSt//AEOs/wCJX/JPNb/69Jf/AEBqqn8aM6/8OXoW/A3/ACI2&#10;g/8AYNtP/SeOm+LfD97rdi4068htrv7PNbf6REXjdJAu4HBBByi4bnHPBzTvA3/IjaD/ANg20/8A&#10;SeOugqWaI4vV/Dl8ulZjunm1m6v1ka5t4CiJvQQsQu47VWLPVj8wB54FE/gUNLcSwSvGxvreaCMX&#10;kywrFGIhhogdhbCNjKntz6dpRS/r8v8AIZwdv4Q1nStIt7Kwks7oA2s0i3VxIpWaFkJVZNjMUYKc&#10;Aj5O3Bwsdv4Y1/UPE99carb2Frp9wkhkW3ummM28RL5fKJgfufmJHIfA7kegUUPX8fxA4K08E6vC&#10;1rjUIreGH7D5ltEQyXDQbNzszR7l4UBVUgfKCTyQO1vvtf2C4/s/yPtnlt5H2jPl78cbsc4z1xVi&#10;im2C0K139t+zp9i+z+d5ke/zt23ZuG/GOc7d2O2cZpbj7Z59r9m8jyfMP2nzc7tm1sbMcZ3bevGM&#10;98VYopAV3+2f2jFs8j7D5T+buz5nmZXbt7bcb855zj3oT7Z/aE3meR9i8tPK258zflt+7tjGzGOe&#10;ue1WKKACsDTtO/tfR/FGneb5X2q9mi8zbu27o0GcZGa36w4tXvpp7uKw0A3EdvO0LSLNEgLcE8Ng&#10;/wAQP40AW7vwz9q8SRav9s27FRfK8rOdqTJ1z/02z0/h9+Me8+HUV3a2kb3VrO9pBaxRreWInhYw&#10;rIpLxlhuDCU8AgggHJ6Vpfb9c/6Fd/8AwJg/xo+365/0K7/+BMH+NAFKPwPNHdadLDc6VYrahA39&#10;m6Y1q5AkZyiMsvyxtkbkYOpOTjJ42L/w5FqFzqUss7KLy3hiXao3QvGzssik9wXBHH8PfNVPt+uf&#10;9Cu//gTB/jR9v1z/AKFd/wDwJg/xoeqswWmpl6d8OYdN1K1u1Oj3RjWDzJL3SRLOGiRUzFLvBjyE&#10;BAIbByfatGz8FxWl1bT/AGwv5N1JMVMfDRnb5cY542GOM55ztPAzT/t+uf8AQrv/AOBMH+NH2/XP&#10;+hXf/wACYP8AGnd3uFtLC6t4LsNY1a41O4EYvTDClpcCFTLaPGzMHRjnuwyuMHbg5BqvN4Rv7q5b&#10;7Tq8DWlxcQ3l3ClmVZ54wuCjeYdiExoSpDHgjcM8T/b9c/6Fd/8AwJg/xo+365/0K7/+BMH+NILk&#10;cXgzyraGH+0D+7hsYtwiwT9mctn73G7OPb3rLsPht9jv4Lt76x8yLZukg07y5bjbNHLumkMjGRz5&#10;ZBY4+8Tj12Pt+uf9Cu//AIEwf40fb9c/6Fd//AmD/Gnd35uu4dLGxp+m/YbrUZvN3/bbnz8bcbP3&#10;aJjrz9zOeOtXq5n7frn/AEK7/wDgTB/jR9v1z/oV3/8AAmD/ABpAdNRXM/b9c/6Fd/8AwJg/xo+3&#10;65/0K7/+BMH+NAHTUVzP2/XP+hXf/wACYP8AGj7frn/Qrv8A+BMH+NAD7vxRolrdSW82owrLG7K6&#10;5J2nceOKydI1TwZoNo9rpU1lZ27yvM0cKFQXY5J6fgPQAAYAArQ/tXWsn/ilpTg44nhP9aP7U1r/&#10;AKFWb/v9F/jQAng9g3heBlIIM05BHf8AeGtuqWk6gdU01bowLADI6eWGDYKnaeRx1B6Zq7QAUUUU&#10;Ac7rPgzTfEkOr22sRpNbX6xBApKyQNGGAkVsHDfMfbHByCRW5punWOj6XbaZpttDa2Vqu2KKMnAG&#10;D6jkknJJOSSSck1NRQAUUUUAFFFFABRRRQAVUsbN7TV9QvjIjC6WJQnIKhAeScd936e/FuigCV5N&#10;+M7QBk8EnsR6e9RUUUAFFFFABVDUNWjsJIozaX07EEn7PbNIAOOpAx2PFX6KAMT/AISWP/oFax/4&#10;AvR/wksf/QK1j/wBetuigDE/4SWP/oFax/4AvR/wksf/AECtY/8AAF626KAMT/hJY/8AoFax/wCA&#10;L0f8JLH/ANArWP8AwBetuigDltS1JtVfT4INN1NCl9BIzS2jqoUOMknHFN+JX/JPNb/69Jf/AEBq&#10;6uuU+JX/ACTzW/8Ar0l/9Aarp/GjKv8Aw5ehb8Df8iNoP/YNtP8A0njqxq2palbajZ2OmWFpdSzx&#10;Sysbm7aBUCFBxtjfJPme3Sq/gb/kRtB/7Btp/wCk8daktj5msWt/5mPIglh2bfvb2jOc9seX+vtS&#10;0vqadDHtPGVl9jjfUka2uS0iyx26S3CQhJGj3O6oAiEocM4UcH0NWE8YaE9y0BvGj2mVfNlt5I4i&#10;0ed4EjKEJXaxIBzhSe1Ylx8PIZb0XYOk3Ujbw41PShdKA0ryDZ86lCPMIPJBwDgYpsXgy+1XT5LH&#10;WruGOwW4u5IbeC3xKpkaVVZpC7Kw2yEgbRyRnoQZ6FaXN6LxdoskkUbXE0Ek0ywJHc2ssLF2BK/K&#10;6ggHa2G6EjGc8U3/AITHQjDFMl3JLFICfMitpXVFDFdzlVIjXKt8zYB2kg4BrJsvAFtEsUd3Donk&#10;rJukTT9K+yecPLdMPiRsn58gjGMH14in+HUD3guU/si4Y71ddS0oXKhTK8g2fOpQjzCDyQcDgYp6&#10;XF0Okn8R6TbWS3k13tgZ5Yw/lsfmjDFxgDPGxvrjjtUl3rVlZvMkhuJJIFR5I7e1lmcK5IU7UUk/&#10;dbp0xziuau/hvplxasI1tIb2SS6eW8WzXzJFmEg2sc5IHmDqedo6dnXvw9sWklOmR6bZQSmEvZtp&#10;4e2lKCQfvI1ZA+fMBGehQHmkBq3HjLQ7W3inkuJ2jkiM37qzmkMaA4JkCoTHggj58cgjsa3gcjNc&#10;IfhtG+nrZtqbQpHbzQoLONrdSZJGf51R8Oi5wqcD72c5wOynguXmtGgu/JjikLTJ5Ybzl2kBcn7v&#10;zFWyP7uO9MCzRVd4bk6jFMt1ttVidXt/LB3uSu1t3UYAYY77varFIArkWu9W07RPEmo6VcWUTWt9&#10;PNIl1avMJAI0IA2yJt6dea66sPTLCG/03xFYXbPFDeXsybgQrFSiqSueOoIz6igaGSeKLzRr06fq&#10;aNql6yxmNNNshCDuWVv+Wk5HSI9SPxzxHN8StGt7A3dxBdW4byjAlwYofPWRWZGVnkCqCEf77Kfl&#10;xjJAOvcaFp1zrceqvcyCdAoCiRdvypKo4xnpM3fsPxonwhpipbm31K7tri1hgiguIpY98flK6g4Z&#10;SpJWRwQQQc9ARmj/AIH/AARIZYfEDTNVurK3021u7x7mITP5LQt5KeYYizfvPnAZSCY94GM5wRma&#10;88R3Vj4sksJYof7NFvF++wd6TSGQLu5xtOzb0zkj14Lrwxb6hNZPqGu314lrJHKIphb7XkRiyucR&#10;AowzjKFcgDOec6F1pGnXk2oSTylhfW6W0q+YAAqlyCpHIb5zznsMYoltp/X9f8EFuc5YfE3SZJtM&#10;sLtlF/cxW4l8uWJVSWVFZUEbSeaQdy8qrAZ5PDY17bxnpt0YwkV0Gkjt3UMgBPmsqhev3l3oWHYM&#10;MZqPTvDFto8sJ07XL+3gRYlltw8LpOY0VAzboywJVVB2FemeDzUlt4Y0i0uIJ455N8N1LdDMi/MX&#10;/hPH3RhMAf3F5OOadri6GV4l8W3uk69c2VtqGkRNBaRzwWFzEzXF+7Fx5cREgwTsAGEbluh6Vr3X&#10;i61tNSa0ksr0wxyx2814qp5MUzgFYzlgxJ3IMqpALDJHOJ73RNM1Ca9kuJWY3cMUTbZAvl+WzMjo&#10;RyrgtkHPBAxjFUG8J2Ut2s0+sX00bSRzT27yReXcTRgBZXAQEN8qHClVJUZHXM9P6/r/AINvMr+v&#10;6/r9COy8fWd7Jbr/AGTqsKT+QRLLHGFVJjiJzhycMwK4AJBGSAMGoh8R9J+23ll9muWuraRYzDDL&#10;bzO5Moi4EcrbfmZeH2nnpwcXU8K6SlvHD9qmKRxWkQzIvIt2LJnjuTz+mKq2vgnTbd7PfrF9PHZK&#10;iWsUjwhYkWRJAoCxjIzGoycnGee9PTm8r/gLobuj6uurw3DfZLmzmt5jDNb3OzejYDdUZlOQyngn&#10;rWjVGztbSynvZo58teT+fIGcYDbFTj2wg/WrfnRf89U/76FIB9FM86L/AJ6p/wB9Cjzov+eqf99C&#10;gB9FM86L/nqn/fQo86L/AJ6p/wB9CgDK1e+bTdNuL1LK6vTCGf7PaKrSuNxztBIBOOcZycYGTgVz&#10;fgv4gWPjr7Q+maZqkNtb8Pc3UUaxl+PkBDklsHPA4GM4yM6934jgguZIfsOpS7HYb4rR2U8noe49&#10;6qw+IbO3QpBo+pxIXZyqWDKCzMWY8dySST3JJoAl8I/8izD/ANd5/wD0Y1bdY3hSOSLw3Assbxv5&#10;0x2yKVIBckcHnoa2aACiiigDnYNHstY8Vawt9HJIIY7coFmdMbg2fukZ6D8q17bw7pel3C3Fpbus&#10;uGXc8zvgFT0DMQPrT7SzW01G8vllJkuhGrKVyFCAgY59z+lXGkL43NnGei47EevvQBHRRRQAUUUU&#10;AFFFFABXC6zf+HdO8S3UviR5I7aae1tYpvOeOOJ3jlbLlWGFPlgZOccZwMkd1WXdeHtO1FNVi1CJ&#10;bq21ONI54JUyu1AcYIIIOTnI5BAxgjNAHO+BL2x17UNS1XStImt9EiYW+n3txLIWuyA/muquxwoI&#10;QA4z97JzlV7aiJIre3ht4I44oIUCRRRRhFRQMAAA4AA7CigAooooAKKKKACiiigAooooAKKKKACu&#10;U+JX/JPNb/69Jf8A0Bq6uuU+JX/JPNb/AOvSX/0Bqun8aMq/8OXoW/A3/IjaD/2DbT/0njroK5/w&#10;N/yI2g/9g20/9J46k1ma9m1bT9Js75rEXMc08lxGiNIFjKDam8FQSZBklW4B6EgiWrs0RuUVzN1f&#10;69o1zp2nxwWuqi6kaJbu6u/s8hIDv8yJCV4VcZGMnsKbaeKb2a/tFuNKihsbu8msoZ0u98nmR+Zy&#10;ybAAp8puQxPTjvSGdRRWbrmpTaVpwuLa2juJ3mihjjklMSku4QEsFYgDdnoaxL/xTrOnC987Q7N/&#10;7PtFvLzy9RYgITJxHmIb22xk4O0c4z3oHY62iuJHj+4mubr7JoF5cWkQnEcqxTgu0QbOT5PlhSUI&#10;BEjHJX5ckgOvfiLYLNJFpCw6s2Ykje0laZC7iRiG8lJGGFi7Kx+YZAGTQI7SiuWsvFGpamIls9FC&#10;TJCJrxL2aS38oF2UbAYizZ2MRuVONvTOBDY+ORqOnw38Fiq2xa3in82YxyRSSsnGwpkqA+dx25wM&#10;Ag5o62A6+iuHufiG4leGy0WeeXzpFjBEzB4lWNvMIhikZd3mrgFcY6kHiuwsbk3thb3RglgM0aye&#10;VMpV0yM7WB6EdCKOlwLFYdtf+IdQuL5bCPThBa3LW4M8kiscAHoAR0YVuVycbastlqg0kXOTrTi4&#10;a0ERnSLylyYxL8hO7bnIPBbAzigDZ2+Lv7mj/wDf+X/4mjb4u/uaP/3/AJf/AImqCeLlsNNh/eS6&#10;n5kEptridPs8k86SiPyXTYNj5dBnA5DHaMVXl8ealCJ5DoERgiS4l3i/5McEvlyHHl/e5BUZ55yV&#10;xyW1sHS5r7fF39zR/wDv/L/8TRt8Xf3NH/7/AMv/AMTWDZ+Mb3RrEz6pYmawkur5YbhbrfMzRtK4&#10;UxlQAu2NgDvPQcAdLi+IdRufE2laZf2q2F2lwJJYra6M0ckTwTFcttTJDRnK4wMAgns7A9DS2+Lv&#10;7mj/APf+X/4mjb4u/uaP/wB/5f8A4muiopAc7t8Xf3NH/wC/8v8A8TRt8Xf3NH/7/wAv/wATXRUU&#10;Ac7t8Xf3NH/7/wAv/wATRt8Xf3NH/wC/8v8A8TXRUUAc7t8Xf3NH/wC/8v8A8TRt8Xf3NH/7/wAv&#10;/wATXRUUAc7t8Xf3NH/7/wAv/wATRt8Xf3NH/wC/8v8A8TXRUUAc7t8Xf3NH/wC/8v8A8TRt8Xf3&#10;NH/7/wAv/wATXRUUAcx5vi3J/daT1I/4+JP8KTzfFv8Azx0n/wACJP8ACtDV5762024n02yS9vIw&#10;zRWzz+SJTuPy78EA4zjIxnGSByOX8C+L9Z8Xpc3F74YfR7OF2iWSe5LPJKrYZQhjU4UggknqMckN&#10;tAOh0TUJ9U0lLu48ve0siYjztwrbeM884z2+laFYnhH/AJFmH/rvP/6MatugAooooAgkvrSGQxy3&#10;UCOOqtIAR+FEV7aTSCOK6hkc9FSQEn8KybHTrHUPFmt/bbK3udkVts86JX25D5xkcdB+VbaaTpth&#10;Istnp9rbyHKl4YVQkYPGQOnAoAdRRRQAUUUUAFFFFABUEl9aQyGOW6gRx1VpACPwqeuC8Qa1pPh7&#10;W9Q1LW9JF7YedZwTzGAS/Y0dJf3pGD8u4Ipxj7wxk4UgHbRXtpNII4rqGRz0VJASfwqeuN8BXF3r&#10;Ul94hbQrXSNIutiaTCIESd4gHLSyYHR8oQM4woxkfM3ZUAFFFFABRRRQAUUUUAFFFFABRRRQAVyn&#10;xK/5J5rf/XpL/wCgNXV1ynxK/wCSea3/ANekv/oDVdP40ZV/4cvQt+Bv+RG0H/sG2n/pPHWlqej2&#10;OsRxLeRuTC++KSKV4pI2xglXQhlyCQcHkHFZvgb/AJEbQf8AsG2n/pPHXQVLNEULfRbG2itI44pC&#10;LSRpYWkmeRg7BgzFmJLEh2+8T1rP0rwlYabO9zI89zcGaaVWlnkMcfmOzHZGWKIcNt3KATz6mt+i&#10;kMopo9hHplrpywYtLXyvJj3t8vlkFOc5OCo6nnHNZ954UstR1ybUb2SeVJIYovsyzyRxkIzn51Vg&#10;sgO7owI4963qKL9QMu38P6faak9/brcxSu7O0aXcohLN1byt3l5PUnb15680uoeHtM1OV5bqBzM/&#10;l/vY5njdSm7aVZSCpG9hlSCQxB4rTooAxn8L6Y5t2b7d5kC7FlGoXAd1zu2uwfMgznhiQMn1ps/h&#10;HQrqO3jmsFaOCOOJU8xwGSNgyK4z84UjI3Z6n1OduigDIvPDOlX0zTywzJO0plM1vdSwybiqqcOj&#10;BgCEXKg4O0HGauT6ZaXNlDaTo8sMLxum+Vi26NgyksTkkFQeSc981boo2AKw7HQobyLUE1KG7jDa&#10;k9zbvBNLC+NipuDxkMAfmHXke1blc7pmmTaxc6rJJrGpQCG+eFI4JVChQqnup/vGgDTfw/YltISJ&#10;WS202drhImjaRnkKsAxdsnOXZiTkknJPXMr6Bo0kTxNZuUeOaJhmTlZn3yDr3YZ9u2Kg/wCEVP8A&#10;0H9a/wC/6f8AxFH/AAip/wCg/rX/AH/T/wCIoAWHwroME80v2OeXzvN3RXE000Q8zPmbY3You7Jz&#10;tA4JHQ0+w8N6LpskclvbXJljk81ZZ5ppnBCFANzsTgKzALnAycDNV4fDkdxHvh8SatKm4ruS4jYZ&#10;BII4TqCCD7iiTw5HFJEkniTVkeVtsatcRgucE4HycnAJ+gNAHQ+avo//AHwf8KPNX0f/AL4P+FYX&#10;/CKn/oP61/3/AE/+Io/4RU/9B/Wv+/6f/EUAbvmr6P8A98H/AAo81fR/++D/AIVhf8Iqf+g/rX/f&#10;9P8A4ij/AIRU/wDQf1r/AL/p/wDEUAbvmr6P/wB8H/CjzV9H/wC+D/hWF/wip/6D+tf9/wBP/iKP&#10;+EVP/Qf1r/v+n/xFAG75q+j/APfB/wAKPNX0f/vg/wCFYX/CKn/oP61/3/T/AOIo/wCEVP8A0H9a&#10;/wC/6f8AxFAG75q+j/8AfB/wo81fR/8Avg/4Vhf8Iqf+g/rX/f8AT/4ij/hFT/0H9a/7/p/8RQBu&#10;+avo/wD3wf8ACjzV9H/74P8AhWF/wip/6D+tf9/0/wDiKP8AhFT/ANB/Wv8Av+n/AMRQBHdalqyX&#10;MiQeHrmaJWIWTzo13jJ5wTkfjUP9qa3/ANCxc/8AgRH/AI0p8NyAn/ioNYHJx+8Q9CR/dpP+Eck/&#10;6GHWP++0/wDiaAJ/Ddnc2OgQwXcLQzCWVijEEgFyR0yOhrUrI8LyyXGgRzSyyyu00w3yvuYgOQMn&#10;6AdAK16ACiiigCG3tYba8ubuPeJrnYJG3DBCghQBjjqfzqyZC2Mljjpkj0x6Vk3niLSdPuWtru9j&#10;hmUAlWB7/hS2Ov6Xqdz9nsrxJ5dpbagPAHUnjigDSooooAKKKKACiiigAqr/AGbZl715IfN+3II7&#10;hJMMkiAEbSpBGME59cmrVZl54i0nT7lra7vY4ZlAJVge/wCFAGsZC2Mljjpkj0x6Uys2x1/S9Tuf&#10;s9leJPLtLbUB4A6k8cVpUAFFFFABRRRQAUUUUAFFFFABRRRQAVynxK/5J5rf/XpL/wCgNXV1ynxK&#10;/wCSea3/ANekv/oDVdP40ZV/4cvQt+Bv+RG0H/sG2n/pPHRrNkmpeI9MtJ7i9jgNrcyFbW8lt9zB&#10;oQCTGyk4DN19aPA3/IjaD/2DbT/0njrdMUbTLMY0MqKVVyo3KDjIB9DgfkPSlez1NOh51aa9rlhp&#10;Wq/ZLi1kttIiluD9uEs8s6iecCPzDICPliADEN16Gu/jvIpoZmhkRpIhiRAwJjbaG2sB0OCDj3FZ&#10;x8J6G+snVZdMtJboBBGZIEbySrM+5OMqxZySc8kA1qpbQRNM0cMaNM2+UqoBkbAGW9TgAc9gKl6p&#10;j0ucjbat4nm0/RJjeaQZdXK7CLCULADC8hyPOO8/KB1Xv+GdF4y8UXt0bPTtJhurm1DG4MSJsn2z&#10;SR5TfOhjU+VnOJMbsdvm6/UvDek6tDY297ZQS2lm++O2eJWiPyFACpBGAG4xjBAp9z4d0O9htobr&#10;RtPnitV226S2qMsI44QEfKOB09BTur3Doc3qvje80iIpcadL9rikujIjW0qRNHHHK8ZSYjYSQqZw&#10;TjLcDHBaa/4peOG3vbK2tJrydIrW8nhQRYKO7ZjjuJC3CAD51yXHHHPZSW8MzRtJFG7RkshZQSpI&#10;IJHpwSPoTWbH4W8PQ2k9pFoWmJbXBBmhW0jCSEHI3LjBwemaQGHD4l1X+2JdIufskcsVx5a3pt2E&#10;M+2JJGjRfMJEh3MRuOABwHwcZsvxA1E6fZ3VtZW8sdzYo6yA8NcNJCh2hmUbFMvdhkgjcuMntk0T&#10;SorI2UemWSWhZW8hbdQmVxtO3GMjauPTA9Ke2l6c1utu1hamBYTbrGYV2iI4ygGMbTgcdOBQvP8A&#10;rQCl4eu9YudPkfXLIWlwkhVeETzEwCG2rJIF6kY3npnjOK0ft1p9g+3/AGqD7H5fm/aPMHl7MZ3b&#10;umMc5qOw0rTtKtmttOsLWzt2YsYreFY1JPU4UAZ4qT7DafYPsH2WD7H5flfZ/LHl7MY27emMcYps&#10;F5k4ORkdK4XUI9Pl0zUF1LUdPsrca6zEalHvtZyIR+7lBZRjuMn7yrweld0BgYHSqukWj6b9uLSR&#10;ubq6e4xyNoIUAdOfu5/GkwRysOrX9touljRrSOytdREtlaw2u2aG3m807Jo2KjMZTzHGQFwqgDnB&#10;p3GseI4oLq5XX5cJBf3Kxm2hwPs8+xEzsztZT83fgYK859AmhguLq2uZoY3mtixhYu3yFhgnGMZx&#10;kZ9z61Y+0H0T/vo/4U7639Q6WPLrLX9QsI510XV11G8W41Jp9IVI5Psyq0zpIVQeYCXCDBbDb8AD&#10;ir+lavJqPibS4Ytb/tywhu1aPUMRD961tPvi/dqq/KAjYxkb8E9K9C+0H0T/AL6P+FH2g+if99H/&#10;AAoWgPX+v6/rz1J6Kg+0H0T/AL6P+FH2g+if99H/AApAT0VB9oPon/fR/wAKPtB9E/76P+FAE9FQ&#10;faD6J/30f8KPtB9E/wC+j/hQBPRUH2g+if8AfR/wo+0H0T/vo/4UAT0VB9oPon/fR/wo+0H0T/vo&#10;/wCFAE9FQfaD6J/30f8ACj7QfRP++j/hQBnavbXV5ptxb2N+9hdOGEV0kayGNtxwdrAhh6j0zgg8&#10;jl/AuneNbZLm48Za2l3KXaOC1ghiVFUN/rCyoCS2OBxgHkZOF3Lmx1ya5keHW7aGJmJSP7Hu2jPT&#10;Jbn6/wAqh/s3xD/0MNt/4A//AGVAB4R/5FmH/rvP/wCjGrbqjo+nHSdJis2nWZld3LqpUHcxboc+&#10;tXqACiiigDM0X/kbNe/65Wv8nrdn6J9T/wCgmqUcEMM0syRBZZseY4JBbAwM89v6n1qXd7Z+rE/1&#10;oAbRRRQAUUUUAFFFFABWZov/ACNmvf8AXK1/k9adMjghhmlmSILLNjzHBILYGBnnt/U+tAF2fon1&#10;P/oJqrTt3tn6sT/Wm0AFFFFABRRRQAUUUUAFFFFABRRRQAVynxK/5J5rf/XpL/6A1dXXKfEr/knm&#10;t/8AXpL/AOgNV0/jRlX/AIcvQt+Bv+RG0H/sG2n/AKTx10Fc/wCBv+RG0H/sG2n/AKTx1V8WHTRq&#10;WlDX/K/sMrN532r/AI9/O+Ty/Nz8uMeZjdxux3xUvc0R1VFec3Wv/Y7PVrTwlJAtjb6et1bSQxBo&#10;IBvm8xl4wclQFGcdwMA5ral4j8U2mlS3n26JLfzr4RTeWm47Fm2KQVIGwxA5xzuGc4OU9Brsen0V&#10;5bY+J9SMciXXieL7CbiFJtVt5be5itlKyEgTCGNAxZUUh0O0MvJLDE8/iLWbzSRJbaxNDJaabc3b&#10;ywRQn7QFk2wO4ZDgSIrN8u3POOKdtbf1tcD0uiq09/b2stpDPJtlu5DFCNpO9gpcjjp8qsefSle+&#10;to9RisGkxdSxPMibTyilQxz04Lr+dICxRVdL62k1CawSTNzDGksibTwrlgpz05KN+VFtfW13NdQw&#10;Sb5LWXyZhtI2vtVsc9eGU8etAFiiq1pqFrfWz3NtLviSSSNm2kYZGKsMEdipH4VCda08aF/bf2j/&#10;AIl32f7T52xv9Xt3btuM9O2M0BboX65O1sNCkXW9R12ZIIodQePz5rxoY0XCYBO4AcsfzrqwQwBH&#10;Q81x7RwG3vZpm1OJ7fXXlin060Ny8T+SBlowjkqQxXhTjI5HUD0Bam3aeF/DN/ax3VmpuLeUbo5Y&#10;b6V0ceoIfBqb/hDNC/59Zv8AwLm/+LrnbmbXJLTSsE2s+rmaxkSEPbbA0hcXCxMxaN/KWRiOWDOu&#10;TxxRuNL1wQXU8d14g87yL+ZFFzMR5sc/+jgLnpsJwvRx1DYGHbW3qHQ6m08MeGr+AzW0Mzxh3jJ+&#10;1Tj5kYqw5bsQRRP4Y8NW09tDNDMsly5jhH2qc7mCliOG44Unn0rkYLfWYvOXQ11uPVVm1BrhbhJk&#10;ttjGUxeWJAISxcxEFeeuTjNX9Hgu5fEenvaRa0+jxXKMraos5lSX7PMJD+++YJzEP7u4nb3oSuDO&#10;m/4QzQv+fWb/AMC5v/i6P+EM0L/n1m/8C5v/AIut+ikBgf8ACGaF/wA+s3/gXN/8XR/whmhf8+s3&#10;/gXN/wDF1v0UAYH/AAhmhf8APrN/4Fzf/F0f8IZoX/PrN/4Fzf8Axdb9FAGB/wAIZoX/AD6zf+Bc&#10;3/xdH/CGaF/z6zf+Bc3/AMXW/RQBgf8ACGaF/wA+s3/gXN/8XR/whmhf8+s3/gXN/wDF1v0UAYH/&#10;AAhmhf8APrN/4Fzf/F0f8IZoX/PrN/4Fzf8Axdb9FAHLN4Q0QE/uLjqel3L6kf3qT/hEdE/54XP/&#10;AIGSf41pavp66rptxYvcXVsJgy+daTNFLGdxwysOQQfwPQggkVy/gXwfqnhpLmbWvEmo61eSuyRm&#10;e5kaKOIN8uEZiN5ABJ5x90cZLAGt4SA/4RuIhcZnm7k9HIHJ5PAA59K26xPCP/Isw/8AXef/ANGN&#10;W3QAUUUUAY82r3p1S5sbHSJLw26ozus6JjcCR97HofyqzZ3WqT3AS70d7OLBPmPcI/IHQBSTUekf&#10;u/FGtyP8qMlsqs3AJCvkA+2R+YralkR9oV1Y5PQ5/hNAEFFFFABRRRQAUUUUAFY82r3p1S5sbHSJ&#10;Lw26ozus6JjcCR97HofyrYrM0j934o1uR/lRktlVm4BIV8gH2yPzFAElndapPcBLvR3s4sE+Y9wj&#10;8gdAFJNX6nlkR9oV1Y5PQ5/hNQUAFFFFABRRRQAUUUUAFFFFABRRRQAVynxK/wCSea3/ANekv/oD&#10;V1dcp8Sv+Sea3/16S/8AoDVdP40ZV/4cvQt+Bv8AkRtB/wCwbaf+k8ddBXP+Bv8AkRtB/wCwbaf+&#10;k8dbUl3bQ3UNtJcRJcThjFEzgPJt5baOpxkZx0zUs0RNRUUN1b3JlEE8UpicxyCNw2xx1U46Hkce&#10;9S0hhRRRQAUUUUAFFFFABRRRQAVn2EthpTXijUYN9xctPIHZflYgDHXsFH45rQrkIbjw/p66ze63&#10;p/nqNRlHnDTZLrYqohO4ojbRyeuB1oA6dtT015o5nu7FpYwQjnaWXPXB3cZwKk/tqy/6CFr/AN9D&#10;/wCKqjptl4a1VGe30KJAuCftOktbnnPQSRrnp29vUVe/4RzQ/wDoDad/4Cp/hQAf21Zf9BC1/wC+&#10;h/8AFUf21Zf9BC1/76H/AMVR/wAI5of/AEBtO/8AAVP8Kom18JrrD6SdO00XyQC4MRs1/wBXkjIO&#10;3B5B4BzQBe/tqy/6CFr/AN9D/wCKo/tqy/6CFr/30P8A4qobTR/Dl/ZQXdtpOnPBPGskb/ZFG5SM&#10;g4K5HFTf8I5of/QG07/wFT/CjYA/tqy/6CFr/wB9D/4qj+2rL/oIWv8A30P/AIqsfUZvBulXzWd5&#10;pdusiRrLIyaU8kcSMSAzyLGUQfK3LEYwT0rYHh3QiMjRtOI/69U/woAP7asv+gha/wDfQ/8AiqP7&#10;asv+gha/99D/AOKo/wCEc0P/AKA2nf8AgKn+FH/COaH/ANAbTv8AwFT/AAoAP7asv+gha/8AfQ/+&#10;Ko/tqy/6CFr/AN9D/wCKo/4RzQ/+gNp3/gKn+FH/AAjmh/8AQG07/wABU/woAP7asv8AoIWv/fQ/&#10;+Ko/tqy/6CFr/wB9D/4qj/hHND/6A2nf+Aqf4Uf8I5of/QG07/wFT/CgA/tqy/6CFr/30P8A4qj+&#10;2rL/AKCFr/30P/iqP+Ec0P8A6A2nf+Aqf4Uf8I5of/QG07/wFT/CgDEuba0ubmSb/hKruLexby4p&#10;4lVc9gMdKh/s+0/6G6//APAmL/CtZvD2iAn/AIk9gck/8sF9TTf+Ef0T/oDWH/fgUAP0e1tLLS0t&#10;bO5NzEjufMJUkljuOdvHer1YvhHH/CMw4CqPPn4UAAfvG6AdK2qACiiigBQ7AYDED60u9j/EfzrC&#10;e81m61q9sdOisClqsbM1y7qTvB6bQf7ppdM1G+uNcu9Mup9LaWzjR7mK0eR3j3higbIAGQhOOuMc&#10;YYGgDaooooAKKKKACiiigApQ7AYDED60lYj3ms3WtXtjp0VgUtVjZmuXdSd4PTaD/dNAG7vY/wAR&#10;/Om1Rs49cW4H9orpywYP/Hu7sxOOPvAACr1ABRRRQAUUUUAFFFFABRRRQAUUUUAFcp8Sv+Sea3/1&#10;6S/+gNXV1ynxK/5J5rf/AF6S/wDoDVdP40ZV/wCHL0Lfgb/kRtB/7Btp/wCk8dVvFGk32parp8mn&#10;FYry2triS2uJUJjSYPAVD47MA6nvgtjpVnwN/wAiNoP/AGDbT/0njroKV7M0R5beaXqGmR3WmQLq&#10;MUT3jyi+hiu5GkfyYRytu6E72LnczbQVPHpt2Ol3k99o9/eSaukr6WZ7pfttwkQuFEWA0YfYp5f5&#10;cYPOQa7eggEEEZB6g1PT+u1v69EM8nsLnVnsdIvtHPiK8zBbtqIuDcASyGWHHl+bgY2+buKfJt69&#10;q2La91fR/EF0+rtq1xBIZ9pt7SeeIMUtyoVY1OFB8wKSOzc5zXexRRwQpDDGkcUahURFAVQOgAHQ&#10;U+m/Lz/EDyfTNR1nUbrRruA6qkkD2sEqNb3rCdRtWZ3YsIVIJdSGRm+TOehGp4ut9fOq2guNUnFq&#10;Ypyrabp1+QDlNquLefJbG7DEgdeK9EopPX8fx/q4LQ8wt4vER1m1N/fapZSItv5MX2S6ulZPLTer&#10;yxOIdxbzAWkTcM5BxtxqaHZapd2UVr4ibVWuZLGNoJ7ae4gTAVSyvsbKyhhyWOWzxgblHd0UPVME&#10;edyWdzZaFoi3reJGtpLN5Lr7LPdS3Auyibd5UmQL/rOOEB6jpVSwl1e5vDHPcaw3iGG9tAwjM/2N&#10;E8uFpgxH7nGDIcHnJGOSK9PpkcMUTSNHEiNK2+QqoBdsAZPqcAD8BTT96/8AW9/+B6WQdLD65mOz&#10;n1Dw14vs7WPzLie6uI40yBuYxIAMniumrDi17w/o093B/aAimedpJ1Y87zgH+H0AH4UgRS13wrNr&#10;PiuKa50+O603ZEJBKylW2xXI5UnnDSJ27+xxgT+BtTXTLeFLCb7O0Vm9/bwPbu9zKqSrISJt0bsG&#10;aIkv12gg5UV2P/CaaF/0Fk/z/wABo/4TTQv+gsn+f+A0d/62A5aLwndw6hoslvol9P8AZxEqvqv2&#10;ORLVBMzttETq0LgY2mLchXapXjjpdV0G9vNa1G/t0VJ0trdrKVnADSoZtyHqQpVwpOOjccipP+E0&#10;0L/oLJ/n/gNH/CaaF/0Fk/z/AMBolqrAtHc5DSvBmow6xptxqllqbyRJaeVNaNYsluqRIrxs8g85&#10;V3K+RGxVgx7k1q6b4W1W3ubQSxYgEyW0g8wEi2t2VoGPPOSjcDn97z0NbX/CaaF/0Fk/z/wGj/hN&#10;NC/6Cyf5/wCA0763F0sUfEPhvVtT1bVbi1uZI7aaygiNrujEV6FaQyRO20umVbbuUjG7POMVn3mg&#10;6lf68b3+wZIrya5t54NSklhZrKBVUSW5w5YE4kGE3IfMyT1re/4TTQv+gsn+f+A0f8JpoX/QWT/P&#10;/Aam39f1/X4lX/r+v6/A5nT/AAJPYJZTQaTDFdwR6awcOuVmRz9obIP3imAx6sABzjFULTwZq82o&#10;eZPo8kEdy0TaggWzhikcXETkoIfnZQokwZCWxx1Jz2v/AAmmhf8AQWT/AD/wGj/hNNC/6Cyf5/4D&#10;VX96/ncXSxa8N6ONEOq20FpHaWT3nmWsMIVUVDGmdqjhRvD8cc5PetyuZ/4TTQv+gsn+f+A0f8Jp&#10;oX/QWT/P/AaQHTUVzP8Awmmhf9BZP8/8Bo/4TTQv+gsn+f8AgNAHTUVzP/CaaF/0Fk/z/wABo/4T&#10;TQv+gsn+f+A0AXtX0ux1rTbjTdStkubO4DJLE/QjcfxBBwQRyCARyK5fwL8ONG8CJcvZF7m8uHYN&#10;dTgbxFuysYxwABjOPvEZ6BQpc3Pgq7uZLie/d5ZGLM32qUZP0HA+gqPPgT/n8f8A8C5v8aANrwj/&#10;AMizD/13n/8ARjVt1Q0X+zv7JjXSiWsw77WLM2STluW5PJNX6ACiiigDjPEPhbVNbudSuNNv59L1&#10;C3ltrrTbtVyjTRpIpVxg5QiQqeO/RgCp1/CPg+w8IaW0Fu811f3Dma/1CdT5t1KQ2WYntknAycZP&#10;Ukk7lFABRRRQAUUUUAFFFFABVDSoJoPEWsXMkTiGZIFjfaSGKht2PpuH+RV+igCxK4fbgNwSTlSO&#10;xqvRRQAUUUUAFFFFABRRRQAUUUUAFFFFABXKfEr/AJJ5rf8A16S/+gNXV1ynxK/5J5rf/XpL/wCg&#10;NV0/jRlX/hy9C34G/wCRG0H/ALBtp/6Tx1ryXscepQWJV/NmiklUgDaAhQHPv84/WsjwN/yI2g/9&#10;g20/9J460NT0Wy1cwtdLOskO7y5be5kgkUHGRvjZWwcDIzg4HoKl7miG2mu6fd2s9x9oSFLdnE3n&#10;OqmMK7JubnhSUbBPpTpde0eC8ntJdWsI7mCMyzQvcoHjQDJZlzkDBByfWuM/4V9fNZ6pZyXUDWs9&#10;uywxvI7lpPNmdDIzAkhRKp7ksM545059C13+ydT0SCLTjZ3kkrC8a5cSgSvubMflkEgMwHz84HTs&#10;hmyfFfhwWS3p1/ShatIY1nN5HsLgZKhs4zjnFawIZQykEEZBHeuM1TwzrM97dtbTRvaXNw8jQDUJ&#10;rQ8xRIrF4lLNjY/yZCncCTkcbtjZalpvhvTLGBrV7u2jghlaQsUKrtEm3HOdobbnvjNNar7v6+QG&#10;vRVe4+2efa/ZvI8nzD9p83O7ZtbGzHGd23rxjPfFD/bP7Ri2eR9h8p/N3Z8zzMrt29tuN+c85x70&#10;gLFFV0+2f2hN5nkfYvLTytufM35bfu7YxsxjnrntRbfbPOuvtXkeV5v+jeVnd5e1fv5/i3bunGMd&#10;80AWKKrWn277M/2z7P8AaPMk2+Tu27Nx2Zzznbtz75xTrL7X9ht/t/kfbPLXz/Iz5e/Hzbc84z0z&#10;zQBPXMWuttoFjr16dLvb6CPUZnmNqYsxKscZJIkdc/hk8V09c5aWEuq6B4s0+BkWW5u54kLkhQTG&#10;gGcA8UDRrR+KbKKOR9XT+xNgUldRurdTht2PuSNj7pPOP0OLTeIdES1ubptY09be1cRzym5QJExx&#10;hWOcKeRwfWsfUPDFzeeLINV3Wxt41jG1yd2VjuEOBjHWZe/Y/jiS+AL9bfTzA1sZLK3s4xFHdzWo&#10;kaJJkf8AexDcgxLkEA5wQRg0f8ASOzbxDoqPZo2saerXwBtFNygNwD0MfPzdR0zUcniKzi8RNoki&#10;TLci3FwrlR5bg7vlBzndhGOMdAfQ45iDwhqlre2Utja2dgv7v7VINUmuiyrM8jIyyxES5LZDko6l&#10;jg467epeHJtQ1DUrkTRxNNbwC1k5LRTRNIQxHHHzgYzyNw4oltdAty3aeJ9GuxYJ/aFtDdX0C3EF&#10;pNMizMjDIOzOTwD0z0NXU1PT5ACl9bMCkb8TKflkOEPXoxGAe/auF0rwHf6feWpuYYL2HNrJKw1e&#10;6gEUkUcaHEKqY5cGMMC20noemav6f4LurS6tXeeAxR3JDopI/wBHQoYFHHLKYkJ7Dc2M96aVxdDV&#10;1bxXFpN9cwPpeoXEVpbrc3VzB5XlwRsW+YhpA5wEYkKrHA79K0pNZ0uLUYtOl1K0jvpk8yO1edRK&#10;64JyEJyRwecdjWBrng+TWNWvr8XTRM9tBHAnnSeU7IzsVmiBCyRtuAIOTgtjHWqtx4Z1u8vJhJHp&#10;sVveXlvf3E0c7mWGSJUHloPLAdSYwNxKkBm+U45np/X9f1bqiv6/r+vyOjt/EmhXU0cNvrWnTSyu&#10;Y40jukZncDJUAHk4IOPSiLxLoM/2jytb02T7MwWfZdofKJOAG5+Uk8c965q28E3VvbW6K1kskVvp&#10;sW5c8G2kLvj5ehzx6nriqMPgbXLjUbe51KW3laPyxO8uoz3PnlZ4pSwjdAkWRG3yIMAkDOOjt71v&#10;P+mLpc76w1Gx1W0W6069t7y2YkCa3lWRCR1GVJFWazNK06SwvNWmcxlby789AmcgeVGnPHXKH9K0&#10;6QBRRRQAUUUUAZV/e2Wm2sl3fXFta2yE75rhlRFy2Blm4HJAqnp3iPQtXuGt9M1bS72ZU3tHbTxy&#10;MFyBkhSTjJHPuKs30+nSJNZ3ktqyOHSWGZlIZSTkMp6gg9D2NYHhbQPCvg60uLfRntoVuJTLI7Th&#10;nbk7VLE52qDgD8eSSSAXvCbM/huJmJZjcTkknJJ8xq2qxPCP/Isw/wDXef8A9GNW3QAUUUUAYQGr&#10;ajr+o2lpqcdpDapCwDWwkzvB75GPu/rWhaadqlrcK97q6XUWCPLS1EfODgk7j+VGnWk1rrmqXrqD&#10;FcrCseGGfkDZJH/Av0Nakkm/b8uMZPJHofegCCiiigAooooAKKKKACsIDVtR1/UbS01OO0htUhYB&#10;rYSZ3g98jH3f1rdqlp1pNa65ql66gxXKwrHhhn5A2SR/wL9DQAWmnapa3Cve6ul1Fgjy0tRHzg4J&#10;O4/lV2p5JN+35cYyeSPQ+9QUAFFFFABRRRQAUUUUAFFFFABRRRQAVynxK/5J5rf/AF6S/wDoDV1d&#10;cp8Sv+Sea3/16S/+gNV0/jRlX/hy9C34G/5EbQf+wbaf+k8ddBXP+Bv+RG0H/sG2n/pPHXQVLNEF&#10;FFFIYUUUUAFFFFABRRRQAUUUUAFMghhthJ5MQTzHMjlSRuY9Seev+Ap9FADt59/++2/xo3n3/wC+&#10;2/xptFADt59/++2/xo3n3/77b/Gm0UAO3n3/AO+2/wAaN59/++2/xptFADt59/8Avtv8aN59/wDv&#10;tv8AGm0UAO3n3/77b/Gjeff/AL7b/Gm0UAO3n3/77b/Gjeff/vtv8abRQA7eff8A77b/ABo3n3/7&#10;7b/Gm0UAO3n3/wC+2/xo3n3/AO+2/wAabRQBRk0TR5pXll0myeR2LM7QgliepJ7mmf8ACP6J/wBA&#10;aw/78CtGigCOCCC1gWC2gjghUkhI1wBnrxUlFFABRRRQAUUUUAFFFFABRRRQAUUUUAFFFFABRRRQ&#10;AUUUUAFFFFABRRRQAUUUUAFFFFABXKfEr/knmt/9ekv/AKA1dXXKfEr/AJJ5rf8A16S/+gNV0/jR&#10;lX/hy9C34G/5EbQf+wbaf+k8dampapaaTbrNdu4V3CIkUTyu7HnCogLMcAnAB4BPQVl+Bv8AkRtB&#10;/wCwbaf+k8dP8Safeal/Z8NgZbedLkSi/jKf6KACGO1s7yysygbSBuyegzL3NUaenajbarYpeWbO&#10;0LllG+Jo2BUlSCrAEEEEYIq1XnD+GL8HSkOkzXF/a3csh1CYWuwxtOzfMwIlDbTuAjAXLYYEZAZp&#10;uj+KW0ey0+4h1HybdbXfFfPaYVo5YyfKMJyVCq+d5z93GTmkB6VRXAab4c1Cw0OW01LSf7Ykl0oQ&#10;ozTRxyJ+7Aa1LgjapI4ZP+BcgM3eQrtgjXZswoG3OdvHTNNqwD6KKKQBRRRQAUUUUAFFFFABRRRQ&#10;AUUUUAFFFFABRRRQAUUUUAFFFFABRRRQAUUUUAFFFFABRRRQAUUUUAFFFFABRRRQAUUUUAFFFFAB&#10;RRRQAUUUUAFFFFABRRRQAUUUUAFFFFABRRRQAVynxK/5J5rf/XpL/wCgNXV1ynxK/wCSea3/ANek&#10;v/oDVdP40ZV/4cvQt+Bv+RG0H/sG2n/pPHXQVz/gb/kRtB/7Btp/6Tx1f1TV00xoIltLm8urgkQ2&#10;1sq73C8scsVVQARyzDqAMkgGWaI0aKxP+Et0W3Eaapf22k3bjP2PULmKOZeSOm4gg44IJB9a0xf2&#10;Z8vF3AfNdkjxIPnZc7gOeSNrZHbB9KQyxRWbY+IdF1N9mn6xp9227Zi3uUkO7BOOCecKT9AfSptS&#10;uriztVltrRrqQyxxmNWxhWcKW6H7oJP4dutD0AuUVzFr4tvZbiztZ/CurxXVzB520SW5VVG0MctK&#10;rYBcdVB9q14dd0i5mnhg1WxllgkEUyJcIzRuTtCsAeCTwAe/FOwGhRWdc6/o1lDLNdavYQRRTeRI&#10;8tyiqkmM7CSeGxzjrVKfxfo7Q3Mel6lp+pajFG7x2NveI0srKCdoC5OePQ0gN6iqmm3U95aGW4tG&#10;tZBLInlsSThXKhug+8AG/Hv1q3QAVkXHifRbW4kgn1CKOWNirKwOQfyrXrmtO1n+yG1BU0+7vp7v&#10;WZYYobUxhiRCrkkyOqgYU96ALX/CX6B/0FIf1/wo/wCEv0D/AKCkP6/4VrWPiDTr6xa6+0Jb+Wjv&#10;PFcOqPAEZlfeM4AVlYE5K/KcEjmnv4g0WO8mtH1jT1uYIjNLCblA8cYG4uy5yFwQcnjBoAxv+Ev0&#10;D/oKQ/r/AIUf8JfoH/QUh/X/AArXh8R6Hc2Ut7BrWnS2kKhpJ0ukaNASQCWBwBkEc+hqeXVtOhgE&#10;z39osbF1V3nUKSmdwznttbPpg+lAGD/wl+gf9BSH9f8ACj/hL9A/6CkP6/4VqaLqt1qPnx3+nrp9&#10;1Dt3W5ukmfBH3vk6KSGCk4J2kkDpWV/wmjvfy29roV9fR7phC9pJFmQQsEkYiR0AAdtowWJwTgcZ&#10;AF/4S/QP+gpD+v8AhR/wl+gf9BSH9f8ACta28R6Ldy2UMOqWn2i9hWe2t2lVZZYyMhgh+bGAe3Y+&#10;lI3ibQE+2btc01fsRxdZu4x5Bztw/Py88c45oem4GV/wl+gf9BSH9f8ACj/hL9A/6CkP6/4Vuwaz&#10;pd1bLc2+pWc1uzrGssc6spZsbVBBxk7lwO+R61nXvivT0gvRpd1Y6ne2KmS4soLxDKiKcP8AKMnc&#10;OcAgZOBkZzRsBT/4S/QP+gpD+v8AhR/wl+gf9BSH9f8ACumgmjuII54m3RyKHRvUEZBqShqwJ3OV&#10;/wCEv0D/AKCkP6/4Uf8ACX6B/wBBSH9f8K6qigDlf+Ev0D/oKQ/r/hR/wl+gf9BSH9f8K6qigDlf&#10;+Ev0D/oKQ/r/AIUf8JfoH/QUh/X/AArVv72y021ku764trW2QnfNcMqIuWwMs3A5IFU9O8R6Fq9w&#10;1vpmraXezKm9o7aeORguQMkKScZI59xQBasr231G1FzaSiWFiQHAIBI64z1qxWL4TZn8NxMxLMbi&#10;ckk5JPmNW1QAUUUUAFFFFABRRRQAUUUUAFFFFABRRRQAUUUUAFFFFABRRRQAUUUUAFFFFABRRRQA&#10;VynxK/5J5rf/AF6S/wDoDV1dcp8Sv+Sea3/16S/+gNV0/jRlX/hy9C34G/5EbQf+wbaf+k8dT6xY&#10;6i+o2Op6WLWS5tUliaC6cxpJHJtJw6qxUgxqfukHkd8iDwN/yI2g/wDYNtP/AEnjroKluz0NEYrW&#10;OpXsuj3V4tpFPa3Mk00cMjOoUxyIoVioLH5lySF71hL4R1SF4bxZbOe9trq7lt1dmRI45RLtXO0n&#10;cWkUscfwgc7Rnt6KT1GjgL3wTqQfTmtXhuFs4LaIqb6azZ/LjmQkSRKWXmRTgdcEH363QbO8sNGg&#10;tr+4M9wpYljI0m0FiVTe3zPtBC7jycZPWtKim23d9xW2M2fTpZvEFtfh1EMdpNAwyd252jII46fI&#10;f0rjLT4f3aWcFlcRoPs4hiS8TWrtmaNJY2bbEwxCSEB+RuCAAcc16LRSWn9fP9RnIw6Jrumy2Mlq&#10;mnXpsElt4RPM0HmRPtIdtsbBZAV2nAIYEn5elblrYTx69eahIYwlxbQRBVYkhkMhbsOPnGPx6VpU&#10;UAFFFFABXJ2ug/25czh5ZI4LXXJppTDcyQSEfZ9o2vGQw5Ydxxn6V1lYcWu2drPdw2ml6jIUnYTP&#10;bWzurScZJKnrjH4YoAi1rwzE1xodjpsEkNsGeG62KWU2xIkcOxP3mdEGTknc/qSEm0DW/sV7pkUO&#10;mvam8N9BcSXDh5X84TCOWPyyMZypYMeADt7Vb/4SQf8AQH1v/wAA5aP+EkH/AEB9b/8AAOWgCjN4&#10;c1u+1ptflFla6jFHCILZLuSa3coZch8xr1DjDhSynOMjIbNvvAOq32lnfcWRvxLemHLN5cMcyzYU&#10;HbkktIpY4HCj+6M9B/wkg/6A+t/+ActH/CSD/oD63/4By0Bcn0Tw/LpWs6hfySxzPewwiWQAhnlU&#10;ybiR2XDKFGTgKB25wdP8LvqGoR22ppdRQ6YLqDMM89v56yyq8bBkKh12ghlycN26Vr/8JIP+gPrf&#10;/gHLR/wkg/6A+t/+ActHW4dCjceEr3+0pbezSwh0me9trwzIzJPB5KoBGiBSpB8sAHcuAxGDjkg0&#10;PxDb6bplqtppLnR5Va2Ju5At0ArJmQeUfKbDbsjf8351e/4SQf8AQH1v/wAA5aP+EkH/AEB9b/8A&#10;AOWgDNbwlqt/dXF7qDWSynUre+gto5WdIioiDkuUBZsRsq/KMBj/AHjitbeHtY8NwG+kuJL/AMuz&#10;uLa206BA6wNLIhjjRhGGZRjDSSHtnAGa2/8AhJB/0B9b/wDAOWj/AISQf9AfW/8AwDlpW0t/W1vy&#10;Hfr/AF3NrSbI6bo1jYltxtreOEt67VA/pVyuZ/4SQf8AQH1v/wAA5aP+EkH/AEB9b/8AAOWqbu7s&#10;lKysdNRXM/8ACSD/AKA+t/8AgHLR/wAJIP8AoD63/wCActIZ01Fcz/wkg/6A+t/+ActH/CSD/oD6&#10;3/4By0AXr6fTpEms7yW1ZHDpLDMykMpJyGU9QQeh7GsDwtoHhXwdaXFvoz20K3Eplkdpwztydqli&#10;c7VBwB+PJJJbLeaDLM8k3hW6eVmLOz6YxYk9SSe9M+0eHf8AoU5//BWaANLwj/yLMP8A13n/APRj&#10;Vt1R0ee0uNLR7G0NrbB3VYjHswQcN8vbnP45q9QAUUUUAFFFFABRRRQAUUUUAFFFFABRRRQAUUUU&#10;AFFFFABRRRQAUUUUAFFFFABRRRQAVynxK/5J5rf/AF6S/wDoDV1dcp8Sv+Sea3/16S/+gNV0/jRl&#10;X/hy9C34G/5EbQf+wbaf+k8ddBXP+Bv+RG0H/sG2n/pPHVbxzeaVHY6fYavc2UNte3sQcXjqsbJG&#10;fMYNu4I+UDnuwqXuvkarY6mivLNP1ywtLDT7S18UWmi6Ux1Bklt2t9rMtwNiqXVlxtYnAHIxitmD&#10;WPEb/wBl2tz5kNzqVtBclhCo+z7Bm4UgjjP7sAHJBkOOnCe1/wCuv+QeR3VFcJa6nq+n6Z4cvZdT&#10;vdTm1VkDW8kUIG427uFUpGpUbgpJJOAvXGc4k3ijxKs0ME+uaXZOgkKzXlwlpFcyLcSIVw0Mm5VC&#10;INqsjANyTkENqzsHS56tRXM+JtUNld6fBc62NEsZlkaS+zEMyLt2x7pVZBkFjyMnbx3rJ1G61XTX&#10;8QXEfiS+nhsdNW7hR4bYrucS91iBIGxSOfrmkB3lFcFea/rEuo3FmLx7I3clitjHHEnnRo8j+Y2H&#10;ByxRCxBHyjtkEnP/AOEn19NP1q2hvXnurO2eVbqaBMRqk1wpY7VCliI0UDGM5OMA5dgPTaKRTlQf&#10;alpAgrlrLVb3TpbyDT7K3urm91qWFVuLkwIuIA5JYI56JjGO9dTXLWXh6y8QS3i6hDb3Fta61LM1&#10;vcQCVJf3AQAg8cFs5welAGxYeL9OudMe6u2+yyQwyyzoN0igROY3KMB843KcYGSCvAyBU0nivSIp&#10;bpGmuMWoPmyizmMQIx8gkCbS+SBsBLZ4xniqut+HU1C90KK3thFaWcp80xFUVYVAYRbe4LpFwOMJ&#10;+Bil8L6iYbmzh1a3Swa4N3bI1kWlhm8wSgl/MAdA+fl2g4ON3ej+v6/r5gX08V6Q8MsnmXSNGFJh&#10;lsZ45juLBQsbIHYnY3ABPGelF14s0Ozgiln1BIxMZ1jzG5LGHd5ny4zhdpyfp6isx/B91dak+s3e&#10;pWw1tY40t7u1szEIthc4KtIxZGD4ZdwzjIIOCKlz8PDc6XLbvqx+1yS3MhuDbghFlWUBFXdwFMxP&#10;JJJ69sAG3oGq3l3c31hqc2mtqNn5ZlisTIwRWXKliwGC2CdvO0Y5Oc1kL4r1q4v3Wx03T5raQXEk&#10;H2m6e2IigdY2YsEcHczEgYUBQMk543NJ0CPSdQubqOdpPPhijfevzMytIzOT3LGQ9hjH4DDsfBsN&#10;zqCpren215a6c1wtn9pgjlSRJZFkVhkkqyYKHI56g9aOv9f1uCempqWPjTRb97KNJpklu44nVWgc&#10;rGZF3IjyAFEcgjClsnIxnIy//hMNGMMswlu2iRxGrrYTsszEkAREJ++6E/u93Az05qre+E5rzVJW&#10;/tFF0u4u4b2e0NvmQyxhdu2UMNqkxoSCpPBwRniKLwvrEFnZ28etWeNNdTpztp7EooVk2y/vQJPk&#10;bGV2cjPtQH9f1/X3movinRzAkr3TRB7qOzVJ4JIn85wCqbGUNnDA9OOc4wao3Hi2C8t7qPQnM19D&#10;E1xGlxZzJFcRowDiOQhVbOQAylgCQcEVAngyaSe5vL3U0nvJryC6DJbbI4tnlbgqFyfmMQySxwMD&#10;1zUi8HXegQy3um3E99qL281usLSMsEbSupBRHciKNMfdXJI/vEDKd7f120/Eat/X4/gdlZ3Ud7ZQ&#10;XcJzFPGsiE+jDI/nU1VtOsk07TLSxjOUtoUiU+oUAf0qzVStd22JjeyuFFFFIYUUUUAZGrarb6Lp&#10;lxqN7JJHaW4Z5XjjeQqu45O1ATgdSccDJPArH8OePdA8W3E8Gh6jLdvAgeUi2mRUBOBlmUDJ5wM5&#10;OD6Grl34o0S1upLebUYVljdldck7TuPHFZOkap4M0G0e10qays7d5XmaOFCoLsck9PwHoAAMAAUA&#10;X/CP/Isw/wDXef8A9GNW3WJ4PYN4XgZSCDNOQR3/AHhrboAKKKKACiiigAooooAKKKKACiiigAoo&#10;ooAKKKKACiiigAooooAKKKKACiiigAooooAK5T4lf8k81v8A69Jf/QGrq65T4lf8k81v/r0l/wDQ&#10;Gq6fxoyr/wAOXoW/A3/IjaD/ANg20/8ASeOtmS0glvIbt0zPCrpG2TwGxu46c7R+VfOWj/He+0jR&#10;bHTY9FiZbS2itw/2jG7YioDjacZC1d/4aJ1L/oBxf+BH/wBhT5V/N+f+QvaSX2H+H+Z7zBpFjb37&#10;XsUG24bfl97H75UtxnHOxfyqc2Vub8XxjBuViMIkJPCE5IA6DJAz64HpXz//AMNE6l/0A4v/AAI/&#10;+wo/4aJ1L/oBxf8AgR/9hS5V/Mvx/wAg9pL+R/h/mfQ9FfPH/DROpf8AQDi/8CP/ALCj/honUv8A&#10;oBxf+BH/ANhRyr+Zfj/kHtJfyP8AD/M+h6K+eP8AhonUv+gHF/4Ef/YUf8NE6l/0A4v/AAI/+wo5&#10;V/Mvx/yD2kv5H+H+Z9D0V88f8NE6l/0A4v8AwI/+wo/4aJ1L/oBxf+BH/wBhRyr+Zfj/AJB7SX8j&#10;/D/M+h6K+eP+GidS/wCgHF/4Ef8A2FH/AA0TqX/QDi/8CP8A7CjlX8y/H/IPaS/kf4f5n0PSKqKM&#10;LHGBkn7g6nk188/8NE6l/wBAOL/wI/8AsKP+GidS/wCgHF/4Ef8A2FHKv5l+P+Qe0l/I/wAP8z6H&#10;4/uJ/wB8Cjj+4n/fAr54/wCGidS/6AcX/gR/9hR/w0TqX/QDi/8AAj/7CjlX8y/H/IPaS/kf4f5n&#10;0Px/cT/vgUcf3E/74FfPH/DROpf9AOL/AMCP/sKP+GidS/6AcX/gR/8AYUcq/mX4/wCQe0l/I/w/&#10;zPofj+4n/fAo4/uJ/wB8Cvnj/honUv8AoBxf+BH/ANhR/wANE6l/0A4v/Aj/AOwo5V/Mvx/yD2kv&#10;5H+H+Z9D8f3E/wC+BRx/cT/vgV88f8NE6l/0A4v/AAI/+wo/4aJ1L/oBxf8AgR/9hRyr+Zfj/kHt&#10;JfyP8P8AM+h+P7if98Cjj+4n/fAr54/4aJ1L/oBxf+BH/wBhR/w0TqX/AEA4v/Aj/wCwo5V/Mvx/&#10;yD2kv5H+H+Z9D8f3E/74FHH9xP8AvgV88f8ADROpf9AOL/wI/wDsKP8AhonUv+gHF/4Ef/YUcq/m&#10;X4/5B7SX8j/D/M+h+P7if98Cjj+4n/fAr54/4aJ1L/oBxf8AgR/9hR/w0TqX/QDi/wDAj/7CjlX8&#10;y/H/ACD2kv5H+H+Z9D8f3E/74FHH9xP++BXzx/w0TqX/AEA4v/Aj/wCwo/4aJ1L/AKAcX/gR/wDY&#10;Ucq/mX4/5B7SX8j/AA/zPofj+4n/AHwKOP7if98Cvnj/AIaJ1L/oBxf+BH/2FH/DROpf9AOL/wAC&#10;P/sKOVfzL8f8g9pL+R/h/mfRGeMYAHsMUlfPH/DROpf9AOL/AMCP/sKP+GidS/6AcX/gR/8AYUcq&#10;/mX4/wCQe0l/I/w/zPoeivnj/honUv8AoBxf+BH/ANhR/wANE6l/0A4v/Aj/AOwo5V/Mvx/yD2kv&#10;5H+H+Z9D0V88f8NE6l/0A4v/AAI/+wo/4aJ1L/oBxf8AgR/9hRyr+Zfj/kHtJfyP8P8AM+h6K+eP&#10;+GidS/6AcX/gR/8AYUf8NE6l/wBAOL/wI/8AsKOVfzL8f8g9pL+R/h/mfQ9FfPH/AA0TqX/QDi/8&#10;CP8A7Cj/AIaJ1L/oBxf+BH/2FHKv5l+P+Qe0l/I/w/zPoeivnj/honUv+gHF/wCBH/2FH/DROpf9&#10;AOL/AMCP/sKOVfzL8f8AIPaS/kf4f5n0PRXzx/w0TqX/AEA4v/Aj/wCwo/4aJ1L/AKAcX/gR/wDY&#10;Ucq/mX4/5B7SX8j/AA/zPoeivnj/AIaJ1L/oBxf+BH/2FH/DROpf9AOL/wACP/sKOVfzL8f8g9pL&#10;+R/h/mfQ9FfPH/DROpf9AOL/AMCP/sKP+GidS/6AcX/gR/8AYUcq/mX4/wCQe0l/I/w/zPoeivnj&#10;/honUv8AoBxf+BH/ANhR/wANE6l/0A4v/Aj/AOwo5V/Mvx/yD2kv5H+H+Z9D0V88f8NE6l/0A4v/&#10;AAI/+wo/4aJ1L/oBxf8AgR/9hRyr+Zfj/kHtJfyP8P8AM+h6K+eP+GidS/6AcX/gR/8AYUf8NE6l&#10;/wBAOL/wI/8AsKOVfzL8f8g9pL+R/h/mfQ9FfPH/AA0TqX/QDi/8CP8A7Cj/AIaJ1L/oBxf+BH/2&#10;FHKv5l+P+Qe0l/I/w/zPoeuU+JX/ACTzW/8Ar0l/9AavI/8AhonUv+gHF/4Ef/YVna98cbzX9Cvd&#10;Lm0aNEuoXi3i4yV3AjONvPWqgoxknf8AP/ImpKcoOKg9fT/M/9lQSwMEFAAGAAgAAAAhAHN/LtPe&#10;AAAABQEAAA8AAABkcnMvZG93bnJldi54bWxMj8FOwzAQRO9I/IO1lbhRp6UkIcSpEBIIwQEokbi6&#10;8TaxsNdR7DYpX4/LBS4rjWY087ZcT9awAw5eOxKwmCfAkBqnNLUC6o+HyxyYD5KUNI5QwBE9rKvz&#10;s1IWyo30jodNaFksIV9IAV0IfcG5bzq00s9djxS9nRusDFEOLVeDHGO5NXyZJCm3UlNc6GSP9x02&#10;X5u9FbBa7kz+9pi+fD/V9fj8udJZ8qqFuJhNd7fAAk7hLwwn/IgOVWTauj0pz4yA+Ej4vdG7Sa9T&#10;YFsBV1mWA69K/p+++gEAAP//AwBQSwECLQAUAAYACAAAACEAihU/mAwBAAAVAgAAEwAAAAAAAAAA&#10;AAAAAAAAAAAAW0NvbnRlbnRfVHlwZXNdLnhtbFBLAQItABQABgAIAAAAIQA4/SH/1gAAAJQBAAAL&#10;AAAAAAAAAAAAAAAAAD0BAABfcmVscy8ucmVsc1BLAQItABQABgAIAAAAIQD0RMsxCwQAADoQAAAO&#10;AAAAAAAAAAAAAAAAADwCAABkcnMvZTJvRG9jLnhtbFBLAQItABQABgAIAAAAIQCgpierzgAAACwC&#10;AAAZAAAAAAAAAAAAAAAAAHMGAABkcnMvX3JlbHMvZTJvRG9jLnhtbC5yZWxzUEsBAi0ACgAAAAAA&#10;AAAhAC+x1RYjWwAAI1sAABUAAAAAAAAAAAAAAAAAeAcAAGRycy9tZWRpYS9pbWFnZTMuanBlZ1BL&#10;AQItAAoAAAAAAAAAIQCxylOpClAAAApQAAAVAAAAAAAAAAAAAAAAAM5iAABkcnMvbWVkaWEvaW1h&#10;Z2UyLmpwZWdQSwECLQAKAAAAAAAAACEAt8V0ogp1AAAKdQAAFQAAAAAAAAAAAAAAAAALswAAZHJz&#10;L21lZGlhL2ltYWdlMS5qcGVnUEsBAi0AFAAGAAgAAAAhAHN/LtPeAAAABQEAAA8AAAAAAAAAAAAA&#10;AAAASCgBAGRycy9kb3ducmV2LnhtbFBLBQYAAAAACAAIAAMCAABTK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1315;height:23990;visibility:visible;mso-wrap-style:square" type="#_x0000_t75">
                  <v:fill o:detectmouseclick="t"/>
                  <v:path o:connecttype="none"/>
                </v:shape>
                <v:group id="Group 186" style="position:absolute;top:1435;width:61315;height:22548" coordsize="9654,3561" coordorigin="1133,6660" o:spid="_x0000_s1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187" style="position:absolute;left:1133;top:6660;width:4898;height:3561;visibility:visible;mso-wrap-style:square" alt="Стили"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oIS7AAAA2gAAAA8AAABkcnMvZG93bnJldi54bWxEj80KwjAQhO+C7xBW8CKa6kGlNooIglf/&#10;7kuztqXNpjZR49sbQfA4zMw3TLYJphFP6lxlWcF0koAgzq2uuFBwOe/HSxDOI2tsLJOCNznYrPu9&#10;DFNtX3yk58kXIkLYpaig9L5NpXR5SQbdxLbE0bvZzqCPsiuk7vAV4aaRsySZS4MVx4USW9qVlNen&#10;h1Gw3I72DSd0rQ2H4O8FzeVipNRwELYrEJ6C/4d/7YNWMIPvlXgD5PoD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M/goIS7AAAA2gAAAA8AAAAAAAAAAAAAAAAAnwIAAGRycy9k&#10;b3ducmV2LnhtbFBLBQYAAAAABAAEAPcAAACHAwAAAAA=&#10;">
                    <v:imagedata o:title="Стили" r:id="rId13"/>
                  </v:shape>
                  <v:shape id="Picture 188" style="position:absolute;left:6142;top:8594;width:4598;height:1627;visibility:visible;mso-wrap-style:square" alt="Размеры"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ptGHAAAAA2gAAAA8AAABkcnMvZG93bnJldi54bWxEj0uLwjAUhffC/IdwB2an6TjoSDWKIwhu&#10;fczC3SW5ttXmpjSxj39vBMHl4Tw+zmLV2VI0VPvCsYLvUQKCWDtTcKbgdNwOZyB8QDZYOiYFPXlY&#10;LT8GC0yNa3lPzSFkIo6wT1FBHkKVSul1Thb9yFXE0bu42mKIss6kqbGN47aU4ySZSosFR0KOFW1y&#10;0rfD3UbI37nU1+0/XZpp+3vWk57u616pr89uPQcRqAvv8Ku9Mwp+4Hkl3gC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Gm0YcAAAADaAAAADwAAAAAAAAAAAAAAAACfAgAA&#10;ZHJzL2Rvd25yZXYueG1sUEsFBgAAAAAEAAQA9wAAAIwDAAAAAA==&#10;">
                    <v:imagedata o:title="Размеры" r:id="rId14"/>
                  </v:shape>
                  <v:shape id="Picture 189" style="position:absolute;left:6103;top:6671;width:4684;height:1827;visibility:visible;mso-wrap-style:square" alt="Интервал"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Rwl7CAAAA2gAAAA8AAABkcnMvZG93bnJldi54bWxEj0GLwjAUhO/C/ofwFrxpuiIitVFEWFFB&#10;WF1h6e3RPNtq81KbqPXfmwXB4zAz3zDJrDWVuFHjSssKvvoRCOLM6pJzBYff794YhPPIGivLpOBB&#10;DmbTj06CsbZ33tFt73MRIOxiVFB4X8dSuqwgg65va+LgHW1j0AfZ5FI3eA9wU8lBFI2kwZLDQoE1&#10;LQrKzvurUeCW2UYf/n5Oq3m61rhIdxfatkp1P9v5BISn1r/Dr/ZKKxjC/5VwA+T0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kcJewgAAANoAAAAPAAAAAAAAAAAAAAAAAJ8C&#10;AABkcnMvZG93bnJldi54bWxQSwUGAAAAAAQABAD3AAAAjgMAAAAA&#10;">
                    <v:imagedata o:title="Интервал" r:id="rId15"/>
                  </v:shape>
                </v:group>
                <w10:anchorlock/>
              </v:group>
            </w:pict>
          </mc:Fallback>
        </mc:AlternateContent>
      </w:r>
    </w:p>
    <w:p w14:paraId="6A6AC6A5" w14:textId="77777777" w:rsidR="00246B87" w:rsidRPr="00FD2A50" w:rsidRDefault="00246B87" w:rsidP="00246B87">
      <w:pPr>
        <w:pStyle w:val="af"/>
      </w:pPr>
      <w:r w:rsidRPr="00FD2A50">
        <w:t>Рисунок 2 – Настройка стилей, интервалов и размеров редактора уравнений</w:t>
      </w:r>
    </w:p>
    <w:p w14:paraId="1D53A1ED" w14:textId="77777777" w:rsidR="00246B87" w:rsidRPr="00FD2A50" w:rsidRDefault="00246B87" w:rsidP="00246B87">
      <w:pPr>
        <w:pStyle w:val="af3"/>
      </w:pPr>
      <w:r w:rsidRPr="00FD2A50">
        <w:t>Таблица 1 – Стили форматирования статьи для журнала «Онтология проектирования»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2"/>
        <w:gridCol w:w="6377"/>
      </w:tblGrid>
      <w:tr w:rsidR="00246B87" w:rsidRPr="00FD2A50" w14:paraId="04ED6B7F" w14:textId="77777777" w:rsidTr="00512779">
        <w:tc>
          <w:tcPr>
            <w:tcW w:w="1692" w:type="pct"/>
            <w:shd w:val="clear" w:color="auto" w:fill="BFBFBF"/>
          </w:tcPr>
          <w:p w14:paraId="2C77CFD9" w14:textId="77777777" w:rsidR="00246B87" w:rsidRPr="00FD2A50" w:rsidRDefault="00246B87" w:rsidP="00A34B2F">
            <w:pPr>
              <w:pStyle w:val="a8"/>
              <w:rPr>
                <w:sz w:val="20"/>
              </w:rPr>
            </w:pPr>
            <w:r w:rsidRPr="00FD2A50">
              <w:rPr>
                <w:sz w:val="20"/>
              </w:rPr>
              <w:t>Структурные элементы статьи</w:t>
            </w:r>
          </w:p>
        </w:tc>
        <w:tc>
          <w:tcPr>
            <w:tcW w:w="3308" w:type="pct"/>
            <w:shd w:val="clear" w:color="auto" w:fill="BFBFBF"/>
          </w:tcPr>
          <w:p w14:paraId="0B6D8E01" w14:textId="77777777" w:rsidR="00246B87" w:rsidRPr="00FD2A50" w:rsidRDefault="00246B87" w:rsidP="00A34B2F">
            <w:pPr>
              <w:pStyle w:val="a8"/>
              <w:rPr>
                <w:sz w:val="20"/>
              </w:rPr>
            </w:pPr>
            <w:r w:rsidRPr="00FD2A50">
              <w:rPr>
                <w:sz w:val="20"/>
              </w:rPr>
              <w:t>Используемые стили оформления</w:t>
            </w:r>
          </w:p>
        </w:tc>
      </w:tr>
      <w:tr w:rsidR="00246B87" w:rsidRPr="00FD2A50" w14:paraId="711B3709" w14:textId="77777777" w:rsidTr="00512779">
        <w:tc>
          <w:tcPr>
            <w:tcW w:w="1692" w:type="pct"/>
          </w:tcPr>
          <w:p w14:paraId="2341A448" w14:textId="77777777" w:rsidR="00246B87" w:rsidRPr="00FD2A50" w:rsidRDefault="00246B87" w:rsidP="00A34B2F">
            <w:pPr>
              <w:pStyle w:val="a8"/>
              <w:jc w:val="left"/>
              <w:rPr>
                <w:sz w:val="20"/>
              </w:rPr>
            </w:pPr>
            <w:r w:rsidRPr="00FD2A50">
              <w:rPr>
                <w:i/>
                <w:sz w:val="20"/>
              </w:rPr>
              <w:t>Титульная часть</w:t>
            </w:r>
          </w:p>
        </w:tc>
        <w:tc>
          <w:tcPr>
            <w:tcW w:w="3308" w:type="pct"/>
          </w:tcPr>
          <w:p w14:paraId="28481A07" w14:textId="15C78CA1" w:rsidR="00246B87" w:rsidRPr="00FD2A50" w:rsidRDefault="00FF65E8" w:rsidP="008F5752">
            <w:pPr>
              <w:pStyle w:val="a8"/>
              <w:jc w:val="left"/>
              <w:rPr>
                <w:color w:val="7030A0"/>
                <w:sz w:val="20"/>
              </w:rPr>
            </w:pPr>
            <w:r w:rsidRPr="00FD2A50">
              <w:rPr>
                <w:rFonts w:ascii="Symbol" w:eastAsia="Symbol" w:hAnsi="Symbol" w:cs="Symbol"/>
                <w:color w:val="7030A0"/>
                <w:sz w:val="20"/>
              </w:rPr>
              <w:t></w:t>
            </w:r>
            <w:r w:rsidRPr="00FD2A50">
              <w:rPr>
                <w:color w:val="7030A0"/>
                <w:sz w:val="20"/>
              </w:rPr>
              <w:t xml:space="preserve">Т1 </w:t>
            </w:r>
            <w:r w:rsidR="00B25BB3" w:rsidRPr="00FD2A50">
              <w:rPr>
                <w:color w:val="7030A0"/>
                <w:sz w:val="20"/>
              </w:rPr>
              <w:t>УДК-</w:t>
            </w:r>
            <w:r w:rsidRPr="00FD2A50">
              <w:rPr>
                <w:color w:val="7030A0"/>
                <w:sz w:val="20"/>
              </w:rPr>
              <w:t>Тип статьи-DOI</w:t>
            </w:r>
            <w:r w:rsidRPr="00FD2A50">
              <w:rPr>
                <w:rFonts w:ascii="Symbol" w:eastAsia="Symbol" w:hAnsi="Symbol" w:cs="Symbol"/>
                <w:color w:val="7030A0"/>
                <w:sz w:val="20"/>
              </w:rPr>
              <w:t></w:t>
            </w:r>
            <w:r w:rsidRPr="00FD2A50">
              <w:rPr>
                <w:color w:val="7030A0"/>
                <w:sz w:val="20"/>
              </w:rPr>
              <w:t>,</w:t>
            </w:r>
            <w:r w:rsidRPr="00FD2A50">
              <w:rPr>
                <w:color w:val="7030A0"/>
                <w:sz w:val="20"/>
              </w:rPr>
              <w:br/>
            </w:r>
            <w:r w:rsidR="006D7D54" w:rsidRPr="00FD2A50">
              <w:rPr>
                <w:rFonts w:ascii="Symbol" w:eastAsia="Symbol" w:hAnsi="Symbol" w:cs="Symbol"/>
                <w:color w:val="7030A0"/>
                <w:sz w:val="20"/>
              </w:rPr>
              <w:t></w:t>
            </w:r>
            <w:r w:rsidRPr="00FD2A50">
              <w:rPr>
                <w:color w:val="7030A0"/>
                <w:sz w:val="20"/>
              </w:rPr>
              <w:t xml:space="preserve">Т2 </w:t>
            </w:r>
            <w:r w:rsidR="00246B87" w:rsidRPr="00FD2A50">
              <w:rPr>
                <w:color w:val="7030A0"/>
                <w:sz w:val="20"/>
              </w:rPr>
              <w:t>Название статьи</w:t>
            </w:r>
            <w:r w:rsidR="006D7D54" w:rsidRPr="00FD2A50">
              <w:rPr>
                <w:rFonts w:ascii="Symbol" w:eastAsia="Symbol" w:hAnsi="Symbol" w:cs="Symbol"/>
                <w:color w:val="7030A0"/>
                <w:sz w:val="20"/>
              </w:rPr>
              <w:t></w:t>
            </w:r>
            <w:r w:rsidR="00246B87"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 xml:space="preserve">Т3 </w:t>
            </w:r>
            <w:r w:rsidR="00246B87" w:rsidRPr="00FD2A50">
              <w:rPr>
                <w:rStyle w:val="32"/>
                <w:b w:val="0"/>
                <w:color w:val="7030A0"/>
                <w:sz w:val="20"/>
              </w:rPr>
              <w:t>Автор(ы)</w:t>
            </w:r>
            <w:r w:rsidR="006D7D54" w:rsidRPr="00FD2A50">
              <w:rPr>
                <w:rFonts w:ascii="Symbol" w:eastAsia="Symbol" w:hAnsi="Symbol" w:cs="Symbol"/>
                <w:color w:val="7030A0"/>
                <w:sz w:val="20"/>
              </w:rPr>
              <w:t></w:t>
            </w:r>
            <w:r w:rsidR="00246B87"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 xml:space="preserve">Т4 </w:t>
            </w:r>
            <w:proofErr w:type="spellStart"/>
            <w:r w:rsidR="00246B87" w:rsidRPr="00FD2A50">
              <w:rPr>
                <w:color w:val="7030A0"/>
                <w:sz w:val="20"/>
              </w:rPr>
              <w:t>Аффиляция</w:t>
            </w:r>
            <w:proofErr w:type="spellEnd"/>
            <w:r w:rsidR="006D7D54" w:rsidRPr="00FD2A50">
              <w:rPr>
                <w:rFonts w:ascii="Symbol" w:eastAsia="Symbol" w:hAnsi="Symbol" w:cs="Symbol"/>
                <w:color w:val="7030A0"/>
                <w:sz w:val="20"/>
              </w:rPr>
              <w:t></w:t>
            </w:r>
            <w:r w:rsidR="001429A5" w:rsidRPr="00FD2A50">
              <w:rPr>
                <w:color w:val="7030A0"/>
                <w:sz w:val="20"/>
              </w:rPr>
              <w:t>,</w:t>
            </w:r>
            <w:r w:rsidR="001429A5" w:rsidRPr="00FD2A50">
              <w:rPr>
                <w:color w:val="7030A0"/>
                <w:sz w:val="20"/>
              </w:rPr>
              <w:br/>
            </w:r>
            <w:r w:rsidR="006D7D54" w:rsidRPr="00FD2A50">
              <w:rPr>
                <w:rFonts w:ascii="Symbol" w:eastAsia="Symbol" w:hAnsi="Symbol" w:cs="Symbol"/>
                <w:color w:val="7030A0"/>
                <w:sz w:val="20"/>
              </w:rPr>
              <w:t></w:t>
            </w:r>
            <w:r w:rsidRPr="00FD2A50">
              <w:rPr>
                <w:color w:val="7030A0"/>
                <w:sz w:val="20"/>
              </w:rPr>
              <w:t xml:space="preserve">Т5 Аннотация </w:t>
            </w:r>
            <w:r w:rsidR="001429A5" w:rsidRPr="00FD2A50">
              <w:rPr>
                <w:color w:val="7030A0"/>
                <w:sz w:val="20"/>
              </w:rPr>
              <w:t>(заголовок)</w:t>
            </w:r>
            <w:r w:rsidR="006D7D54" w:rsidRPr="00FD2A50">
              <w:rPr>
                <w:rFonts w:ascii="Symbol" w:eastAsia="Symbol" w:hAnsi="Symbol" w:cs="Symbol"/>
                <w:color w:val="7030A0"/>
                <w:sz w:val="20"/>
              </w:rPr>
              <w:t></w:t>
            </w:r>
            <w:r w:rsidR="001429A5"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 xml:space="preserve">Т5 Аннотация </w:t>
            </w:r>
            <w:r w:rsidR="001429A5" w:rsidRPr="00FD2A50">
              <w:rPr>
                <w:color w:val="7030A0"/>
                <w:sz w:val="20"/>
              </w:rPr>
              <w:t>(текст)</w:t>
            </w:r>
            <w:r w:rsidR="006D7D54" w:rsidRPr="00FD2A50">
              <w:rPr>
                <w:rFonts w:ascii="Symbol" w:eastAsia="Symbol" w:hAnsi="Symbol" w:cs="Symbol"/>
                <w:color w:val="7030A0"/>
                <w:sz w:val="20"/>
              </w:rPr>
              <w:t></w:t>
            </w:r>
            <w:r w:rsidR="001429A5" w:rsidRPr="00FD2A50">
              <w:rPr>
                <w:color w:val="7030A0"/>
                <w:sz w:val="20"/>
              </w:rPr>
              <w:t>,</w:t>
            </w:r>
            <w:r w:rsidR="001429A5" w:rsidRPr="00FD2A50">
              <w:rPr>
                <w:color w:val="7030A0"/>
                <w:sz w:val="20"/>
              </w:rPr>
              <w:br/>
            </w:r>
            <w:r w:rsidR="006D7D54" w:rsidRPr="00FD2A50">
              <w:rPr>
                <w:rFonts w:ascii="Symbol" w:eastAsia="Symbol" w:hAnsi="Symbol" w:cs="Symbol"/>
                <w:color w:val="7030A0"/>
                <w:sz w:val="20"/>
              </w:rPr>
              <w:t></w:t>
            </w:r>
            <w:r w:rsidRPr="00FD2A50">
              <w:rPr>
                <w:color w:val="7030A0"/>
                <w:sz w:val="20"/>
              </w:rPr>
              <w:t xml:space="preserve">Т6 Ключевые </w:t>
            </w:r>
            <w:r w:rsidR="001429A5" w:rsidRPr="00FD2A50">
              <w:rPr>
                <w:color w:val="7030A0"/>
                <w:sz w:val="20"/>
              </w:rPr>
              <w:t>слова</w:t>
            </w:r>
            <w:r w:rsidR="006D7D54" w:rsidRPr="00FD2A50">
              <w:rPr>
                <w:rFonts w:ascii="Symbol" w:eastAsia="Symbol" w:hAnsi="Symbol" w:cs="Symbol"/>
                <w:color w:val="7030A0"/>
                <w:sz w:val="20"/>
              </w:rPr>
              <w:t></w:t>
            </w:r>
            <w:r w:rsidR="001429A5"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Т7</w:t>
            </w:r>
            <w:proofErr w:type="gramStart"/>
            <w:r w:rsidRPr="00FD2A50">
              <w:rPr>
                <w:color w:val="7030A0"/>
                <w:sz w:val="20"/>
              </w:rPr>
              <w:t xml:space="preserve"> Д</w:t>
            </w:r>
            <w:proofErr w:type="gramEnd"/>
            <w:r w:rsidRPr="00FD2A50">
              <w:rPr>
                <w:color w:val="7030A0"/>
                <w:sz w:val="20"/>
              </w:rPr>
              <w:t xml:space="preserve">ля </w:t>
            </w:r>
            <w:r w:rsidR="001429A5" w:rsidRPr="00FD2A50">
              <w:rPr>
                <w:color w:val="7030A0"/>
                <w:sz w:val="20"/>
              </w:rPr>
              <w:t>цитирования</w:t>
            </w:r>
            <w:r w:rsidR="006D7D54" w:rsidRPr="00FD2A50">
              <w:rPr>
                <w:rFonts w:ascii="Symbol" w:eastAsia="Symbol" w:hAnsi="Symbol" w:cs="Symbol"/>
                <w:color w:val="7030A0"/>
                <w:sz w:val="20"/>
              </w:rPr>
              <w:t></w:t>
            </w:r>
            <w:r w:rsidR="001429A5" w:rsidRPr="00FD2A50">
              <w:rPr>
                <w:color w:val="7030A0"/>
                <w:sz w:val="20"/>
              </w:rPr>
              <w:t>,</w:t>
            </w:r>
            <w:r w:rsidR="008F5752" w:rsidRPr="00FD2A50">
              <w:rPr>
                <w:color w:val="7030A0"/>
                <w:sz w:val="20"/>
              </w:rPr>
              <w:t xml:space="preserve"> </w:t>
            </w:r>
            <w:r w:rsidR="006D7D54" w:rsidRPr="00FD2A50">
              <w:rPr>
                <w:rFonts w:ascii="Symbol" w:eastAsia="Symbol" w:hAnsi="Symbol" w:cs="Symbol"/>
                <w:color w:val="7030A0"/>
                <w:sz w:val="20"/>
              </w:rPr>
              <w:t></w:t>
            </w:r>
            <w:r w:rsidRPr="00FD2A50">
              <w:rPr>
                <w:color w:val="7030A0"/>
                <w:sz w:val="20"/>
              </w:rPr>
              <w:t xml:space="preserve">Т8 </w:t>
            </w:r>
            <w:r w:rsidR="001429A5" w:rsidRPr="00FD2A50">
              <w:rPr>
                <w:color w:val="7030A0"/>
                <w:sz w:val="20"/>
              </w:rPr>
              <w:t>Благодарност</w:t>
            </w:r>
            <w:r w:rsidRPr="00FD2A50">
              <w:rPr>
                <w:color w:val="7030A0"/>
                <w:sz w:val="20"/>
              </w:rPr>
              <w:t>и</w:t>
            </w:r>
            <w:r w:rsidR="006D7D54" w:rsidRPr="00FD2A50">
              <w:rPr>
                <w:rFonts w:ascii="Symbol" w:eastAsia="Symbol" w:hAnsi="Symbol" w:cs="Symbol"/>
                <w:color w:val="7030A0"/>
                <w:sz w:val="20"/>
              </w:rPr>
              <w:t></w:t>
            </w:r>
          </w:p>
        </w:tc>
      </w:tr>
      <w:tr w:rsidR="00246B87" w:rsidRPr="00FD2A50" w14:paraId="1DE3FB28" w14:textId="77777777" w:rsidTr="00512779">
        <w:tc>
          <w:tcPr>
            <w:tcW w:w="1692" w:type="pct"/>
          </w:tcPr>
          <w:p w14:paraId="3C1B52D3" w14:textId="77777777" w:rsidR="00246B87" w:rsidRPr="00FD2A50" w:rsidRDefault="00246B87" w:rsidP="00A34B2F">
            <w:pPr>
              <w:pStyle w:val="a8"/>
              <w:jc w:val="left"/>
              <w:rPr>
                <w:i/>
                <w:sz w:val="20"/>
              </w:rPr>
            </w:pPr>
            <w:r w:rsidRPr="00FD2A50">
              <w:rPr>
                <w:i/>
                <w:sz w:val="20"/>
              </w:rPr>
              <w:t>Содержательная часть</w:t>
            </w:r>
          </w:p>
        </w:tc>
        <w:tc>
          <w:tcPr>
            <w:tcW w:w="3308" w:type="pct"/>
          </w:tcPr>
          <w:p w14:paraId="7F453A8C" w14:textId="77777777" w:rsidR="00246B87" w:rsidRPr="00FD2A50" w:rsidRDefault="006D7D54" w:rsidP="00FF65E8">
            <w:pPr>
              <w:pStyle w:val="a8"/>
              <w:jc w:val="left"/>
              <w:rPr>
                <w:color w:val="7030A0"/>
                <w:sz w:val="20"/>
              </w:rPr>
            </w:pPr>
            <w:proofErr w:type="gramStart"/>
            <w:r w:rsidRPr="00FD2A50">
              <w:rPr>
                <w:rFonts w:ascii="Symbol" w:eastAsia="Symbol" w:hAnsi="Symbol" w:cs="Symbol"/>
                <w:color w:val="7030A0"/>
                <w:sz w:val="20"/>
              </w:rPr>
              <w:t></w:t>
            </w:r>
            <w:r w:rsidR="00FF65E8" w:rsidRPr="00FD2A50">
              <w:rPr>
                <w:color w:val="7030A0"/>
                <w:sz w:val="20"/>
              </w:rPr>
              <w:t xml:space="preserve">Заголовок </w:t>
            </w:r>
            <w:r w:rsidR="00246B87" w:rsidRPr="00FD2A50">
              <w:rPr>
                <w:color w:val="7030A0"/>
                <w:sz w:val="20"/>
              </w:rPr>
              <w:t>ненумерованный</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FF65E8" w:rsidRPr="00FD2A50">
              <w:rPr>
                <w:color w:val="7030A0"/>
                <w:sz w:val="20"/>
              </w:rPr>
              <w:t xml:space="preserve">Заголовок </w:t>
            </w:r>
            <w:r w:rsidR="00246B87" w:rsidRPr="00FD2A50">
              <w:rPr>
                <w:color w:val="7030A0"/>
                <w:sz w:val="20"/>
              </w:rPr>
              <w:t>раздела</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Заголовок подраздела</w:t>
            </w:r>
            <w:r w:rsidRPr="00FD2A50">
              <w:rPr>
                <w:rFonts w:ascii="Symbol" w:eastAsia="Symbol" w:hAnsi="Symbol" w:cs="Symbol"/>
                <w:color w:val="7030A0"/>
                <w:sz w:val="20"/>
              </w:rPr>
              <w:t></w:t>
            </w:r>
            <w:r w:rsidR="00DA4358" w:rsidRPr="00FD2A50">
              <w:rPr>
                <w:color w:val="7030A0"/>
                <w:sz w:val="20"/>
              </w:rPr>
              <w:t xml:space="preserve">, </w:t>
            </w:r>
            <w:r w:rsidRPr="00FD2A50">
              <w:rPr>
                <w:rFonts w:ascii="Symbol" w:eastAsia="Symbol" w:hAnsi="Symbol" w:cs="Symbol"/>
                <w:color w:val="7030A0"/>
                <w:sz w:val="20"/>
              </w:rPr>
              <w:t></w:t>
            </w:r>
            <w:r w:rsidR="00DA4358" w:rsidRPr="00FD2A50">
              <w:rPr>
                <w:color w:val="7030A0"/>
                <w:sz w:val="20"/>
              </w:rPr>
              <w:t>Заголовок 3,</w:t>
            </w:r>
            <w:r w:rsidR="00246B87" w:rsidRPr="00FD2A50">
              <w:rPr>
                <w:color w:val="7030A0"/>
                <w:sz w:val="20"/>
              </w:rPr>
              <w:t>Пункт</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246B87" w:rsidRPr="00FD2A50">
              <w:rPr>
                <w:color w:val="7030A0"/>
                <w:sz w:val="20"/>
              </w:rPr>
              <w:t>Абзац с отступом</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Абзац без отступа</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246B87" w:rsidRPr="00FD2A50">
              <w:rPr>
                <w:color w:val="7030A0"/>
                <w:sz w:val="20"/>
              </w:rPr>
              <w:t xml:space="preserve">1) Список </w:t>
            </w:r>
            <w:r w:rsidR="00DA4358" w:rsidRPr="00FD2A50">
              <w:rPr>
                <w:color w:val="7030A0"/>
                <w:sz w:val="20"/>
              </w:rPr>
              <w:t>с нумерацией</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DA4358" w:rsidRPr="00FD2A50">
              <w:rPr>
                <w:color w:val="7030A0"/>
                <w:sz w:val="20"/>
              </w:rPr>
              <w:t>■ </w:t>
            </w:r>
            <w:r w:rsidR="00246B87" w:rsidRPr="00FD2A50">
              <w:rPr>
                <w:rStyle w:val="ac"/>
                <w:color w:val="7030A0"/>
                <w:sz w:val="20"/>
              </w:rPr>
              <w:t xml:space="preserve">Список </w:t>
            </w:r>
            <w:r w:rsidR="00DA4358" w:rsidRPr="00FD2A50">
              <w:rPr>
                <w:rStyle w:val="ac"/>
                <w:color w:val="7030A0"/>
                <w:sz w:val="20"/>
              </w:rPr>
              <w:t>с буллитами</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246B87" w:rsidRPr="00FD2A50">
              <w:rPr>
                <w:rStyle w:val="af0"/>
                <w:color w:val="7030A0"/>
                <w:sz w:val="20"/>
              </w:rPr>
              <w:t>Подпись к рисунку</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rStyle w:val="ae"/>
                <w:color w:val="7030A0"/>
                <w:sz w:val="20"/>
                <w:szCs w:val="20"/>
              </w:rPr>
              <w:t>Пояснительные данные к рисунку</w:t>
            </w:r>
            <w:r w:rsidRPr="00FD2A50">
              <w:rPr>
                <w:rFonts w:ascii="Symbol" w:eastAsia="Symbol" w:hAnsi="Symbol" w:cs="Symbol"/>
                <w:color w:val="7030A0"/>
                <w:sz w:val="20"/>
              </w:rPr>
              <w:t></w:t>
            </w:r>
            <w:r w:rsidR="00246B87" w:rsidRPr="00FD2A50">
              <w:rPr>
                <w:color w:val="7030A0"/>
                <w:sz w:val="20"/>
              </w:rPr>
              <w:t>,</w:t>
            </w:r>
            <w:r w:rsidR="00246B87" w:rsidRPr="00FD2A50">
              <w:rPr>
                <w:color w:val="7030A0"/>
                <w:sz w:val="20"/>
              </w:rPr>
              <w:br/>
            </w:r>
            <w:r w:rsidRPr="00FD2A50">
              <w:rPr>
                <w:rFonts w:ascii="Symbol" w:eastAsia="Symbol" w:hAnsi="Symbol" w:cs="Symbol"/>
                <w:color w:val="7030A0"/>
                <w:sz w:val="20"/>
              </w:rPr>
              <w:t></w:t>
            </w:r>
            <w:r w:rsidR="00246B87" w:rsidRPr="00FD2A50">
              <w:rPr>
                <w:color w:val="7030A0"/>
                <w:sz w:val="20"/>
              </w:rPr>
              <w:t>Заголовок таблицы</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Формула</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rStyle w:val="af9"/>
                <w:color w:val="7030A0"/>
                <w:sz w:val="20"/>
              </w:rPr>
              <w:t>Текст сноски</w:t>
            </w:r>
            <w:r w:rsidRPr="00FD2A50">
              <w:rPr>
                <w:rFonts w:ascii="Symbol" w:eastAsia="Symbol" w:hAnsi="Symbol" w:cs="Symbol"/>
                <w:color w:val="7030A0"/>
                <w:sz w:val="20"/>
              </w:rPr>
              <w:t></w:t>
            </w:r>
            <w:proofErr w:type="gramEnd"/>
          </w:p>
        </w:tc>
      </w:tr>
      <w:tr w:rsidR="00246B87" w:rsidRPr="00FD2A50" w14:paraId="05C71C75" w14:textId="77777777" w:rsidTr="00512779">
        <w:tc>
          <w:tcPr>
            <w:tcW w:w="1692" w:type="pct"/>
          </w:tcPr>
          <w:p w14:paraId="4E26EF65" w14:textId="77777777" w:rsidR="00246B87" w:rsidRPr="00FD2A50" w:rsidRDefault="00246B87" w:rsidP="00A34B2F">
            <w:pPr>
              <w:pStyle w:val="a8"/>
              <w:jc w:val="left"/>
              <w:rPr>
                <w:i/>
                <w:sz w:val="20"/>
              </w:rPr>
            </w:pPr>
            <w:r w:rsidRPr="00FD2A50">
              <w:rPr>
                <w:i/>
                <w:sz w:val="20"/>
              </w:rPr>
              <w:t>Список источников</w:t>
            </w:r>
          </w:p>
        </w:tc>
        <w:tc>
          <w:tcPr>
            <w:tcW w:w="3308" w:type="pct"/>
          </w:tcPr>
          <w:p w14:paraId="46BAC291"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00246B87"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Источник</w:t>
            </w:r>
            <w:r w:rsidRPr="00FD2A50">
              <w:rPr>
                <w:rFonts w:ascii="Symbol" w:eastAsia="Symbol" w:hAnsi="Symbol" w:cs="Symbol"/>
                <w:color w:val="7030A0"/>
                <w:sz w:val="20"/>
              </w:rPr>
              <w:t></w:t>
            </w:r>
          </w:p>
        </w:tc>
      </w:tr>
      <w:tr w:rsidR="00246B87" w:rsidRPr="00FD2A50" w14:paraId="1FB666DF" w14:textId="77777777" w:rsidTr="00512779">
        <w:tc>
          <w:tcPr>
            <w:tcW w:w="1692" w:type="pct"/>
          </w:tcPr>
          <w:p w14:paraId="320ABF19" w14:textId="77777777" w:rsidR="00246B87" w:rsidRPr="00FD2A50" w:rsidRDefault="00246B87" w:rsidP="00A34B2F">
            <w:pPr>
              <w:pStyle w:val="a8"/>
              <w:jc w:val="left"/>
              <w:rPr>
                <w:i/>
                <w:sz w:val="20"/>
                <w:lang w:val="en-US"/>
              </w:rPr>
            </w:pPr>
            <w:r w:rsidRPr="00FD2A50">
              <w:rPr>
                <w:i/>
                <w:sz w:val="20"/>
                <w:lang w:val="en-US"/>
              </w:rPr>
              <w:t>C</w:t>
            </w:r>
            <w:r w:rsidRPr="00FD2A50">
              <w:rPr>
                <w:i/>
                <w:sz w:val="20"/>
              </w:rPr>
              <w:t>ведения об авторах</w:t>
            </w:r>
          </w:p>
        </w:tc>
        <w:tc>
          <w:tcPr>
            <w:tcW w:w="3308" w:type="pct"/>
          </w:tcPr>
          <w:p w14:paraId="6151F1CE"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00246B87"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rPr>
              <w:t>Абзац без отступа 10</w:t>
            </w:r>
            <w:r w:rsidRPr="00FD2A50">
              <w:rPr>
                <w:rFonts w:ascii="Symbol" w:eastAsia="Symbol" w:hAnsi="Symbol" w:cs="Symbol"/>
                <w:color w:val="7030A0"/>
                <w:sz w:val="20"/>
              </w:rPr>
              <w:t></w:t>
            </w:r>
          </w:p>
        </w:tc>
      </w:tr>
      <w:tr w:rsidR="00246B87" w:rsidRPr="00FD2A50" w14:paraId="19D189CF" w14:textId="77777777" w:rsidTr="00512779">
        <w:tc>
          <w:tcPr>
            <w:tcW w:w="1692" w:type="pct"/>
          </w:tcPr>
          <w:p w14:paraId="3395363B" w14:textId="77777777" w:rsidR="00246B87" w:rsidRPr="00FD2A50" w:rsidRDefault="00246B87" w:rsidP="00A34B2F">
            <w:pPr>
              <w:pStyle w:val="a8"/>
              <w:jc w:val="left"/>
              <w:rPr>
                <w:i/>
                <w:sz w:val="20"/>
              </w:rPr>
            </w:pPr>
            <w:r w:rsidRPr="00FD2A50">
              <w:rPr>
                <w:i/>
                <w:sz w:val="20"/>
                <w:lang w:val="en-US"/>
              </w:rPr>
              <w:t>C</w:t>
            </w:r>
            <w:r w:rsidRPr="00FD2A50">
              <w:rPr>
                <w:i/>
                <w:sz w:val="20"/>
              </w:rPr>
              <w:t>ведения о поступлении и</w:t>
            </w:r>
            <w:r w:rsidRPr="00FD2A50">
              <w:rPr>
                <w:i/>
                <w:sz w:val="20"/>
              </w:rPr>
              <w:br/>
              <w:t>подготовке статьи к публикации</w:t>
            </w:r>
          </w:p>
        </w:tc>
        <w:tc>
          <w:tcPr>
            <w:tcW w:w="3308" w:type="pct"/>
          </w:tcPr>
          <w:p w14:paraId="7E4E3844" w14:textId="77777777" w:rsidR="00246B87" w:rsidRPr="00FD2A50" w:rsidRDefault="006D7D54" w:rsidP="007A175C">
            <w:pPr>
              <w:pStyle w:val="a8"/>
              <w:jc w:val="left"/>
              <w:rPr>
                <w:color w:val="7030A0"/>
                <w:sz w:val="20"/>
              </w:rPr>
            </w:pPr>
            <w:r w:rsidRPr="00FD2A50">
              <w:rPr>
                <w:rFonts w:ascii="Symbol" w:eastAsia="Symbol" w:hAnsi="Symbol" w:cs="Symbol"/>
                <w:color w:val="7030A0"/>
                <w:sz w:val="20"/>
              </w:rPr>
              <w:t></w:t>
            </w:r>
            <w:proofErr w:type="spellStart"/>
            <w:r w:rsidR="007A175C" w:rsidRPr="00FD2A50">
              <w:rPr>
                <w:color w:val="7030A0"/>
                <w:sz w:val="20"/>
              </w:rPr>
              <w:t>Поступление_Рецензирование_Принятие</w:t>
            </w:r>
            <w:proofErr w:type="spellEnd"/>
            <w:r w:rsidR="007A175C" w:rsidRPr="00FD2A50">
              <w:rPr>
                <w:color w:val="7030A0"/>
                <w:sz w:val="20"/>
              </w:rPr>
              <w:t xml:space="preserve"> к публикации</w:t>
            </w:r>
            <w:r w:rsidRPr="00FD2A50">
              <w:rPr>
                <w:rFonts w:ascii="Symbol" w:eastAsia="Symbol" w:hAnsi="Symbol" w:cs="Symbol"/>
                <w:color w:val="7030A0"/>
                <w:sz w:val="20"/>
              </w:rPr>
              <w:t></w:t>
            </w:r>
          </w:p>
        </w:tc>
      </w:tr>
      <w:tr w:rsidR="00246B87" w:rsidRPr="00FD2A50" w14:paraId="574C5474" w14:textId="77777777" w:rsidTr="00512779">
        <w:tc>
          <w:tcPr>
            <w:tcW w:w="1692" w:type="pct"/>
          </w:tcPr>
          <w:p w14:paraId="16A07C7B" w14:textId="77777777" w:rsidR="00246B87" w:rsidRPr="00FD2A50" w:rsidRDefault="00246B87" w:rsidP="00512779">
            <w:pPr>
              <w:pStyle w:val="a8"/>
              <w:jc w:val="left"/>
              <w:rPr>
                <w:i/>
                <w:sz w:val="20"/>
              </w:rPr>
            </w:pPr>
            <w:r w:rsidRPr="00FD2A50">
              <w:rPr>
                <w:i/>
                <w:sz w:val="20"/>
              </w:rPr>
              <w:t>Титульная часть</w:t>
            </w:r>
            <w:r w:rsidR="00512779" w:rsidRPr="00FD2A50">
              <w:rPr>
                <w:i/>
                <w:sz w:val="20"/>
              </w:rPr>
              <w:br/>
            </w:r>
            <w:r w:rsidRPr="00FD2A50">
              <w:rPr>
                <w:i/>
                <w:sz w:val="20"/>
              </w:rPr>
              <w:t>на английском языке</w:t>
            </w:r>
          </w:p>
        </w:tc>
        <w:tc>
          <w:tcPr>
            <w:tcW w:w="3308" w:type="pct"/>
          </w:tcPr>
          <w:p w14:paraId="25D42997" w14:textId="77777777" w:rsidR="00246B87" w:rsidRPr="00FD2A50" w:rsidRDefault="007A175C" w:rsidP="00D66374">
            <w:pPr>
              <w:pStyle w:val="a8"/>
              <w:jc w:val="left"/>
              <w:rPr>
                <w:color w:val="7030A0"/>
                <w:sz w:val="20"/>
              </w:rPr>
            </w:pPr>
            <w:r w:rsidRPr="00FD2A50">
              <w:rPr>
                <w:rFonts w:ascii="Symbol" w:eastAsia="Symbol" w:hAnsi="Symbol" w:cs="Symbol"/>
                <w:color w:val="7030A0"/>
                <w:sz w:val="20"/>
              </w:rPr>
              <w:t></w:t>
            </w:r>
            <w:r w:rsidRPr="00FD2A50">
              <w:rPr>
                <w:color w:val="7030A0"/>
                <w:sz w:val="20"/>
              </w:rPr>
              <w:t>Т2 Название статьи</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 xml:space="preserve">Т3 </w:t>
            </w:r>
            <w:r w:rsidRPr="00FD2A50">
              <w:rPr>
                <w:rStyle w:val="32"/>
                <w:b w:val="0"/>
                <w:color w:val="7030A0"/>
                <w:sz w:val="20"/>
              </w:rPr>
              <w:t>Автор(ы)</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 xml:space="preserve">Т4 </w:t>
            </w:r>
            <w:proofErr w:type="spellStart"/>
            <w:r w:rsidRPr="00FD2A50">
              <w:rPr>
                <w:color w:val="7030A0"/>
                <w:sz w:val="20"/>
              </w:rPr>
              <w:t>Аффиляция</w:t>
            </w:r>
            <w:proofErr w:type="spellEnd"/>
            <w:r w:rsidRPr="00FD2A50">
              <w:rPr>
                <w:rFonts w:ascii="Symbol" w:eastAsia="Symbol" w:hAnsi="Symbol" w:cs="Symbol"/>
                <w:color w:val="7030A0"/>
                <w:sz w:val="20"/>
              </w:rPr>
              <w:t></w:t>
            </w:r>
            <w:r w:rsidRPr="00FD2A50">
              <w:rPr>
                <w:color w:val="7030A0"/>
                <w:sz w:val="20"/>
              </w:rPr>
              <w:t>,</w:t>
            </w:r>
            <w:r w:rsidRPr="00FD2A50">
              <w:rPr>
                <w:color w:val="7030A0"/>
                <w:sz w:val="20"/>
              </w:rPr>
              <w:br/>
            </w:r>
            <w:r w:rsidRPr="00FD2A50">
              <w:rPr>
                <w:rFonts w:ascii="Symbol" w:eastAsia="Symbol" w:hAnsi="Symbol" w:cs="Symbol"/>
                <w:color w:val="7030A0"/>
                <w:sz w:val="20"/>
              </w:rPr>
              <w:t></w:t>
            </w:r>
            <w:r w:rsidRPr="00FD2A50">
              <w:rPr>
                <w:color w:val="7030A0"/>
                <w:sz w:val="20"/>
              </w:rPr>
              <w:t>Т5 Аннотация (заголовок)</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Т5 Аннотация (текст)</w:t>
            </w:r>
            <w:r w:rsidRPr="00FD2A50">
              <w:rPr>
                <w:rFonts w:ascii="Symbol" w:eastAsia="Symbol" w:hAnsi="Symbol" w:cs="Symbol"/>
                <w:color w:val="7030A0"/>
                <w:sz w:val="20"/>
              </w:rPr>
              <w:t></w:t>
            </w:r>
            <w:r w:rsidRPr="00FD2A50">
              <w:rPr>
                <w:color w:val="7030A0"/>
                <w:sz w:val="20"/>
              </w:rPr>
              <w:t>,</w:t>
            </w:r>
            <w:r w:rsidRPr="00FD2A50">
              <w:rPr>
                <w:color w:val="7030A0"/>
                <w:sz w:val="20"/>
              </w:rPr>
              <w:br/>
            </w:r>
            <w:r w:rsidRPr="00FD2A50">
              <w:rPr>
                <w:rFonts w:ascii="Symbol" w:eastAsia="Symbol" w:hAnsi="Symbol" w:cs="Symbol"/>
                <w:color w:val="7030A0"/>
                <w:sz w:val="20"/>
              </w:rPr>
              <w:t></w:t>
            </w:r>
            <w:r w:rsidRPr="00FD2A50">
              <w:rPr>
                <w:color w:val="7030A0"/>
                <w:sz w:val="20"/>
              </w:rPr>
              <w:t>Т6 Ключевые слова</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Т7</w:t>
            </w:r>
            <w:proofErr w:type="gramStart"/>
            <w:r w:rsidRPr="00FD2A50">
              <w:rPr>
                <w:color w:val="7030A0"/>
                <w:sz w:val="20"/>
              </w:rPr>
              <w:t xml:space="preserve"> Д</w:t>
            </w:r>
            <w:proofErr w:type="gramEnd"/>
            <w:r w:rsidRPr="00FD2A50">
              <w:rPr>
                <w:color w:val="7030A0"/>
                <w:sz w:val="20"/>
              </w:rPr>
              <w:t>ля цитирования</w:t>
            </w:r>
            <w:r w:rsidRPr="00FD2A50">
              <w:rPr>
                <w:rFonts w:ascii="Symbol" w:eastAsia="Symbol" w:hAnsi="Symbol" w:cs="Symbol"/>
                <w:color w:val="7030A0"/>
                <w:sz w:val="20"/>
              </w:rPr>
              <w:t></w:t>
            </w:r>
            <w:r w:rsidRPr="00FD2A50">
              <w:rPr>
                <w:color w:val="7030A0"/>
                <w:sz w:val="20"/>
              </w:rPr>
              <w:t>,</w:t>
            </w:r>
            <w:r w:rsidR="00512779" w:rsidRPr="00FD2A50">
              <w:rPr>
                <w:color w:val="7030A0"/>
                <w:sz w:val="20"/>
              </w:rPr>
              <w:br/>
            </w:r>
            <w:r w:rsidRPr="00FD2A50">
              <w:rPr>
                <w:rFonts w:ascii="Symbol" w:eastAsia="Symbol" w:hAnsi="Symbol" w:cs="Symbol"/>
                <w:color w:val="7030A0"/>
                <w:sz w:val="20"/>
              </w:rPr>
              <w:t></w:t>
            </w:r>
            <w:r w:rsidRPr="00FD2A50">
              <w:rPr>
                <w:color w:val="7030A0"/>
                <w:sz w:val="20"/>
              </w:rPr>
              <w:t>Т8 Благодарности</w:t>
            </w:r>
            <w:r w:rsidRPr="00FD2A50">
              <w:rPr>
                <w:rFonts w:ascii="Symbol" w:eastAsia="Symbol" w:hAnsi="Symbol" w:cs="Symbol"/>
                <w:color w:val="7030A0"/>
                <w:sz w:val="20"/>
              </w:rPr>
              <w:t></w:t>
            </w:r>
          </w:p>
        </w:tc>
      </w:tr>
      <w:tr w:rsidR="00246B87" w:rsidRPr="00FD2A50" w14:paraId="7E6D2BA9" w14:textId="77777777" w:rsidTr="00512779">
        <w:tc>
          <w:tcPr>
            <w:tcW w:w="1692" w:type="pct"/>
          </w:tcPr>
          <w:p w14:paraId="2650D4BD" w14:textId="77777777" w:rsidR="00246B87" w:rsidRPr="00FD2A50" w:rsidRDefault="00246B87" w:rsidP="00A34B2F">
            <w:pPr>
              <w:pStyle w:val="a8"/>
              <w:jc w:val="left"/>
              <w:rPr>
                <w:i/>
                <w:sz w:val="20"/>
              </w:rPr>
            </w:pPr>
            <w:r w:rsidRPr="00FD2A50">
              <w:rPr>
                <w:i/>
                <w:sz w:val="20"/>
              </w:rPr>
              <w:t>Списки подписей</w:t>
            </w:r>
            <w:r w:rsidRPr="00FD2A50">
              <w:rPr>
                <w:i/>
                <w:sz w:val="20"/>
              </w:rPr>
              <w:br/>
              <w:t>к рисункам и заголовков таблиц</w:t>
            </w:r>
            <w:r w:rsidRPr="00FD2A50">
              <w:rPr>
                <w:i/>
                <w:sz w:val="20"/>
              </w:rPr>
              <w:br/>
              <w:t>на английском языке</w:t>
            </w:r>
          </w:p>
        </w:tc>
        <w:tc>
          <w:tcPr>
            <w:tcW w:w="3308" w:type="pct"/>
          </w:tcPr>
          <w:p w14:paraId="05FE0E09"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00246B87"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00246B87" w:rsidRPr="00FD2A50">
              <w:rPr>
                <w:color w:val="7030A0"/>
                <w:sz w:val="20"/>
              </w:rPr>
              <w:t xml:space="preserve">, </w:t>
            </w:r>
            <w:r w:rsidRPr="00FD2A50">
              <w:rPr>
                <w:rFonts w:ascii="Symbol" w:eastAsia="Symbol" w:hAnsi="Symbol" w:cs="Symbol"/>
                <w:color w:val="7030A0"/>
                <w:sz w:val="20"/>
              </w:rPr>
              <w:t></w:t>
            </w:r>
            <w:r w:rsidR="00246B87" w:rsidRPr="00FD2A50">
              <w:rPr>
                <w:color w:val="7030A0"/>
                <w:sz w:val="20"/>
                <w:lang w:val="en-US"/>
              </w:rPr>
              <w:t>Figure</w:t>
            </w:r>
            <w:r w:rsidR="00246B87" w:rsidRPr="00FD2A50">
              <w:rPr>
                <w:color w:val="7030A0"/>
                <w:sz w:val="20"/>
              </w:rPr>
              <w:t>/</w:t>
            </w:r>
            <w:r w:rsidR="00246B87" w:rsidRPr="00FD2A50">
              <w:rPr>
                <w:color w:val="7030A0"/>
                <w:sz w:val="20"/>
                <w:lang w:val="en-US"/>
              </w:rPr>
              <w:t>Table</w:t>
            </w:r>
            <w:r w:rsidRPr="00FD2A50">
              <w:rPr>
                <w:rFonts w:ascii="Symbol" w:eastAsia="Symbol" w:hAnsi="Symbol" w:cs="Symbol"/>
                <w:color w:val="7030A0"/>
                <w:sz w:val="20"/>
              </w:rPr>
              <w:t></w:t>
            </w:r>
          </w:p>
        </w:tc>
      </w:tr>
      <w:tr w:rsidR="00246B87" w:rsidRPr="00FD2A50" w14:paraId="315D4955" w14:textId="77777777" w:rsidTr="00512779">
        <w:tc>
          <w:tcPr>
            <w:tcW w:w="1692" w:type="pct"/>
          </w:tcPr>
          <w:p w14:paraId="3D30DBAB" w14:textId="77777777" w:rsidR="00246B87" w:rsidRPr="00FD2A50" w:rsidRDefault="00246B87" w:rsidP="00512779">
            <w:pPr>
              <w:pStyle w:val="a8"/>
              <w:jc w:val="left"/>
              <w:rPr>
                <w:i/>
                <w:sz w:val="20"/>
              </w:rPr>
            </w:pPr>
            <w:r w:rsidRPr="00FD2A50">
              <w:rPr>
                <w:i/>
                <w:sz w:val="20"/>
              </w:rPr>
              <w:t>Список источников</w:t>
            </w:r>
            <w:r w:rsidR="00512779" w:rsidRPr="00FD2A50">
              <w:rPr>
                <w:i/>
                <w:sz w:val="20"/>
              </w:rPr>
              <w:br/>
            </w:r>
            <w:r w:rsidRPr="00FD2A50">
              <w:rPr>
                <w:i/>
                <w:sz w:val="20"/>
              </w:rPr>
              <w:t>на английском языке</w:t>
            </w:r>
          </w:p>
        </w:tc>
        <w:tc>
          <w:tcPr>
            <w:tcW w:w="3308" w:type="pct"/>
          </w:tcPr>
          <w:p w14:paraId="166810E8"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Источник</w:t>
            </w:r>
            <w:r w:rsidRPr="00FD2A50">
              <w:rPr>
                <w:rFonts w:ascii="Symbol" w:eastAsia="Symbol" w:hAnsi="Symbol" w:cs="Symbol"/>
                <w:color w:val="7030A0"/>
                <w:sz w:val="20"/>
              </w:rPr>
              <w:t></w:t>
            </w:r>
          </w:p>
        </w:tc>
      </w:tr>
      <w:tr w:rsidR="00246B87" w:rsidRPr="00FD2A50" w14:paraId="2F37C6A6" w14:textId="77777777" w:rsidTr="00512779">
        <w:tc>
          <w:tcPr>
            <w:tcW w:w="1692" w:type="pct"/>
          </w:tcPr>
          <w:p w14:paraId="62D30C6E" w14:textId="77777777" w:rsidR="00246B87" w:rsidRPr="00FD2A50" w:rsidRDefault="00246B87" w:rsidP="00A34B2F">
            <w:pPr>
              <w:pStyle w:val="a8"/>
              <w:jc w:val="left"/>
              <w:rPr>
                <w:i/>
                <w:iCs/>
                <w:sz w:val="20"/>
              </w:rPr>
            </w:pPr>
            <w:r w:rsidRPr="00FD2A50">
              <w:rPr>
                <w:i/>
                <w:iCs/>
                <w:sz w:val="20"/>
              </w:rPr>
              <w:t>Сведения об авторах</w:t>
            </w:r>
            <w:r w:rsidRPr="00FD2A50">
              <w:rPr>
                <w:i/>
                <w:sz w:val="20"/>
              </w:rPr>
              <w:br/>
              <w:t>на английском языке</w:t>
            </w:r>
          </w:p>
        </w:tc>
        <w:tc>
          <w:tcPr>
            <w:tcW w:w="3308" w:type="pct"/>
          </w:tcPr>
          <w:p w14:paraId="5590CDE6" w14:textId="77777777" w:rsidR="00246B87" w:rsidRPr="00FD2A50" w:rsidRDefault="006D7D54" w:rsidP="00D66374">
            <w:pPr>
              <w:pStyle w:val="a8"/>
              <w:jc w:val="left"/>
              <w:rPr>
                <w:color w:val="7030A0"/>
                <w:sz w:val="20"/>
              </w:rPr>
            </w:pPr>
            <w:r w:rsidRPr="00FD2A50">
              <w:rPr>
                <w:rFonts w:ascii="Symbol" w:eastAsia="Symbol" w:hAnsi="Symbol" w:cs="Symbol"/>
                <w:color w:val="7030A0"/>
                <w:sz w:val="20"/>
              </w:rPr>
              <w:t></w:t>
            </w:r>
            <w:r w:rsidRPr="00FD2A50">
              <w:rPr>
                <w:rStyle w:val="af6"/>
                <w:rFonts w:ascii="Times New Roman" w:hAnsi="Times New Roman"/>
                <w:b w:val="0"/>
                <w:color w:val="7030A0"/>
                <w:sz w:val="20"/>
              </w:rPr>
              <w:t>Заголовок ненумерованный</w:t>
            </w:r>
            <w:r w:rsidRPr="00FD2A50">
              <w:rPr>
                <w:rFonts w:ascii="Symbol" w:eastAsia="Symbol" w:hAnsi="Symbol" w:cs="Symbol"/>
                <w:color w:val="7030A0"/>
                <w:sz w:val="20"/>
              </w:rPr>
              <w:t></w:t>
            </w:r>
            <w:r w:rsidRPr="00FD2A50">
              <w:rPr>
                <w:color w:val="7030A0"/>
                <w:sz w:val="20"/>
              </w:rPr>
              <w:t xml:space="preserve">, </w:t>
            </w:r>
            <w:r w:rsidRPr="00FD2A50">
              <w:rPr>
                <w:rFonts w:ascii="Symbol" w:eastAsia="Symbol" w:hAnsi="Symbol" w:cs="Symbol"/>
                <w:color w:val="7030A0"/>
                <w:sz w:val="20"/>
              </w:rPr>
              <w:t></w:t>
            </w:r>
            <w:r w:rsidRPr="00FD2A50">
              <w:rPr>
                <w:color w:val="7030A0"/>
                <w:sz w:val="20"/>
              </w:rPr>
              <w:t>Абзац без отступа 10</w:t>
            </w:r>
            <w:r w:rsidRPr="00FD2A50">
              <w:rPr>
                <w:rFonts w:ascii="Symbol" w:eastAsia="Symbol" w:hAnsi="Symbol" w:cs="Symbol"/>
                <w:color w:val="7030A0"/>
                <w:sz w:val="20"/>
              </w:rPr>
              <w:t></w:t>
            </w:r>
          </w:p>
        </w:tc>
      </w:tr>
      <w:tr w:rsidR="00246B87" w:rsidRPr="00FD2A50" w14:paraId="40BA6D6F" w14:textId="77777777" w:rsidTr="00512779">
        <w:tc>
          <w:tcPr>
            <w:tcW w:w="1692" w:type="pct"/>
          </w:tcPr>
          <w:p w14:paraId="09CC9CD5" w14:textId="77777777" w:rsidR="00246B87" w:rsidRPr="00FD2A50" w:rsidRDefault="00246B87" w:rsidP="00A34B2F">
            <w:pPr>
              <w:pStyle w:val="a8"/>
              <w:jc w:val="left"/>
              <w:rPr>
                <w:i/>
                <w:iCs/>
                <w:sz w:val="20"/>
              </w:rPr>
            </w:pPr>
            <w:r w:rsidRPr="00FD2A50">
              <w:rPr>
                <w:i/>
                <w:sz w:val="20"/>
              </w:rPr>
              <w:t>Сведения о поступлении и</w:t>
            </w:r>
            <w:r w:rsidRPr="00FD2A50">
              <w:rPr>
                <w:i/>
                <w:sz w:val="20"/>
              </w:rPr>
              <w:br/>
              <w:t>подготовке статьи к публикации</w:t>
            </w:r>
            <w:r w:rsidRPr="00FD2A50">
              <w:rPr>
                <w:i/>
                <w:sz w:val="20"/>
              </w:rPr>
              <w:br/>
              <w:t>на английском языке</w:t>
            </w:r>
          </w:p>
        </w:tc>
        <w:tc>
          <w:tcPr>
            <w:tcW w:w="3308" w:type="pct"/>
          </w:tcPr>
          <w:p w14:paraId="09A958A5" w14:textId="77777777" w:rsidR="00246B87" w:rsidRPr="00FD2A50" w:rsidRDefault="007A175C" w:rsidP="00D66374">
            <w:pPr>
              <w:pStyle w:val="a8"/>
              <w:jc w:val="left"/>
              <w:rPr>
                <w:color w:val="7030A0"/>
                <w:sz w:val="20"/>
              </w:rPr>
            </w:pPr>
            <w:r w:rsidRPr="00FD2A50">
              <w:rPr>
                <w:rFonts w:ascii="Symbol" w:eastAsia="Symbol" w:hAnsi="Symbol" w:cs="Symbol"/>
                <w:color w:val="7030A0"/>
                <w:sz w:val="20"/>
              </w:rPr>
              <w:t></w:t>
            </w:r>
            <w:proofErr w:type="spellStart"/>
            <w:r w:rsidRPr="00FD2A50">
              <w:rPr>
                <w:color w:val="7030A0"/>
                <w:sz w:val="20"/>
              </w:rPr>
              <w:t>Поступление_Рецензирование_Принятие</w:t>
            </w:r>
            <w:proofErr w:type="spellEnd"/>
            <w:r w:rsidRPr="00FD2A50">
              <w:rPr>
                <w:color w:val="7030A0"/>
                <w:sz w:val="20"/>
              </w:rPr>
              <w:t xml:space="preserve"> к публикации</w:t>
            </w:r>
            <w:r w:rsidRPr="00FD2A50">
              <w:rPr>
                <w:rFonts w:ascii="Symbol" w:eastAsia="Symbol" w:hAnsi="Symbol" w:cs="Symbol"/>
                <w:color w:val="7030A0"/>
                <w:sz w:val="20"/>
              </w:rPr>
              <w:t></w:t>
            </w:r>
          </w:p>
        </w:tc>
      </w:tr>
    </w:tbl>
    <w:p w14:paraId="4B051DB4" w14:textId="77777777" w:rsidR="00512779" w:rsidRPr="00FD2A50" w:rsidRDefault="00512779" w:rsidP="00512779">
      <w:pPr>
        <w:pStyle w:val="100"/>
      </w:pPr>
    </w:p>
    <w:p w14:paraId="27692C8A" w14:textId="26ECC7EF" w:rsidR="00CD0985" w:rsidRPr="00FD2A50" w:rsidRDefault="00CD0985" w:rsidP="00CD0985">
      <w:pPr>
        <w:pStyle w:val="a4"/>
      </w:pPr>
      <w:r w:rsidRPr="00FD2A50">
        <w:t xml:space="preserve">При наборе сложных формул </w:t>
      </w:r>
      <w:r w:rsidR="00E3391B" w:rsidRPr="00FD2A50">
        <w:t>следует</w:t>
      </w:r>
      <w:r w:rsidRPr="00FD2A50">
        <w:t xml:space="preserve"> использовать специальный </w:t>
      </w:r>
      <w:r w:rsidRPr="00FD2A50">
        <w:rPr>
          <w:b/>
          <w:i/>
        </w:rPr>
        <w:t>редактор уравнений</w:t>
      </w:r>
      <w:r w:rsidRPr="00FD2A50">
        <w:t xml:space="preserve"> – </w:t>
      </w:r>
      <w:r w:rsidRPr="00FD2A50">
        <w:rPr>
          <w:i/>
          <w:lang w:val="en-US"/>
        </w:rPr>
        <w:t>MS Equation</w:t>
      </w:r>
      <w:r w:rsidRPr="00FD2A50">
        <w:t xml:space="preserve">, входящий в комплект поставки </w:t>
      </w:r>
      <w:r w:rsidRPr="00FD2A50">
        <w:rPr>
          <w:i/>
        </w:rPr>
        <w:t>MS</w:t>
      </w:r>
      <w:r w:rsidRPr="00FD2A50">
        <w:rPr>
          <w:i/>
          <w:lang w:val="en-US"/>
        </w:rPr>
        <w:t> Word</w:t>
      </w:r>
      <w:r w:rsidRPr="00FD2A50">
        <w:t>.</w:t>
      </w:r>
      <w:r w:rsidR="00A3275A" w:rsidRPr="00FD2A50">
        <w:t xml:space="preserve"> </w:t>
      </w:r>
      <w:r w:rsidRPr="00FD2A50">
        <w:t xml:space="preserve">Редактор уравнений </w:t>
      </w:r>
      <w:r w:rsidR="0028140C" w:rsidRPr="00FD2A50">
        <w:t>н</w:t>
      </w:r>
      <w:r w:rsidR="00AA52AE" w:rsidRPr="00FD2A50">
        <w:t>еобходим</w:t>
      </w:r>
      <w:r w:rsidR="0028140C" w:rsidRPr="00FD2A50">
        <w:t>о</w:t>
      </w:r>
      <w:r w:rsidRPr="00FD2A50">
        <w:t xml:space="preserve"> </w:t>
      </w:r>
      <w:r w:rsidRPr="00FD2A50">
        <w:rPr>
          <w:i/>
        </w:rPr>
        <w:t>настр</w:t>
      </w:r>
      <w:r w:rsidR="00AA52AE" w:rsidRPr="00FD2A50">
        <w:rPr>
          <w:i/>
        </w:rPr>
        <w:t>о</w:t>
      </w:r>
      <w:r w:rsidRPr="00FD2A50">
        <w:rPr>
          <w:i/>
        </w:rPr>
        <w:t>ить</w:t>
      </w:r>
      <w:r w:rsidRPr="00FD2A50">
        <w:t xml:space="preserve"> для соответствия стилю фрагмента текста (</w:t>
      </w:r>
      <w:r w:rsidRPr="00FD2A50">
        <w:rPr>
          <w:i/>
        </w:rPr>
        <w:t>настройка сох</w:t>
      </w:r>
      <w:r w:rsidR="00177BDF" w:rsidRPr="00FD2A50">
        <w:rPr>
          <w:i/>
        </w:rPr>
        <w:t>раняется впредь до следующего её</w:t>
      </w:r>
      <w:r w:rsidRPr="00FD2A50">
        <w:rPr>
          <w:i/>
        </w:rPr>
        <w:t xml:space="preserve"> изменения</w:t>
      </w:r>
      <w:r w:rsidRPr="00FD2A50">
        <w:t xml:space="preserve">). На рисунке 2 показаны настройки редактора </w:t>
      </w:r>
      <w:r w:rsidR="0028140C" w:rsidRPr="00FD2A50">
        <w:t>уравнений,</w:t>
      </w:r>
      <w:r w:rsidRPr="00FD2A50">
        <w:t xml:space="preserve"> </w:t>
      </w:r>
      <w:r w:rsidR="0028140C" w:rsidRPr="00FD2A50">
        <w:t>обесп</w:t>
      </w:r>
      <w:r w:rsidR="0028140C" w:rsidRPr="00FD2A50">
        <w:t>е</w:t>
      </w:r>
      <w:r w:rsidR="0028140C" w:rsidRPr="00FD2A50">
        <w:t>чивающие соответствие</w:t>
      </w:r>
      <w:r w:rsidRPr="00FD2A50">
        <w:t xml:space="preserve"> </w:t>
      </w:r>
      <w:r w:rsidR="005E5236" w:rsidRPr="00FD2A50">
        <w:t>его работы</w:t>
      </w:r>
      <w:r w:rsidR="0028140C" w:rsidRPr="00FD2A50">
        <w:t xml:space="preserve"> формату</w:t>
      </w:r>
      <w:r w:rsidRPr="00FD2A50">
        <w:t xml:space="preserve"> </w:t>
      </w:r>
      <w:r w:rsidR="009C4653" w:rsidRPr="00FD2A50">
        <w:t xml:space="preserve">абзаца </w:t>
      </w:r>
      <w:r w:rsidRPr="00FD2A50">
        <w:t>содержательной части статьи.</w:t>
      </w:r>
    </w:p>
    <w:p w14:paraId="08DE640E" w14:textId="77777777" w:rsidR="0073461C" w:rsidRPr="00FD2A50" w:rsidRDefault="0073461C" w:rsidP="0073461C">
      <w:pPr>
        <w:pStyle w:val="a4"/>
      </w:pPr>
      <w:r w:rsidRPr="00FD2A50">
        <w:lastRenderedPageBreak/>
        <w:t xml:space="preserve">Формулы могут быть помещены в </w:t>
      </w:r>
      <w:r w:rsidRPr="00FD2A50">
        <w:rPr>
          <w:i/>
        </w:rPr>
        <w:t>отдельный абзац</w:t>
      </w:r>
      <w:r w:rsidRPr="00FD2A50">
        <w:t xml:space="preserve"> стиля </w:t>
      </w:r>
      <w:r w:rsidR="00E2401C" w:rsidRPr="00FD2A50">
        <w:rPr>
          <w:rFonts w:ascii="Symbol" w:eastAsia="Symbol" w:hAnsi="Symbol" w:cs="Symbol"/>
          <w:color w:val="7030A0"/>
        </w:rPr>
        <w:t></w:t>
      </w:r>
      <w:r w:rsidRPr="00FD2A50">
        <w:rPr>
          <w:color w:val="7030A0"/>
        </w:rPr>
        <w:t>Формула</w:t>
      </w:r>
      <w:proofErr w:type="gramStart"/>
      <w:r w:rsidR="00E2401C" w:rsidRPr="00FD2A50">
        <w:rPr>
          <w:rFonts w:ascii="Symbol" w:eastAsia="Symbol" w:hAnsi="Symbol" w:cs="Symbol"/>
          <w:color w:val="7030A0"/>
        </w:rPr>
        <w:t></w:t>
      </w:r>
      <w:r w:rsidRPr="00FD2A50">
        <w:t>:</w:t>
      </w:r>
      <w:proofErr w:type="gramEnd"/>
    </w:p>
    <w:p w14:paraId="56B13038" w14:textId="6842D9F9" w:rsidR="0073461C" w:rsidRPr="00FD2A50" w:rsidRDefault="0073461C" w:rsidP="0073461C">
      <w:pPr>
        <w:pStyle w:val="af7"/>
        <w:rPr>
          <w:lang w:val="ru-RU"/>
        </w:rPr>
      </w:pPr>
      <w:r w:rsidRPr="00FD2A50">
        <w:rPr>
          <w:lang w:val="ru-RU"/>
        </w:rPr>
        <w:tab/>
      </w:r>
      <w:r w:rsidR="00E3391B" w:rsidRPr="00FD2A50">
        <w:rPr>
          <w:position w:val="-48"/>
        </w:rPr>
        <w:object w:dxaOrig="3220" w:dyaOrig="1080" w14:anchorId="0EC72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5pt;height:54.65pt" o:ole="" fillcolor="window">
            <v:imagedata r:id="rId16" o:title=""/>
          </v:shape>
          <o:OLEObject Type="Embed" ProgID="Equation.3" ShapeID="_x0000_i1025" DrawAspect="Content" ObjectID="_1711202255" r:id="rId17"/>
        </w:object>
      </w:r>
      <w:r w:rsidR="008F5752" w:rsidRPr="00FD2A50">
        <w:rPr>
          <w:lang w:val="ru-RU"/>
        </w:rPr>
        <w:t>.</w:t>
      </w:r>
      <w:r w:rsidRPr="00FD2A50">
        <w:rPr>
          <w:lang w:val="ru-RU"/>
        </w:rPr>
        <w:tab/>
      </w:r>
    </w:p>
    <w:p w14:paraId="6693CAF4" w14:textId="1ADDEB63" w:rsidR="0073461C" w:rsidRPr="00FD2A50" w:rsidRDefault="008F5752" w:rsidP="0073461C">
      <w:pPr>
        <w:pStyle w:val="a8"/>
      </w:pPr>
      <w:r w:rsidRPr="00FD2A50">
        <w:t>П</w:t>
      </w:r>
      <w:r w:rsidR="0073461C" w:rsidRPr="00FD2A50">
        <w:t xml:space="preserve">осле формулы должен стоять знак пунктуации (запятая, </w:t>
      </w:r>
      <w:r w:rsidR="00964A72">
        <w:t>точка</w:t>
      </w:r>
      <w:r w:rsidR="0073461C" w:rsidRPr="00FD2A50">
        <w:t>).</w:t>
      </w:r>
    </w:p>
    <w:p w14:paraId="4EDDE116" w14:textId="77777777" w:rsidR="00A20D9B" w:rsidRPr="00FD2A50" w:rsidRDefault="004D1B88" w:rsidP="00A20D9B">
      <w:pPr>
        <w:pStyle w:val="a4"/>
      </w:pPr>
      <w:r w:rsidRPr="00FD2A50">
        <w:t>Формулы</w:t>
      </w:r>
      <w:r w:rsidR="00A20D9B" w:rsidRPr="00FD2A50">
        <w:t xml:space="preserve">, на </w:t>
      </w:r>
      <w:r w:rsidR="00A20D9B" w:rsidRPr="00FD2A50">
        <w:rPr>
          <w:i/>
        </w:rPr>
        <w:t>которые имеются ссылки в тексте</w:t>
      </w:r>
      <w:r w:rsidR="00A20D9B" w:rsidRPr="00FD2A50">
        <w:t xml:space="preserve"> (см. раздел </w:t>
      </w:r>
      <w:r w:rsidR="00AA52AE" w:rsidRPr="00FD2A50">
        <w:t>7</w:t>
      </w:r>
      <w:r w:rsidR="00A20D9B" w:rsidRPr="00FD2A50">
        <w:t xml:space="preserve">), нумеруются. </w:t>
      </w:r>
      <w:r w:rsidR="00820F77" w:rsidRPr="00FD2A50">
        <w:t>Такие</w:t>
      </w:r>
      <w:r w:rsidR="00A20D9B" w:rsidRPr="00FD2A50">
        <w:t xml:space="preserve"> фо</w:t>
      </w:r>
      <w:r w:rsidR="00A20D9B" w:rsidRPr="00FD2A50">
        <w:t>р</w:t>
      </w:r>
      <w:r w:rsidR="00A20D9B" w:rsidRPr="00FD2A50">
        <w:t xml:space="preserve">мулы </w:t>
      </w:r>
      <w:r w:rsidRPr="00FD2A50">
        <w:rPr>
          <w:i/>
        </w:rPr>
        <w:t>обязательно</w:t>
      </w:r>
      <w:r w:rsidRPr="00FD2A50">
        <w:t xml:space="preserve"> </w:t>
      </w:r>
      <w:r w:rsidR="00A20D9B" w:rsidRPr="00FD2A50">
        <w:t>помещаются в отдельные абзацы</w:t>
      </w:r>
      <w:r w:rsidRPr="00FD2A50">
        <w:t xml:space="preserve"> стиля </w:t>
      </w:r>
      <w:r w:rsidR="00E2401C" w:rsidRPr="00FD2A50">
        <w:rPr>
          <w:rFonts w:ascii="Symbol" w:eastAsia="Symbol" w:hAnsi="Symbol" w:cs="Symbol"/>
          <w:color w:val="7030A0"/>
        </w:rPr>
        <w:t></w:t>
      </w:r>
      <w:r w:rsidR="00E2401C" w:rsidRPr="00FD2A50">
        <w:rPr>
          <w:color w:val="7030A0"/>
        </w:rPr>
        <w:t>Формула</w:t>
      </w:r>
      <w:r w:rsidR="00E2401C" w:rsidRPr="00FD2A50">
        <w:rPr>
          <w:rFonts w:ascii="Symbol" w:eastAsia="Symbol" w:hAnsi="Symbol" w:cs="Symbol"/>
          <w:color w:val="7030A0"/>
        </w:rPr>
        <w:t></w:t>
      </w:r>
      <w:r w:rsidR="00A20D9B" w:rsidRPr="00FD2A50">
        <w:t xml:space="preserve"> </w:t>
      </w:r>
      <w:r w:rsidR="00820F77" w:rsidRPr="00FD2A50">
        <w:t xml:space="preserve">и нумеруются </w:t>
      </w:r>
      <w:r w:rsidR="00820F77" w:rsidRPr="00FD2A50">
        <w:rPr>
          <w:i/>
        </w:rPr>
        <w:t>вручную справа</w:t>
      </w:r>
      <w:r w:rsidR="00820F77" w:rsidRPr="00FD2A50">
        <w:t>.</w:t>
      </w:r>
      <w:r w:rsidR="00A20D9B" w:rsidRPr="00FD2A50">
        <w:t xml:space="preserve"> </w:t>
      </w:r>
      <w:r w:rsidR="00820F77" w:rsidRPr="00FD2A50">
        <w:t>Следует придерживаться</w:t>
      </w:r>
      <w:r w:rsidR="00A20D9B" w:rsidRPr="00FD2A50">
        <w:t xml:space="preserve"> сквозн</w:t>
      </w:r>
      <w:r w:rsidR="00820F77" w:rsidRPr="00FD2A50">
        <w:t>ой</w:t>
      </w:r>
      <w:r w:rsidR="00A20D9B" w:rsidRPr="00FD2A50">
        <w:t xml:space="preserve"> </w:t>
      </w:r>
      <w:r w:rsidR="00820F77" w:rsidRPr="00FD2A50">
        <w:t xml:space="preserve">нумерации формул </w:t>
      </w:r>
      <w:r w:rsidR="00A20D9B" w:rsidRPr="00FD2A50">
        <w:t>для всей статьи. Например,</w:t>
      </w:r>
    </w:p>
    <w:p w14:paraId="3110D8CB" w14:textId="77777777" w:rsidR="00A20D9B" w:rsidRPr="00FD2A50" w:rsidRDefault="00DA4813" w:rsidP="00820F77">
      <w:pPr>
        <w:pStyle w:val="af7"/>
        <w:rPr>
          <w:lang w:val="ru-RU"/>
        </w:rPr>
      </w:pPr>
      <w:r w:rsidRPr="00FD2A50">
        <w:rPr>
          <w:lang w:val="ru-RU"/>
        </w:rPr>
        <w:tab/>
      </w:r>
      <w:r w:rsidR="00820F77" w:rsidRPr="00FD2A50">
        <w:rPr>
          <w:rFonts w:ascii="Symbol" w:eastAsia="Symbol" w:hAnsi="Symbol" w:cs="Symbol"/>
        </w:rPr>
        <w:t></w:t>
      </w:r>
      <w:r w:rsidR="00820F77" w:rsidRPr="00FD2A50">
        <w:rPr>
          <w:i/>
        </w:rPr>
        <w:t>i</w:t>
      </w:r>
      <w:r w:rsidR="00820F77" w:rsidRPr="00FD2A50">
        <w:rPr>
          <w:lang w:val="ru-RU"/>
        </w:rPr>
        <w:t>,</w:t>
      </w:r>
      <w:r w:rsidR="00820F77" w:rsidRPr="00FD2A50">
        <w:t> </w:t>
      </w:r>
      <w:r w:rsidR="00820F77" w:rsidRPr="00FD2A50">
        <w:rPr>
          <w:i/>
        </w:rPr>
        <w:t>k</w:t>
      </w:r>
      <w:proofErr w:type="gramStart"/>
      <w:r w:rsidR="00820F77" w:rsidRPr="00FD2A50">
        <w:t>  </w:t>
      </w:r>
      <w:r w:rsidR="00820F77" w:rsidRPr="00FD2A50">
        <w:rPr>
          <w:i/>
        </w:rPr>
        <w:t>i</w:t>
      </w:r>
      <w:proofErr w:type="gramEnd"/>
      <w:r w:rsidR="00820F77" w:rsidRPr="00FD2A50">
        <w:t> </w:t>
      </w:r>
      <w:r w:rsidR="00820F77" w:rsidRPr="00FD2A50">
        <w:rPr>
          <w:rFonts w:ascii="Symbol" w:eastAsia="Symbol" w:hAnsi="Symbol" w:cs="Symbol"/>
        </w:rPr>
        <w:t></w:t>
      </w:r>
      <w:r w:rsidR="00820F77" w:rsidRPr="00FD2A50">
        <w:t> </w:t>
      </w:r>
      <w:r w:rsidR="00820F77" w:rsidRPr="00FD2A50">
        <w:rPr>
          <w:i/>
        </w:rPr>
        <w:t>k</w:t>
      </w:r>
      <w:r w:rsidR="00820F77" w:rsidRPr="00FD2A50">
        <w:t> </w:t>
      </w:r>
      <w:r w:rsidR="00820F77" w:rsidRPr="00FD2A50">
        <w:rPr>
          <w:rFonts w:ascii="Symbol" w:eastAsia="Symbol" w:hAnsi="Symbol" w:cs="Symbol"/>
        </w:rPr>
        <w:t></w:t>
      </w:r>
      <w:r w:rsidR="00820F77" w:rsidRPr="00FD2A50">
        <w:rPr>
          <w:lang w:val="ru-RU"/>
        </w:rPr>
        <w:t xml:space="preserve"> </w:t>
      </w:r>
      <w:r w:rsidR="00820F77" w:rsidRPr="00FD2A50">
        <w:rPr>
          <w:rFonts w:ascii="Symbol" w:eastAsia="Symbol" w:hAnsi="Symbol" w:cs="Symbol"/>
        </w:rPr>
        <w:t></w:t>
      </w:r>
      <w:r w:rsidR="00820F77" w:rsidRPr="00FD2A50">
        <w:rPr>
          <w:i/>
        </w:rPr>
        <w:t>j</w:t>
      </w:r>
      <w:r w:rsidR="00820F77" w:rsidRPr="00FD2A50">
        <w:t> </w:t>
      </w:r>
      <w:proofErr w:type="spellStart"/>
      <w:r w:rsidR="00820F77" w:rsidRPr="00FD2A50">
        <w:rPr>
          <w:i/>
        </w:rPr>
        <w:t>b</w:t>
      </w:r>
      <w:r w:rsidR="00820F77" w:rsidRPr="00FD2A50">
        <w:rPr>
          <w:i/>
          <w:vertAlign w:val="subscript"/>
        </w:rPr>
        <w:t>ij</w:t>
      </w:r>
      <w:proofErr w:type="spellEnd"/>
      <w:r w:rsidR="00820F77" w:rsidRPr="00FD2A50">
        <w:t> </w:t>
      </w:r>
      <w:r w:rsidR="00820F77" w:rsidRPr="00FD2A50">
        <w:rPr>
          <w:rFonts w:ascii="Symbol" w:eastAsia="Symbol" w:hAnsi="Symbol" w:cs="Symbol"/>
        </w:rPr>
        <w:t></w:t>
      </w:r>
      <w:r w:rsidR="00820F77" w:rsidRPr="00FD2A50">
        <w:t> </w:t>
      </w:r>
      <w:proofErr w:type="spellStart"/>
      <w:r w:rsidR="00820F77" w:rsidRPr="00FD2A50">
        <w:rPr>
          <w:i/>
        </w:rPr>
        <w:t>b</w:t>
      </w:r>
      <w:r w:rsidR="00820F77" w:rsidRPr="00FD2A50">
        <w:rPr>
          <w:i/>
          <w:vertAlign w:val="subscript"/>
        </w:rPr>
        <w:t>kj</w:t>
      </w:r>
      <w:proofErr w:type="spellEnd"/>
      <w:r w:rsidR="009C4653" w:rsidRPr="00FD2A50">
        <w:rPr>
          <w:lang w:val="ru-RU"/>
        </w:rPr>
        <w:t>,</w:t>
      </w:r>
      <w:r w:rsidRPr="00FD2A50">
        <w:rPr>
          <w:lang w:val="ru-RU"/>
        </w:rPr>
        <w:tab/>
        <w:t>(1)</w:t>
      </w:r>
    </w:p>
    <w:p w14:paraId="6E59A861" w14:textId="77777777" w:rsidR="00A20D9B" w:rsidRPr="00FD2A50" w:rsidRDefault="00A20D9B" w:rsidP="00DA4813">
      <w:pPr>
        <w:pStyle w:val="af7"/>
        <w:rPr>
          <w:lang w:val="ru-RU"/>
        </w:rPr>
      </w:pPr>
      <w:r w:rsidRPr="00FD2A50">
        <w:rPr>
          <w:lang w:val="ru-RU"/>
        </w:rPr>
        <w:tab/>
      </w:r>
      <w:r w:rsidR="00D92EC5" w:rsidRPr="00FD2A50">
        <w:rPr>
          <w:position w:val="-32"/>
        </w:rPr>
        <w:object w:dxaOrig="3640" w:dyaOrig="760" w14:anchorId="089834BE">
          <v:shape id="_x0000_i1026" type="#_x0000_t75" style="width:180.65pt;height:37.65pt" o:ole="">
            <v:imagedata r:id="rId18" o:title=""/>
          </v:shape>
          <o:OLEObject Type="Embed" ProgID="Equation.3" ShapeID="_x0000_i1026" DrawAspect="Content" ObjectID="_1711202256" r:id="rId19"/>
        </w:object>
      </w:r>
      <w:r w:rsidR="00DA4813" w:rsidRPr="00FD2A50">
        <w:rPr>
          <w:lang w:val="ru-RU"/>
        </w:rPr>
        <w:tab/>
      </w:r>
      <w:r w:rsidR="004D1B88" w:rsidRPr="00FD2A50">
        <w:t>(</w:t>
      </w:r>
      <w:r w:rsidR="00820F77" w:rsidRPr="00FD2A50">
        <w:rPr>
          <w:lang w:val="ru-RU"/>
        </w:rPr>
        <w:t>2</w:t>
      </w:r>
      <w:r w:rsidR="004D1B88" w:rsidRPr="00FD2A50">
        <w:t>)</w:t>
      </w:r>
    </w:p>
    <w:p w14:paraId="009D79C4" w14:textId="77777777" w:rsidR="00F33585" w:rsidRPr="00FD2A50" w:rsidRDefault="00F33585" w:rsidP="00844D89">
      <w:pPr>
        <w:pStyle w:val="a1"/>
      </w:pPr>
      <w:r w:rsidRPr="00FD2A50">
        <w:t>Ссылки</w:t>
      </w:r>
    </w:p>
    <w:p w14:paraId="345516AA" w14:textId="3A1F95AA" w:rsidR="00F33585" w:rsidRPr="00FD2A50" w:rsidRDefault="00F33585" w:rsidP="00F33585">
      <w:pPr>
        <w:pStyle w:val="a4"/>
      </w:pPr>
      <w:r w:rsidRPr="00FD2A50">
        <w:t>Рекомендации по оформлению прямых ссылок между различными структурными един</w:t>
      </w:r>
      <w:r w:rsidRPr="00FD2A50">
        <w:t>и</w:t>
      </w:r>
      <w:r w:rsidRPr="00FD2A50">
        <w:t>ца</w:t>
      </w:r>
      <w:r w:rsidR="008F5752" w:rsidRPr="00FD2A50">
        <w:t>ми статьи сводятся к следующему.</w:t>
      </w:r>
    </w:p>
    <w:p w14:paraId="3F535605" w14:textId="77777777" w:rsidR="00F33585" w:rsidRPr="00FD2A50" w:rsidRDefault="00F33585" w:rsidP="008F5752">
      <w:pPr>
        <w:pStyle w:val="a"/>
        <w:ind w:left="426" w:hanging="426"/>
      </w:pPr>
      <w:r w:rsidRPr="00FD2A50">
        <w:t>Для ссылок на</w:t>
      </w:r>
      <w:r w:rsidRPr="00FD2A50">
        <w:rPr>
          <w:i/>
        </w:rPr>
        <w:t xml:space="preserve"> </w:t>
      </w:r>
      <w:r w:rsidR="00A407C4" w:rsidRPr="00FD2A50">
        <w:rPr>
          <w:i/>
        </w:rPr>
        <w:t xml:space="preserve">введение, заключение, </w:t>
      </w:r>
      <w:r w:rsidRPr="00FD2A50">
        <w:rPr>
          <w:i/>
        </w:rPr>
        <w:t>раздел</w:t>
      </w:r>
      <w:r w:rsidR="006243AD" w:rsidRPr="00FD2A50">
        <w:rPr>
          <w:i/>
        </w:rPr>
        <w:t>,</w:t>
      </w:r>
      <w:r w:rsidRPr="00FD2A50">
        <w:rPr>
          <w:i/>
        </w:rPr>
        <w:t xml:space="preserve"> подраздел</w:t>
      </w:r>
      <w:r w:rsidR="006243AD" w:rsidRPr="00FD2A50">
        <w:rPr>
          <w:i/>
        </w:rPr>
        <w:t>, пункт</w:t>
      </w:r>
      <w:r w:rsidRPr="00FD2A50">
        <w:rPr>
          <w:i/>
        </w:rPr>
        <w:t xml:space="preserve"> </w:t>
      </w:r>
      <w:r w:rsidRPr="00FD2A50">
        <w:t>используются выражения вида «… в</w:t>
      </w:r>
      <w:r w:rsidR="00A407C4" w:rsidRPr="00FD2A50">
        <w:t>о</w:t>
      </w:r>
      <w:r w:rsidRPr="00FD2A50">
        <w:t xml:space="preserve"> </w:t>
      </w:r>
      <w:r w:rsidR="00A407C4" w:rsidRPr="00FD2A50">
        <w:t>введении</w:t>
      </w:r>
      <w:r w:rsidRPr="00FD2A50">
        <w:t xml:space="preserve">», </w:t>
      </w:r>
      <w:r w:rsidR="00B750F2" w:rsidRPr="00FD2A50">
        <w:t>«… см. раздел</w:t>
      </w:r>
      <w:r w:rsidR="00B750F2" w:rsidRPr="00FD2A50">
        <w:rPr>
          <w:lang w:val="en-US"/>
        </w:rPr>
        <w:t> </w:t>
      </w:r>
      <w:r w:rsidR="00A407C4" w:rsidRPr="00FD2A50">
        <w:t xml:space="preserve">3», </w:t>
      </w:r>
      <w:r w:rsidR="00B750F2" w:rsidRPr="00FD2A50">
        <w:t>«... из подраздела</w:t>
      </w:r>
      <w:r w:rsidR="00B750F2" w:rsidRPr="00FD2A50">
        <w:rPr>
          <w:lang w:val="en-US"/>
        </w:rPr>
        <w:t> </w:t>
      </w:r>
      <w:r w:rsidR="006243AD" w:rsidRPr="00FD2A50">
        <w:t>3</w:t>
      </w:r>
      <w:r w:rsidRPr="00FD2A50">
        <w:t>.</w:t>
      </w:r>
      <w:r w:rsidR="006243AD" w:rsidRPr="00FD2A50">
        <w:t>4</w:t>
      </w:r>
      <w:r w:rsidRPr="00FD2A50">
        <w:t>»</w:t>
      </w:r>
      <w:r w:rsidR="00B750F2" w:rsidRPr="00FD2A50">
        <w:t>, «… как в пункте</w:t>
      </w:r>
      <w:r w:rsidR="00B750F2" w:rsidRPr="00FD2A50">
        <w:rPr>
          <w:lang w:val="en-US"/>
        </w:rPr>
        <w:t> </w:t>
      </w:r>
      <w:r w:rsidR="006243AD" w:rsidRPr="00FD2A50">
        <w:t>3.4.1»</w:t>
      </w:r>
      <w:r w:rsidRPr="00FD2A50">
        <w:t>.</w:t>
      </w:r>
    </w:p>
    <w:p w14:paraId="7B17D01F" w14:textId="77777777" w:rsidR="00F33585" w:rsidRPr="00FD2A50" w:rsidRDefault="00F33585" w:rsidP="008F5752">
      <w:pPr>
        <w:pStyle w:val="a"/>
        <w:ind w:left="426" w:hanging="426"/>
      </w:pPr>
      <w:r w:rsidRPr="00FD2A50">
        <w:t>При ссылке на</w:t>
      </w:r>
      <w:r w:rsidRPr="00FD2A50">
        <w:rPr>
          <w:i/>
        </w:rPr>
        <w:t xml:space="preserve"> рисунок </w:t>
      </w:r>
      <w:r w:rsidRPr="00FD2A50">
        <w:t>и</w:t>
      </w:r>
      <w:r w:rsidRPr="00FD2A50">
        <w:rPr>
          <w:i/>
        </w:rPr>
        <w:t xml:space="preserve"> таблицу </w:t>
      </w:r>
      <w:r w:rsidRPr="00FD2A50">
        <w:t>обязательно используются слова «рисунок» и «табл</w:t>
      </w:r>
      <w:r w:rsidRPr="00FD2A50">
        <w:t>и</w:t>
      </w:r>
      <w:r w:rsidR="00B750F2" w:rsidRPr="00FD2A50">
        <w:t>ца», например, «… на рисунке</w:t>
      </w:r>
      <w:r w:rsidR="00B750F2" w:rsidRPr="00FD2A50">
        <w:rPr>
          <w:lang w:val="en-US"/>
        </w:rPr>
        <w:t> </w:t>
      </w:r>
      <w:r w:rsidRPr="00FD2A50">
        <w:t>1»,</w:t>
      </w:r>
      <w:r w:rsidR="00B750F2" w:rsidRPr="00FD2A50">
        <w:t xml:space="preserve"> «... в соответствии с рисунком</w:t>
      </w:r>
      <w:r w:rsidR="00B750F2" w:rsidRPr="00FD2A50">
        <w:rPr>
          <w:lang w:val="en-US"/>
        </w:rPr>
        <w:t> </w:t>
      </w:r>
      <w:r w:rsidRPr="00FD2A50">
        <w:t>3»,</w:t>
      </w:r>
      <w:r w:rsidR="00E3391B" w:rsidRPr="00FD2A50">
        <w:t xml:space="preserve"> «… в таблице </w:t>
      </w:r>
      <w:r w:rsidRPr="00FD2A50">
        <w:t>1».</w:t>
      </w:r>
    </w:p>
    <w:p w14:paraId="5B9836BD" w14:textId="77777777" w:rsidR="00F33585" w:rsidRPr="00FD2A50" w:rsidRDefault="00F33585" w:rsidP="008F5752">
      <w:pPr>
        <w:pStyle w:val="a"/>
        <w:ind w:left="426" w:hanging="426"/>
      </w:pPr>
      <w:r w:rsidRPr="00FD2A50">
        <w:t xml:space="preserve">Ссылка на </w:t>
      </w:r>
      <w:r w:rsidRPr="00FD2A50">
        <w:rPr>
          <w:i/>
        </w:rPr>
        <w:t>формулу</w:t>
      </w:r>
      <w:r w:rsidRPr="00FD2A50">
        <w:t xml:space="preserve"> должна содержать е</w:t>
      </w:r>
      <w:r w:rsidR="00AA52AE" w:rsidRPr="00FD2A50">
        <w:t>ё</w:t>
      </w:r>
      <w:r w:rsidRPr="00FD2A50">
        <w:t xml:space="preserve"> номер в скобках</w:t>
      </w:r>
      <w:r w:rsidR="006243AD" w:rsidRPr="00FD2A50">
        <w:t>, например,</w:t>
      </w:r>
      <w:r w:rsidRPr="00FD2A50">
        <w:t xml:space="preserve"> «…</w:t>
      </w:r>
      <w:r w:rsidR="00A407C4" w:rsidRPr="00FD2A50">
        <w:t> </w:t>
      </w:r>
      <w:r w:rsidRPr="00FD2A50">
        <w:t>в формуле (</w:t>
      </w:r>
      <w:r w:rsidR="006243AD" w:rsidRPr="00FD2A50">
        <w:t>1</w:t>
      </w:r>
      <w:r w:rsidRPr="00FD2A50">
        <w:t xml:space="preserve">)», </w:t>
      </w:r>
      <w:r w:rsidR="00A407C4" w:rsidRPr="00FD2A50">
        <w:t xml:space="preserve">«… правило (2)», </w:t>
      </w:r>
      <w:r w:rsidRPr="00FD2A50">
        <w:t>«…</w:t>
      </w:r>
      <w:r w:rsidR="00A407C4" w:rsidRPr="00FD2A50">
        <w:t> </w:t>
      </w:r>
      <w:r w:rsidRPr="00FD2A50">
        <w:t>на основании (</w:t>
      </w:r>
      <w:r w:rsidR="00A407C4" w:rsidRPr="00FD2A50">
        <w:t>3</w:t>
      </w:r>
      <w:r w:rsidRPr="00FD2A50">
        <w:t>)».</w:t>
      </w:r>
    </w:p>
    <w:p w14:paraId="7978C5B3" w14:textId="77777777" w:rsidR="00F33585" w:rsidRPr="00FD2A50" w:rsidRDefault="00F33585" w:rsidP="008F5752">
      <w:pPr>
        <w:pStyle w:val="a"/>
        <w:ind w:left="426" w:hanging="426"/>
      </w:pPr>
      <w:r w:rsidRPr="00FD2A50">
        <w:t xml:space="preserve">Ссылка на </w:t>
      </w:r>
      <w:r w:rsidRPr="00FD2A50">
        <w:rPr>
          <w:i/>
        </w:rPr>
        <w:t>источник</w:t>
      </w:r>
      <w:r w:rsidRPr="00FD2A50">
        <w:t xml:space="preserve"> указывает номер его описания в списке </w:t>
      </w:r>
      <w:r w:rsidR="00A407C4" w:rsidRPr="00FD2A50">
        <w:t>источников</w:t>
      </w:r>
      <w:r w:rsidRPr="00FD2A50">
        <w:t>, заключ</w:t>
      </w:r>
      <w:r w:rsidR="00AA52AE" w:rsidRPr="00FD2A50">
        <w:t>ё</w:t>
      </w:r>
      <w:r w:rsidRPr="00FD2A50">
        <w:t>нный в квадратные скобки, например [</w:t>
      </w:r>
      <w:r w:rsidR="00A407C4" w:rsidRPr="00FD2A50">
        <w:t>4</w:t>
      </w:r>
      <w:r w:rsidRPr="00FD2A50">
        <w:t>].</w:t>
      </w:r>
    </w:p>
    <w:p w14:paraId="282EE2DE" w14:textId="26F4126D" w:rsidR="00F33585" w:rsidRPr="00FD2A50" w:rsidRDefault="00F33585" w:rsidP="00A3275A">
      <w:pPr>
        <w:pStyle w:val="a4"/>
      </w:pPr>
      <w:r w:rsidRPr="00FD2A50">
        <w:t xml:space="preserve">При </w:t>
      </w:r>
      <w:r w:rsidRPr="00FD2A50">
        <w:rPr>
          <w:i/>
        </w:rPr>
        <w:t>одновременной ссылке на несколько однородных</w:t>
      </w:r>
      <w:r w:rsidRPr="00FD2A50">
        <w:t xml:space="preserve"> структурных единиц статьи следует придерживаться следующих правил:</w:t>
      </w:r>
      <w:r w:rsidR="00A3275A" w:rsidRPr="00FD2A50">
        <w:t xml:space="preserve"> </w:t>
      </w:r>
      <w:r w:rsidRPr="00FD2A50">
        <w:t>перечислять номера структурных единиц в возраста</w:t>
      </w:r>
      <w:r w:rsidRPr="00FD2A50">
        <w:t>ю</w:t>
      </w:r>
      <w:r w:rsidRPr="00FD2A50">
        <w:t>щем порядке;</w:t>
      </w:r>
      <w:r w:rsidR="00A3275A" w:rsidRPr="00FD2A50">
        <w:t xml:space="preserve"> </w:t>
      </w:r>
      <w:r w:rsidRPr="00FD2A50">
        <w:t>использовать запятые и союз «и» для перечисления номеров, дефис - в обозн</w:t>
      </w:r>
      <w:r w:rsidRPr="00FD2A50">
        <w:t>а</w:t>
      </w:r>
      <w:r w:rsidRPr="00FD2A50">
        <w:t>чении их диапазона.</w:t>
      </w:r>
    </w:p>
    <w:p w14:paraId="29C21D5D" w14:textId="77777777" w:rsidR="00F33585" w:rsidRPr="00FD2A50" w:rsidRDefault="00F33585" w:rsidP="00F33585">
      <w:pPr>
        <w:pStyle w:val="a4"/>
      </w:pPr>
      <w:r w:rsidRPr="00FD2A50">
        <w:t>Примеры таких ссылок: «…</w:t>
      </w:r>
      <w:r w:rsidR="00A407C4" w:rsidRPr="00FD2A50">
        <w:t> </w:t>
      </w:r>
      <w:r w:rsidRPr="00FD2A50">
        <w:t>в разделах 1 и 3-5», «…</w:t>
      </w:r>
      <w:r w:rsidR="00A407C4" w:rsidRPr="00FD2A50">
        <w:t> </w:t>
      </w:r>
      <w:r w:rsidRPr="00FD2A50">
        <w:t xml:space="preserve">на рисунках </w:t>
      </w:r>
      <w:r w:rsidR="00A407C4" w:rsidRPr="00FD2A50">
        <w:t>1</w:t>
      </w:r>
      <w:r w:rsidRPr="00FD2A50">
        <w:t xml:space="preserve"> и </w:t>
      </w:r>
      <w:r w:rsidR="00A407C4" w:rsidRPr="00FD2A50">
        <w:t>2</w:t>
      </w:r>
      <w:r w:rsidRPr="00FD2A50">
        <w:t>», «…</w:t>
      </w:r>
      <w:r w:rsidR="00A407C4" w:rsidRPr="00FD2A50">
        <w:t> </w:t>
      </w:r>
      <w:r w:rsidRPr="00FD2A50">
        <w:t>согласно (1)</w:t>
      </w:r>
      <w:r w:rsidR="006E740B" w:rsidRPr="00FD2A50">
        <w:noBreakHyphen/>
      </w:r>
      <w:r w:rsidRPr="00FD2A50">
        <w:t>(3)», [1, 2, 4], [</w:t>
      </w:r>
      <w:r w:rsidR="00A407C4" w:rsidRPr="00FD2A50">
        <w:t>3</w:t>
      </w:r>
      <w:r w:rsidRPr="00FD2A50">
        <w:t>-</w:t>
      </w:r>
      <w:r w:rsidR="00A407C4" w:rsidRPr="00FD2A50">
        <w:t>5</w:t>
      </w:r>
      <w:r w:rsidRPr="00FD2A50">
        <w:t xml:space="preserve">, </w:t>
      </w:r>
      <w:r w:rsidR="00A407C4" w:rsidRPr="00FD2A50">
        <w:t>12</w:t>
      </w:r>
      <w:r w:rsidRPr="00FD2A50">
        <w:t>], [</w:t>
      </w:r>
      <w:r w:rsidR="00A407C4" w:rsidRPr="00FD2A50">
        <w:t>8</w:t>
      </w:r>
      <w:r w:rsidRPr="00FD2A50">
        <w:t>-</w:t>
      </w:r>
      <w:r w:rsidR="00A407C4" w:rsidRPr="00FD2A50">
        <w:t>10</w:t>
      </w:r>
      <w:r w:rsidRPr="00FD2A50">
        <w:t>].</w:t>
      </w:r>
    </w:p>
    <w:p w14:paraId="16ED53E7" w14:textId="77777777" w:rsidR="00482E80" w:rsidRPr="00FD2A50" w:rsidRDefault="00482E80" w:rsidP="00A407C4">
      <w:pPr>
        <w:pStyle w:val="af5"/>
      </w:pPr>
      <w:r w:rsidRPr="00FD2A50">
        <w:t>Заключение</w:t>
      </w:r>
    </w:p>
    <w:p w14:paraId="29B8739A" w14:textId="77777777" w:rsidR="00A713CE" w:rsidRPr="00FD2A50" w:rsidRDefault="00A713CE" w:rsidP="00A713CE">
      <w:pPr>
        <w:pStyle w:val="a4"/>
      </w:pPr>
      <w:r w:rsidRPr="00FD2A50">
        <w:t>Ориентируясь на лучшие отечественные и мировые практики</w:t>
      </w:r>
      <w:r w:rsidRPr="00FD2A50">
        <w:rPr>
          <w:rStyle w:val="afa"/>
        </w:rPr>
        <w:footnoteReference w:id="4"/>
      </w:r>
      <w:r w:rsidRPr="00FD2A50">
        <w:rPr>
          <w:vertAlign w:val="superscript"/>
        </w:rPr>
        <w:t>,</w:t>
      </w:r>
      <w:r w:rsidRPr="00FD2A50">
        <w:rPr>
          <w:rStyle w:val="afa"/>
        </w:rPr>
        <w:footnoteReference w:id="5"/>
      </w:r>
      <w:r w:rsidRPr="00FD2A50">
        <w:rPr>
          <w:vertAlign w:val="superscript"/>
        </w:rPr>
        <w:t>,</w:t>
      </w:r>
      <w:r w:rsidRPr="00FD2A50">
        <w:rPr>
          <w:rStyle w:val="afa"/>
        </w:rPr>
        <w:footnoteReference w:id="6"/>
      </w:r>
      <w:r w:rsidRPr="00FD2A50">
        <w:t>, редакция считает своим долг</w:t>
      </w:r>
      <w:r w:rsidR="00AA52AE" w:rsidRPr="00FD2A50">
        <w:t xml:space="preserve">ом ещё раз напомнить основные </w:t>
      </w:r>
      <w:r w:rsidRPr="00FD2A50">
        <w:t>требования к нашим потенциальным авторам.</w:t>
      </w:r>
    </w:p>
    <w:p w14:paraId="4FABC6F8" w14:textId="04136B93" w:rsidR="00A713CE" w:rsidRPr="00FD2A50" w:rsidRDefault="00535BD6" w:rsidP="00A3275A">
      <w:pPr>
        <w:pStyle w:val="a4"/>
      </w:pPr>
      <w:r w:rsidRPr="00FD2A50">
        <w:t xml:space="preserve">Авторам </w:t>
      </w:r>
      <w:r w:rsidR="0080349D" w:rsidRPr="00FD2A50">
        <w:t xml:space="preserve">также </w:t>
      </w:r>
      <w:r w:rsidRPr="00FD2A50">
        <w:t>н</w:t>
      </w:r>
      <w:r w:rsidR="008F5752" w:rsidRPr="00FD2A50">
        <w:t xml:space="preserve">еобходимо </w:t>
      </w:r>
      <w:r w:rsidRPr="00FD2A50">
        <w:t>убедиться в том, что</w:t>
      </w:r>
      <w:r w:rsidR="005E4216" w:rsidRPr="00FD2A50">
        <w:t xml:space="preserve"> </w:t>
      </w:r>
      <w:r w:rsidR="00A713CE" w:rsidRPr="00FD2A50">
        <w:t xml:space="preserve">статья </w:t>
      </w:r>
      <w:r w:rsidRPr="00FD2A50">
        <w:t xml:space="preserve">соответствует </w:t>
      </w:r>
      <w:r w:rsidR="00A713CE" w:rsidRPr="00FD2A50">
        <w:t xml:space="preserve">тематике журнала, и </w:t>
      </w:r>
      <w:r w:rsidRPr="00FD2A50">
        <w:t>определить</w:t>
      </w:r>
      <w:r w:rsidR="00964A72">
        <w:t>,</w:t>
      </w:r>
      <w:r w:rsidRPr="00FD2A50">
        <w:t xml:space="preserve"> к </w:t>
      </w:r>
      <w:r w:rsidR="00A713CE" w:rsidRPr="00FD2A50">
        <w:t xml:space="preserve">какому разделу </w:t>
      </w:r>
      <w:r w:rsidRPr="00FD2A50">
        <w:t>журнала относятся</w:t>
      </w:r>
      <w:r w:rsidR="00A713CE" w:rsidRPr="00FD2A50">
        <w:t xml:space="preserve"> результаты </w:t>
      </w:r>
      <w:r w:rsidR="0035175F" w:rsidRPr="00FD2A50">
        <w:t>в</w:t>
      </w:r>
      <w:r w:rsidR="00AA52AE" w:rsidRPr="00FD2A50">
        <w:t>ыполненны</w:t>
      </w:r>
      <w:r w:rsidR="00A713CE" w:rsidRPr="00FD2A50">
        <w:t>х исследо</w:t>
      </w:r>
      <w:r w:rsidR="005E4216" w:rsidRPr="00FD2A50">
        <w:t>ва</w:t>
      </w:r>
      <w:r w:rsidRPr="00FD2A50">
        <w:t>ний</w:t>
      </w:r>
      <w:r w:rsidR="00A713CE" w:rsidRPr="00FD2A50">
        <w:t>:</w:t>
      </w:r>
      <w:r w:rsidR="00A3275A" w:rsidRPr="00FD2A50">
        <w:t xml:space="preserve"> </w:t>
      </w:r>
      <w:r w:rsidRPr="00FD2A50">
        <w:rPr>
          <w:i/>
        </w:rPr>
        <w:t>общие вопр</w:t>
      </w:r>
      <w:r w:rsidR="0080349D" w:rsidRPr="00FD2A50">
        <w:rPr>
          <w:i/>
        </w:rPr>
        <w:t>осы формализации проектирования</w:t>
      </w:r>
      <w:r w:rsidRPr="00FD2A50">
        <w:rPr>
          <w:i/>
        </w:rPr>
        <w:t>;</w:t>
      </w:r>
      <w:r w:rsidR="00A3275A" w:rsidRPr="00FD2A50">
        <w:rPr>
          <w:i/>
        </w:rPr>
        <w:t xml:space="preserve"> </w:t>
      </w:r>
      <w:r w:rsidRPr="00FD2A50">
        <w:rPr>
          <w:i/>
        </w:rPr>
        <w:t>прикладные онтологии проектирования;</w:t>
      </w:r>
      <w:r w:rsidR="00A3275A" w:rsidRPr="00FD2A50">
        <w:rPr>
          <w:i/>
        </w:rPr>
        <w:t xml:space="preserve"> </w:t>
      </w:r>
      <w:r w:rsidRPr="00FD2A50">
        <w:rPr>
          <w:i/>
        </w:rPr>
        <w:t>инжиниринг онтологий;</w:t>
      </w:r>
      <w:r w:rsidR="00A3275A" w:rsidRPr="00FD2A50">
        <w:rPr>
          <w:i/>
        </w:rPr>
        <w:t xml:space="preserve"> </w:t>
      </w:r>
      <w:r w:rsidRPr="00FD2A50">
        <w:rPr>
          <w:i/>
        </w:rPr>
        <w:t>методы и технологии принятия решений.</w:t>
      </w:r>
    </w:p>
    <w:p w14:paraId="0BFCE9D8" w14:textId="77777777" w:rsidR="00F33585" w:rsidRPr="00FD2A50" w:rsidRDefault="00F33585" w:rsidP="001A34F4">
      <w:pPr>
        <w:pStyle w:val="af5"/>
      </w:pPr>
      <w:r w:rsidRPr="00FD2A50">
        <w:lastRenderedPageBreak/>
        <w:t xml:space="preserve">Список </w:t>
      </w:r>
      <w:r w:rsidR="006E740B" w:rsidRPr="00FD2A50">
        <w:t>источников</w:t>
      </w:r>
    </w:p>
    <w:p w14:paraId="00A3BD78" w14:textId="4F7574EA" w:rsidR="00F33585" w:rsidRPr="00FD2A50" w:rsidRDefault="00DB3EA7" w:rsidP="00F33585">
      <w:pPr>
        <w:pStyle w:val="a0"/>
      </w:pPr>
      <w:r w:rsidRPr="00FD2A50">
        <w:t>Онтология проектирования</w:t>
      </w:r>
      <w:r w:rsidR="00347446" w:rsidRPr="00FD2A50">
        <w:t>. Научный журнал</w:t>
      </w:r>
      <w:r w:rsidR="000B62E0" w:rsidRPr="00FD2A50">
        <w:t>.</w:t>
      </w:r>
      <w:r w:rsidR="00347446" w:rsidRPr="00FD2A50">
        <w:t xml:space="preserve"> Официальный сайт</w:t>
      </w:r>
      <w:r w:rsidRPr="00FD2A50">
        <w:t xml:space="preserve">. </w:t>
      </w:r>
      <w:r w:rsidR="000B62E0" w:rsidRPr="00FD2A50">
        <w:rPr>
          <w:lang w:val="en-US"/>
        </w:rPr>
        <w:t>http</w:t>
      </w:r>
      <w:r w:rsidR="000B62E0" w:rsidRPr="00FD2A50">
        <w:t>://</w:t>
      </w:r>
      <w:r w:rsidR="000B62E0" w:rsidRPr="00FD2A50">
        <w:rPr>
          <w:lang w:val="en-US"/>
        </w:rPr>
        <w:t>agora</w:t>
      </w:r>
      <w:r w:rsidR="000B62E0" w:rsidRPr="00FD2A50">
        <w:t>.</w:t>
      </w:r>
      <w:r w:rsidR="000B62E0" w:rsidRPr="00FD2A50">
        <w:rPr>
          <w:lang w:val="en-US"/>
        </w:rPr>
        <w:t>guru</w:t>
      </w:r>
      <w:r w:rsidR="000B62E0" w:rsidRPr="00FD2A50">
        <w:t>.</w:t>
      </w:r>
      <w:proofErr w:type="spellStart"/>
      <w:r w:rsidR="000B62E0" w:rsidRPr="00FD2A50">
        <w:rPr>
          <w:lang w:val="en-US"/>
        </w:rPr>
        <w:t>ru</w:t>
      </w:r>
      <w:proofErr w:type="spellEnd"/>
      <w:r w:rsidR="000B62E0" w:rsidRPr="00FD2A50">
        <w:t>/</w:t>
      </w:r>
      <w:r w:rsidR="000B62E0" w:rsidRPr="00FD2A50">
        <w:rPr>
          <w:lang w:val="en-US"/>
        </w:rPr>
        <w:t>scientific</w:t>
      </w:r>
      <w:r w:rsidR="000B62E0" w:rsidRPr="00FD2A50">
        <w:t>_</w:t>
      </w:r>
      <w:r w:rsidR="000B62E0" w:rsidRPr="00FD2A50">
        <w:rPr>
          <w:lang w:val="en-US"/>
        </w:rPr>
        <w:t>journal</w:t>
      </w:r>
      <w:r w:rsidR="000B62E0" w:rsidRPr="00FD2A50">
        <w:t>/</w:t>
      </w:r>
      <w:r w:rsidR="00F33585" w:rsidRPr="00FD2A50">
        <w:t>.</w:t>
      </w:r>
    </w:p>
    <w:p w14:paraId="24A84856" w14:textId="77777777" w:rsidR="002D5267" w:rsidRPr="00FD2A50" w:rsidRDefault="002D5267" w:rsidP="002D5267">
      <w:pPr>
        <w:pStyle w:val="a0"/>
      </w:pPr>
      <w:r w:rsidRPr="00FD2A50">
        <w:t>ГОСТ </w:t>
      </w:r>
      <w:proofErr w:type="gramStart"/>
      <w:r w:rsidR="00187F42" w:rsidRPr="00FD2A50">
        <w:t>Р</w:t>
      </w:r>
      <w:proofErr w:type="gramEnd"/>
      <w:r w:rsidR="00187F42" w:rsidRPr="00FD2A50">
        <w:t> </w:t>
      </w:r>
      <w:r w:rsidRPr="00FD2A50">
        <w:t>7.</w:t>
      </w:r>
      <w:r w:rsidR="00187F42" w:rsidRPr="00FD2A50">
        <w:t>0.7</w:t>
      </w:r>
      <w:r w:rsidRPr="00FD2A50">
        <w:t>-20</w:t>
      </w:r>
      <w:r w:rsidR="00187F42" w:rsidRPr="00FD2A50">
        <w:t>2</w:t>
      </w:r>
      <w:r w:rsidRPr="00FD2A50">
        <w:t xml:space="preserve">1. </w:t>
      </w:r>
      <w:r w:rsidR="00187F42" w:rsidRPr="00FD2A50">
        <w:t>Система стандартов по информации,</w:t>
      </w:r>
      <w:r w:rsidR="00187F42" w:rsidRPr="00FD2A50">
        <w:rPr>
          <w:spacing w:val="1"/>
        </w:rPr>
        <w:t xml:space="preserve"> </w:t>
      </w:r>
      <w:r w:rsidR="00187F42" w:rsidRPr="00FD2A50">
        <w:t>библиотечному</w:t>
      </w:r>
      <w:r w:rsidR="00187F42" w:rsidRPr="00FD2A50">
        <w:rPr>
          <w:spacing w:val="-7"/>
        </w:rPr>
        <w:t xml:space="preserve"> </w:t>
      </w:r>
      <w:r w:rsidR="00187F42" w:rsidRPr="00FD2A50">
        <w:t>и</w:t>
      </w:r>
      <w:r w:rsidR="00187F42" w:rsidRPr="00FD2A50">
        <w:rPr>
          <w:spacing w:val="-7"/>
        </w:rPr>
        <w:t xml:space="preserve"> </w:t>
      </w:r>
      <w:r w:rsidR="00187F42" w:rsidRPr="00FD2A50">
        <w:t>издательскому</w:t>
      </w:r>
      <w:r w:rsidR="00187F42" w:rsidRPr="00FD2A50">
        <w:rPr>
          <w:spacing w:val="-7"/>
        </w:rPr>
        <w:t xml:space="preserve"> </w:t>
      </w:r>
      <w:r w:rsidR="00187F42" w:rsidRPr="00FD2A50">
        <w:t>делу. Статьи</w:t>
      </w:r>
      <w:r w:rsidR="00187F42" w:rsidRPr="00FD2A50">
        <w:rPr>
          <w:spacing w:val="-5"/>
        </w:rPr>
        <w:t xml:space="preserve"> </w:t>
      </w:r>
      <w:r w:rsidR="00187F42" w:rsidRPr="00FD2A50">
        <w:t>в</w:t>
      </w:r>
      <w:r w:rsidR="00187F42" w:rsidRPr="00FD2A50">
        <w:rPr>
          <w:spacing w:val="-2"/>
        </w:rPr>
        <w:t xml:space="preserve"> </w:t>
      </w:r>
      <w:r w:rsidR="00187F42" w:rsidRPr="00FD2A50">
        <w:t>журналах и</w:t>
      </w:r>
      <w:r w:rsidR="00187F42" w:rsidRPr="00FD2A50">
        <w:rPr>
          <w:spacing w:val="-3"/>
        </w:rPr>
        <w:t xml:space="preserve"> </w:t>
      </w:r>
      <w:r w:rsidR="00187F42" w:rsidRPr="00FD2A50">
        <w:t xml:space="preserve">сборниках. Издательское </w:t>
      </w:r>
      <w:r w:rsidRPr="00FD2A50">
        <w:t>оформлени</w:t>
      </w:r>
      <w:r w:rsidR="00187F42" w:rsidRPr="00FD2A50">
        <w:t>е.</w:t>
      </w:r>
      <w:r w:rsidRPr="00FD2A50">
        <w:t xml:space="preserve"> </w:t>
      </w:r>
      <w:r w:rsidR="00187F42" w:rsidRPr="00FD2A50">
        <w:t xml:space="preserve">М.: </w:t>
      </w:r>
      <w:proofErr w:type="spellStart"/>
      <w:r w:rsidR="00187F42" w:rsidRPr="00FD2A50">
        <w:t>Стандартинформ</w:t>
      </w:r>
      <w:proofErr w:type="spellEnd"/>
      <w:r w:rsidRPr="00FD2A50">
        <w:t>, 20</w:t>
      </w:r>
      <w:r w:rsidR="00187F42" w:rsidRPr="00FD2A50">
        <w:t>21</w:t>
      </w:r>
      <w:r w:rsidRPr="00FD2A50">
        <w:t>.</w:t>
      </w:r>
      <w:r w:rsidR="00187F42" w:rsidRPr="00FD2A50">
        <w:t xml:space="preserve"> 22 с.</w:t>
      </w:r>
    </w:p>
    <w:p w14:paraId="66EBD75E" w14:textId="3E38EBFD" w:rsidR="000B62E0" w:rsidRPr="00FD2A50" w:rsidRDefault="000B62E0" w:rsidP="000B62E0">
      <w:pPr>
        <w:pStyle w:val="a0"/>
        <w:rPr>
          <w:lang w:val="en-US"/>
        </w:rPr>
      </w:pPr>
      <w:r w:rsidRPr="00FD2A50">
        <w:rPr>
          <w:lang w:val="en-US"/>
        </w:rPr>
        <w:t>Formal Concept Analysis Homepage</w:t>
      </w:r>
      <w:r w:rsidR="00864625" w:rsidRPr="00FD2A50">
        <w:rPr>
          <w:lang w:val="en-US"/>
        </w:rPr>
        <w:t>.</w:t>
      </w:r>
      <w:r w:rsidRPr="00FD2A50">
        <w:rPr>
          <w:lang w:val="en-US"/>
        </w:rPr>
        <w:t xml:space="preserve"> http://www.upriss.org.uk/fca/fca.html</w:t>
      </w:r>
      <w:r w:rsidR="00FD516B" w:rsidRPr="00FD2A50">
        <w:rPr>
          <w:lang w:val="en-US"/>
        </w:rPr>
        <w:t>.</w:t>
      </w:r>
    </w:p>
    <w:p w14:paraId="00B22B79" w14:textId="26051997" w:rsidR="00EC27B0" w:rsidRPr="00FD2A50" w:rsidRDefault="00EC27B0" w:rsidP="00EC27B0">
      <w:pPr>
        <w:pStyle w:val="a0"/>
      </w:pPr>
      <w:r w:rsidRPr="00FD2A50">
        <w:rPr>
          <w:b/>
          <w:i/>
        </w:rPr>
        <w:t>Боргест</w:t>
      </w:r>
      <w:r w:rsidR="00C13B7C" w:rsidRPr="00FD2A50">
        <w:rPr>
          <w:b/>
          <w:i/>
        </w:rPr>
        <w:t> </w:t>
      </w:r>
      <w:r w:rsidRPr="00FD2A50">
        <w:rPr>
          <w:b/>
          <w:i/>
        </w:rPr>
        <w:t>Н.М.</w:t>
      </w:r>
      <w:r w:rsidRPr="00FD2A50">
        <w:t xml:space="preserve"> Автоматизация предварительного проектирования самолета</w:t>
      </w:r>
      <w:r w:rsidR="009D1758" w:rsidRPr="00FD2A50">
        <w:t xml:space="preserve">. </w:t>
      </w:r>
      <w:r w:rsidRPr="00FD2A50">
        <w:t>Уч</w:t>
      </w:r>
      <w:r w:rsidR="00252C17" w:rsidRPr="00FD2A50">
        <w:t>еб</w:t>
      </w:r>
      <w:proofErr w:type="gramStart"/>
      <w:r w:rsidRPr="00FD2A50">
        <w:t>.</w:t>
      </w:r>
      <w:proofErr w:type="gramEnd"/>
      <w:r w:rsidRPr="00FD2A50">
        <w:t xml:space="preserve"> </w:t>
      </w:r>
      <w:proofErr w:type="gramStart"/>
      <w:r w:rsidR="00C13B7C" w:rsidRPr="00FD2A50">
        <w:t>п</w:t>
      </w:r>
      <w:proofErr w:type="gramEnd"/>
      <w:r w:rsidR="00C13B7C" w:rsidRPr="00FD2A50">
        <w:t>особие</w:t>
      </w:r>
      <w:r w:rsidR="006E740B" w:rsidRPr="00FD2A50">
        <w:t xml:space="preserve">. </w:t>
      </w:r>
      <w:r w:rsidRPr="00FD2A50">
        <w:t xml:space="preserve">Самара: </w:t>
      </w:r>
      <w:r w:rsidR="00C13B7C" w:rsidRPr="00FD2A50">
        <w:t>Сама</w:t>
      </w:r>
      <w:r w:rsidR="00C13B7C" w:rsidRPr="00FD2A50">
        <w:t>р</w:t>
      </w:r>
      <w:r w:rsidR="00C13B7C" w:rsidRPr="00FD2A50">
        <w:t>ский авиационный институт</w:t>
      </w:r>
      <w:r w:rsidR="000B62E0" w:rsidRPr="00FD2A50">
        <w:t>, 1992.</w:t>
      </w:r>
      <w:r w:rsidR="00864625" w:rsidRPr="00FD2A50">
        <w:t xml:space="preserve"> </w:t>
      </w:r>
      <w:r w:rsidR="009D1758" w:rsidRPr="00FD2A50">
        <w:t>92</w:t>
      </w:r>
      <w:r w:rsidR="009D1758" w:rsidRPr="00FD2A50">
        <w:rPr>
          <w:lang w:val="en-US"/>
        </w:rPr>
        <w:t> </w:t>
      </w:r>
      <w:r w:rsidR="00864625" w:rsidRPr="00FD2A50">
        <w:t>с.</w:t>
      </w:r>
    </w:p>
    <w:p w14:paraId="4E3A758E" w14:textId="77777777" w:rsidR="00EC27B0" w:rsidRPr="00FD2A50" w:rsidRDefault="009D1758" w:rsidP="00EC27B0">
      <w:pPr>
        <w:pStyle w:val="a0"/>
      </w:pPr>
      <w:r w:rsidRPr="00FD2A50">
        <w:rPr>
          <w:b/>
          <w:i/>
        </w:rPr>
        <w:t>Боргест Н.М., Данилин А.И., Комаров В.А.</w:t>
      </w:r>
      <w:r w:rsidRPr="00FD2A50">
        <w:t xml:space="preserve"> </w:t>
      </w:r>
      <w:r w:rsidR="00EC27B0" w:rsidRPr="00FD2A50">
        <w:t>Краткий словарь авиационных терминов. М.: Изд-во МАИ, 1992</w:t>
      </w:r>
      <w:r w:rsidR="000B62E0" w:rsidRPr="00FD2A50">
        <w:t>.</w:t>
      </w:r>
      <w:r w:rsidR="00864625" w:rsidRPr="00FD2A50">
        <w:t xml:space="preserve"> 224 с.</w:t>
      </w:r>
    </w:p>
    <w:p w14:paraId="33BCB60F" w14:textId="7BF91B3C" w:rsidR="00C13B7C" w:rsidRPr="00FD2A50" w:rsidRDefault="001335CC" w:rsidP="00C13B7C">
      <w:pPr>
        <w:pStyle w:val="a0"/>
        <w:rPr>
          <w:lang w:val="de-DE"/>
        </w:rPr>
      </w:pPr>
      <w:r w:rsidRPr="00FD2A50">
        <w:rPr>
          <w:b/>
          <w:i/>
          <w:lang w:val="de-DE"/>
        </w:rPr>
        <w:t>Wille R, Ganter B.</w:t>
      </w:r>
      <w:r w:rsidRPr="00FD2A50">
        <w:rPr>
          <w:lang w:val="de-DE"/>
        </w:rPr>
        <w:t xml:space="preserve"> </w:t>
      </w:r>
      <w:r w:rsidR="00C13B7C" w:rsidRPr="00FD2A50">
        <w:rPr>
          <w:lang w:val="de-DE"/>
        </w:rPr>
        <w:t>Formale Begriffsanalyse</w:t>
      </w:r>
      <w:r w:rsidR="009D1758" w:rsidRPr="00FD2A50">
        <w:rPr>
          <w:lang w:val="de-DE"/>
        </w:rPr>
        <w:t>.</w:t>
      </w:r>
      <w:r w:rsidR="00A310C1" w:rsidRPr="00FD2A50">
        <w:rPr>
          <w:lang w:val="de-DE"/>
        </w:rPr>
        <w:t xml:space="preserve"> </w:t>
      </w:r>
      <w:r w:rsidR="00F61A37" w:rsidRPr="00FD2A50">
        <w:rPr>
          <w:lang w:val="de-DE"/>
        </w:rPr>
        <w:t>Berlin Heidelberg</w:t>
      </w:r>
      <w:r w:rsidR="009D1758" w:rsidRPr="00FD2A50">
        <w:rPr>
          <w:lang w:val="de-DE"/>
        </w:rPr>
        <w:t xml:space="preserve">: </w:t>
      </w:r>
      <w:r w:rsidR="00C13B7C" w:rsidRPr="00FD2A50">
        <w:rPr>
          <w:lang w:val="de-DE"/>
        </w:rPr>
        <w:t>Spri</w:t>
      </w:r>
      <w:r w:rsidR="000B62E0" w:rsidRPr="00FD2A50">
        <w:rPr>
          <w:lang w:val="de-DE"/>
        </w:rPr>
        <w:t>nger-Verlag, 1996.</w:t>
      </w:r>
      <w:r w:rsidRPr="00FD2A50">
        <w:rPr>
          <w:lang w:val="de-DE"/>
        </w:rPr>
        <w:t xml:space="preserve"> 290 </w:t>
      </w:r>
      <w:r w:rsidR="00CB1388" w:rsidRPr="00FD2A50">
        <w:rPr>
          <w:lang w:val="de-DE"/>
        </w:rPr>
        <w:t>p</w:t>
      </w:r>
      <w:r w:rsidRPr="00FD2A50">
        <w:rPr>
          <w:lang w:val="de-DE"/>
        </w:rPr>
        <w:t>.</w:t>
      </w:r>
    </w:p>
    <w:p w14:paraId="69A12AD9" w14:textId="1E96C50F" w:rsidR="000B62E0" w:rsidRPr="00FD2A50" w:rsidRDefault="009D1758" w:rsidP="00C13B7C">
      <w:pPr>
        <w:pStyle w:val="a0"/>
      </w:pPr>
      <w:proofErr w:type="spellStart"/>
      <w:r w:rsidRPr="00FD2A50">
        <w:rPr>
          <w:b/>
          <w:i/>
          <w:lang w:val="en-US"/>
        </w:rPr>
        <w:t>Ganter</w:t>
      </w:r>
      <w:proofErr w:type="spellEnd"/>
      <w:r w:rsidRPr="00FD2A50">
        <w:rPr>
          <w:b/>
          <w:i/>
          <w:lang w:val="en-US"/>
        </w:rPr>
        <w:t xml:space="preserve"> B., </w:t>
      </w:r>
      <w:proofErr w:type="spellStart"/>
      <w:r w:rsidRPr="00FD2A50">
        <w:rPr>
          <w:b/>
          <w:i/>
          <w:lang w:val="en-US"/>
        </w:rPr>
        <w:t>Wille</w:t>
      </w:r>
      <w:proofErr w:type="spellEnd"/>
      <w:r w:rsidRPr="00FD2A50">
        <w:rPr>
          <w:b/>
          <w:i/>
          <w:lang w:val="en-US"/>
        </w:rPr>
        <w:t> R.</w:t>
      </w:r>
      <w:r w:rsidRPr="00FD2A50">
        <w:rPr>
          <w:lang w:val="en-US"/>
        </w:rPr>
        <w:t xml:space="preserve"> </w:t>
      </w:r>
      <w:r w:rsidR="000B62E0" w:rsidRPr="00FD2A50">
        <w:rPr>
          <w:lang w:val="en-US"/>
        </w:rPr>
        <w:t xml:space="preserve">Conceptual scaling // In: F. Roberts (ed.): Applications of </w:t>
      </w:r>
      <w:proofErr w:type="spellStart"/>
      <w:r w:rsidR="000B62E0" w:rsidRPr="00FD2A50">
        <w:rPr>
          <w:lang w:val="en-US"/>
        </w:rPr>
        <w:t>Combinatorics</w:t>
      </w:r>
      <w:proofErr w:type="spellEnd"/>
      <w:r w:rsidR="000B62E0" w:rsidRPr="00FD2A50">
        <w:rPr>
          <w:lang w:val="en-US"/>
        </w:rPr>
        <w:t xml:space="preserve"> and Graph Theory to the Biological and Social Sciences. </w:t>
      </w:r>
      <w:r w:rsidRPr="00FD2A50">
        <w:rPr>
          <w:lang w:val="en-US"/>
        </w:rPr>
        <w:t>New</w:t>
      </w:r>
      <w:r w:rsidRPr="00FD2A50">
        <w:t xml:space="preserve"> </w:t>
      </w:r>
      <w:r w:rsidRPr="00FD2A50">
        <w:rPr>
          <w:lang w:val="en-US"/>
        </w:rPr>
        <w:t>York</w:t>
      </w:r>
      <w:r w:rsidRPr="00FD2A50">
        <w:t xml:space="preserve">: </w:t>
      </w:r>
      <w:r w:rsidR="000B62E0" w:rsidRPr="00FD2A50">
        <w:rPr>
          <w:lang w:val="en-US"/>
        </w:rPr>
        <w:t>Springer</w:t>
      </w:r>
      <w:r w:rsidR="000B62E0" w:rsidRPr="00FD2A50">
        <w:t>-</w:t>
      </w:r>
      <w:proofErr w:type="spellStart"/>
      <w:r w:rsidR="000B62E0" w:rsidRPr="00FD2A50">
        <w:rPr>
          <w:lang w:val="en-US"/>
        </w:rPr>
        <w:t>Verlag</w:t>
      </w:r>
      <w:proofErr w:type="spellEnd"/>
      <w:r w:rsidR="000B62E0" w:rsidRPr="00FD2A50">
        <w:t xml:space="preserve">, 1989. </w:t>
      </w:r>
      <w:r w:rsidR="000B62E0" w:rsidRPr="00FD2A50">
        <w:rPr>
          <w:lang w:val="en-US"/>
        </w:rPr>
        <w:t>P</w:t>
      </w:r>
      <w:r w:rsidR="000B62E0" w:rsidRPr="00FD2A50">
        <w:t>.139-167.</w:t>
      </w:r>
    </w:p>
    <w:p w14:paraId="66F5B905" w14:textId="19129875" w:rsidR="000B62E0" w:rsidRPr="00FD2A50" w:rsidRDefault="000B62E0" w:rsidP="000B62E0">
      <w:pPr>
        <w:pStyle w:val="a0"/>
        <w:rPr>
          <w:lang w:val="en-US"/>
        </w:rPr>
      </w:pPr>
      <w:r w:rsidRPr="00FD2A50">
        <w:rPr>
          <w:b/>
          <w:i/>
        </w:rPr>
        <w:t>Виноградов И.Д.</w:t>
      </w:r>
      <w:r w:rsidR="009D1758" w:rsidRPr="00FD2A50">
        <w:rPr>
          <w:b/>
          <w:i/>
        </w:rPr>
        <w:t>,</w:t>
      </w:r>
      <w:r w:rsidRPr="00FD2A50">
        <w:rPr>
          <w:b/>
          <w:i/>
        </w:rPr>
        <w:t xml:space="preserve"> </w:t>
      </w:r>
      <w:r w:rsidR="009D1758" w:rsidRPr="00FD2A50">
        <w:rPr>
          <w:b/>
          <w:i/>
        </w:rPr>
        <w:t>Виттих В.А.</w:t>
      </w:r>
      <w:r w:rsidR="0096020B" w:rsidRPr="00FD2A50">
        <w:rPr>
          <w:b/>
          <w:i/>
        </w:rPr>
        <w:t xml:space="preserve">, Карпов В.М., </w:t>
      </w:r>
      <w:proofErr w:type="spellStart"/>
      <w:r w:rsidR="0096020B" w:rsidRPr="00FD2A50">
        <w:rPr>
          <w:b/>
          <w:i/>
        </w:rPr>
        <w:t>Москалюк</w:t>
      </w:r>
      <w:proofErr w:type="spellEnd"/>
      <w:r w:rsidR="0096020B" w:rsidRPr="00FD2A50">
        <w:rPr>
          <w:b/>
          <w:i/>
        </w:rPr>
        <w:t> А.Н, Смирнов. С.В.</w:t>
      </w:r>
      <w:r w:rsidR="0096020B" w:rsidRPr="00FD2A50">
        <w:t xml:space="preserve"> </w:t>
      </w:r>
      <w:r w:rsidRPr="00FD2A50">
        <w:t xml:space="preserve">Изучение автомобильного рынка на основе онтологий потребительских предпочтений // Вестник компьютерных и информационных технологий. </w:t>
      </w:r>
      <w:r w:rsidRPr="00FD2A50">
        <w:rPr>
          <w:lang w:val="en-US"/>
        </w:rPr>
        <w:t xml:space="preserve">2005. № 1. </w:t>
      </w:r>
      <w:r w:rsidRPr="00FD2A50">
        <w:t>С</w:t>
      </w:r>
      <w:r w:rsidRPr="00FD2A50">
        <w:rPr>
          <w:lang w:val="en-US"/>
        </w:rPr>
        <w:t>.2</w:t>
      </w:r>
      <w:r w:rsidRPr="00FD2A50">
        <w:rPr>
          <w:lang w:val="en-US"/>
        </w:rPr>
        <w:noBreakHyphen/>
        <w:t>7.</w:t>
      </w:r>
    </w:p>
    <w:p w14:paraId="7BC7EE1F" w14:textId="796F8955" w:rsidR="009B6F3B" w:rsidRPr="00FD2A50" w:rsidRDefault="00E04F80" w:rsidP="00C13B7C">
      <w:pPr>
        <w:pStyle w:val="a0"/>
      </w:pPr>
      <w:proofErr w:type="spellStart"/>
      <w:r w:rsidRPr="00FD2A50">
        <w:rPr>
          <w:b/>
          <w:i/>
          <w:lang w:val="en-US"/>
        </w:rPr>
        <w:t>Guarino</w:t>
      </w:r>
      <w:proofErr w:type="spellEnd"/>
      <w:r w:rsidRPr="00FD2A50">
        <w:rPr>
          <w:b/>
          <w:i/>
          <w:lang w:val="en-US"/>
        </w:rPr>
        <w:t> N.</w:t>
      </w:r>
      <w:r w:rsidRPr="00FD2A50">
        <w:rPr>
          <w:b/>
          <w:lang w:val="en-US"/>
        </w:rPr>
        <w:t xml:space="preserve"> </w:t>
      </w:r>
      <w:r w:rsidRPr="00FD2A50">
        <w:rPr>
          <w:lang w:val="en-US"/>
        </w:rPr>
        <w:t xml:space="preserve">Formal ontology, conceptual analysis and knowledge representation // Int. J. of Human Computer Studies. </w:t>
      </w:r>
      <w:r w:rsidRPr="00FD2A50">
        <w:t xml:space="preserve">1995. </w:t>
      </w:r>
      <w:proofErr w:type="spellStart"/>
      <w:r w:rsidRPr="00FD2A50">
        <w:rPr>
          <w:lang w:val="en-US"/>
        </w:rPr>
        <w:t>V</w:t>
      </w:r>
      <w:r w:rsidR="00A310C1" w:rsidRPr="00FD2A50">
        <w:rPr>
          <w:lang w:val="en-US"/>
        </w:rPr>
        <w:t>ol</w:t>
      </w:r>
      <w:proofErr w:type="spellEnd"/>
      <w:r w:rsidRPr="00FD2A50">
        <w:t>.</w:t>
      </w:r>
      <w:r w:rsidRPr="00FD2A50">
        <w:rPr>
          <w:lang w:val="en-US"/>
        </w:rPr>
        <w:t> </w:t>
      </w:r>
      <w:r w:rsidRPr="00FD2A50">
        <w:t>43</w:t>
      </w:r>
      <w:r w:rsidR="00A310C1" w:rsidRPr="00FD2A50">
        <w:t>(</w:t>
      </w:r>
      <w:r w:rsidRPr="00FD2A50">
        <w:t>5/6</w:t>
      </w:r>
      <w:r w:rsidR="00A310C1" w:rsidRPr="00FD2A50">
        <w:t>)</w:t>
      </w:r>
      <w:r w:rsidRPr="00FD2A50">
        <w:t xml:space="preserve">. </w:t>
      </w:r>
      <w:r w:rsidRPr="00FD2A50">
        <w:rPr>
          <w:lang w:val="en-US"/>
        </w:rPr>
        <w:t>P</w:t>
      </w:r>
      <w:r w:rsidRPr="00FD2A50">
        <w:t>.625-640.</w:t>
      </w:r>
    </w:p>
    <w:p w14:paraId="40071E63" w14:textId="46F470FF" w:rsidR="000B62E0" w:rsidRPr="00FD2A50" w:rsidRDefault="000B62E0" w:rsidP="000B62E0">
      <w:pPr>
        <w:pStyle w:val="a0"/>
      </w:pPr>
      <w:proofErr w:type="spellStart"/>
      <w:r w:rsidRPr="00FD2A50">
        <w:rPr>
          <w:b/>
          <w:i/>
        </w:rPr>
        <w:t>Нитипанова</w:t>
      </w:r>
      <w:proofErr w:type="spellEnd"/>
      <w:r w:rsidRPr="00FD2A50">
        <w:rPr>
          <w:b/>
          <w:i/>
          <w:snapToGrid w:val="0"/>
        </w:rPr>
        <w:t> Г.П.</w:t>
      </w:r>
      <w:r w:rsidR="0096020B" w:rsidRPr="00FD2A50">
        <w:rPr>
          <w:b/>
          <w:i/>
        </w:rPr>
        <w:t>,</w:t>
      </w:r>
      <w:r w:rsidRPr="00FD2A50">
        <w:rPr>
          <w:b/>
          <w:i/>
          <w:snapToGrid w:val="0"/>
        </w:rPr>
        <w:t xml:space="preserve"> </w:t>
      </w:r>
      <w:r w:rsidR="0096020B" w:rsidRPr="00FD2A50">
        <w:rPr>
          <w:b/>
          <w:i/>
        </w:rPr>
        <w:t>Смирнов</w:t>
      </w:r>
      <w:r w:rsidR="0096020B" w:rsidRPr="00FD2A50">
        <w:rPr>
          <w:b/>
          <w:i/>
          <w:snapToGrid w:val="0"/>
        </w:rPr>
        <w:t> </w:t>
      </w:r>
      <w:r w:rsidR="0096020B" w:rsidRPr="00FD2A50">
        <w:rPr>
          <w:b/>
          <w:i/>
        </w:rPr>
        <w:t>С.В.</w:t>
      </w:r>
      <w:r w:rsidR="00F61A37" w:rsidRPr="00FD2A50">
        <w:t xml:space="preserve"> </w:t>
      </w:r>
      <w:r w:rsidRPr="00FD2A50">
        <w:t>Онтологический</w:t>
      </w:r>
      <w:r w:rsidRPr="00FD2A50">
        <w:rPr>
          <w:b/>
        </w:rPr>
        <w:t xml:space="preserve"> </w:t>
      </w:r>
      <w:r w:rsidRPr="00FD2A50">
        <w:t xml:space="preserve">анализ предметной </w:t>
      </w:r>
      <w:proofErr w:type="gramStart"/>
      <w:r w:rsidRPr="00FD2A50">
        <w:t xml:space="preserve">области задачи базирования детали </w:t>
      </w:r>
      <w:r w:rsidRPr="00FD2A50">
        <w:rPr>
          <w:snapToGrid w:val="0"/>
        </w:rPr>
        <w:t>// Проблемы управления</w:t>
      </w:r>
      <w:proofErr w:type="gramEnd"/>
      <w:r w:rsidRPr="00FD2A50">
        <w:rPr>
          <w:snapToGrid w:val="0"/>
        </w:rPr>
        <w:t xml:space="preserve"> и моделирования в сложных системах: Труды </w:t>
      </w:r>
      <w:r w:rsidRPr="00FD2A50">
        <w:rPr>
          <w:snapToGrid w:val="0"/>
          <w:lang w:val="en-US"/>
        </w:rPr>
        <w:t>XIII</w:t>
      </w:r>
      <w:r w:rsidRPr="00FD2A50">
        <w:rPr>
          <w:snapToGrid w:val="0"/>
        </w:rPr>
        <w:t xml:space="preserve"> </w:t>
      </w:r>
      <w:proofErr w:type="gramStart"/>
      <w:r w:rsidRPr="00FD2A50">
        <w:rPr>
          <w:snapToGrid w:val="0"/>
        </w:rPr>
        <w:t>международной</w:t>
      </w:r>
      <w:proofErr w:type="gramEnd"/>
      <w:r w:rsidRPr="00FD2A50">
        <w:rPr>
          <w:snapToGrid w:val="0"/>
        </w:rPr>
        <w:t xml:space="preserve"> </w:t>
      </w:r>
      <w:proofErr w:type="spellStart"/>
      <w:r w:rsidRPr="00FD2A50">
        <w:rPr>
          <w:snapToGrid w:val="0"/>
        </w:rPr>
        <w:t>конф</w:t>
      </w:r>
      <w:proofErr w:type="spellEnd"/>
      <w:r w:rsidRPr="00FD2A50">
        <w:rPr>
          <w:snapToGrid w:val="0"/>
        </w:rPr>
        <w:t>. (15</w:t>
      </w:r>
      <w:r w:rsidRPr="00FD2A50">
        <w:rPr>
          <w:snapToGrid w:val="0"/>
        </w:rPr>
        <w:noBreakHyphen/>
        <w:t xml:space="preserve">17 июня </w:t>
      </w:r>
      <w:smartTag w:uri="urn:schemas-microsoft-com:office:smarttags" w:element="metricconverter">
        <w:smartTagPr>
          <w:attr w:name="ProductID" w:val="2011 г"/>
        </w:smartTagPr>
        <w:r w:rsidRPr="00FD2A50">
          <w:rPr>
            <w:snapToGrid w:val="0"/>
          </w:rPr>
          <w:t>2011 г</w:t>
        </w:r>
      </w:smartTag>
      <w:r w:rsidRPr="00FD2A50">
        <w:rPr>
          <w:snapToGrid w:val="0"/>
        </w:rPr>
        <w:t xml:space="preserve">., Самара, Россия). Самара: </w:t>
      </w:r>
      <w:proofErr w:type="spellStart"/>
      <w:r w:rsidRPr="00FD2A50">
        <w:rPr>
          <w:snapToGrid w:val="0"/>
        </w:rPr>
        <w:t>СамНЦ</w:t>
      </w:r>
      <w:proofErr w:type="spellEnd"/>
      <w:r w:rsidRPr="00FD2A50">
        <w:rPr>
          <w:snapToGrid w:val="0"/>
        </w:rPr>
        <w:t xml:space="preserve"> РАН, 2011. С.</w:t>
      </w:r>
      <w:r w:rsidRPr="00FD2A50">
        <w:t>85</w:t>
      </w:r>
      <w:r w:rsidR="00864625" w:rsidRPr="00FD2A50">
        <w:t>-</w:t>
      </w:r>
      <w:r w:rsidRPr="00FD2A50">
        <w:t>94</w:t>
      </w:r>
      <w:r w:rsidRPr="00FD2A50">
        <w:rPr>
          <w:snapToGrid w:val="0"/>
        </w:rPr>
        <w:t>.</w:t>
      </w:r>
    </w:p>
    <w:p w14:paraId="6C259102" w14:textId="2A9FCEDD" w:rsidR="005E4216" w:rsidRPr="00FD2A50" w:rsidRDefault="005E4216" w:rsidP="00C13B7C">
      <w:pPr>
        <w:pStyle w:val="a0"/>
        <w:rPr>
          <w:lang w:val="en-US"/>
        </w:rPr>
      </w:pPr>
      <w:proofErr w:type="spellStart"/>
      <w:r w:rsidRPr="00FD2A50">
        <w:rPr>
          <w:b/>
          <w:i/>
          <w:lang w:val="en-US"/>
        </w:rPr>
        <w:t>Sertkaya</w:t>
      </w:r>
      <w:proofErr w:type="spellEnd"/>
      <w:r w:rsidRPr="00FD2A50">
        <w:rPr>
          <w:b/>
          <w:i/>
          <w:lang w:val="en-US"/>
        </w:rPr>
        <w:t> B.</w:t>
      </w:r>
      <w:r w:rsidRPr="00FD2A50">
        <w:rPr>
          <w:lang w:val="en-US"/>
        </w:rPr>
        <w:t xml:space="preserve"> A survey on how description logic ontologies </w:t>
      </w:r>
      <w:proofErr w:type="spellStart"/>
      <w:r w:rsidRPr="00FD2A50">
        <w:rPr>
          <w:lang w:val="en-US"/>
        </w:rPr>
        <w:t>bene</w:t>
      </w:r>
      <w:proofErr w:type="spellEnd"/>
      <w:r w:rsidRPr="00FD2A50">
        <w:t>ﬁ</w:t>
      </w:r>
      <w:r w:rsidRPr="00FD2A50">
        <w:rPr>
          <w:lang w:val="en-US"/>
        </w:rPr>
        <w:t>t from FCA // In: Proc. of the 7th Int. Conf. on Concept Lattices and Their Applications (</w:t>
      </w:r>
      <w:proofErr w:type="spellStart"/>
      <w:r w:rsidRPr="00FD2A50">
        <w:rPr>
          <w:lang w:val="en-US"/>
        </w:rPr>
        <w:t>Sevilla</w:t>
      </w:r>
      <w:proofErr w:type="spellEnd"/>
      <w:r w:rsidRPr="00FD2A50">
        <w:rPr>
          <w:lang w:val="en-US"/>
        </w:rPr>
        <w:t xml:space="preserve">, Spain, October 19-21, 2010). University of </w:t>
      </w:r>
      <w:proofErr w:type="spellStart"/>
      <w:r w:rsidRPr="00FD2A50">
        <w:rPr>
          <w:lang w:val="en-US"/>
        </w:rPr>
        <w:t>Sevilla</w:t>
      </w:r>
      <w:proofErr w:type="spellEnd"/>
      <w:r w:rsidRPr="00FD2A50">
        <w:rPr>
          <w:lang w:val="en-US"/>
        </w:rPr>
        <w:t>, 2010. P.2</w:t>
      </w:r>
      <w:r w:rsidR="00F61A37" w:rsidRPr="00FD2A50">
        <w:rPr>
          <w:lang w:val="en-US"/>
        </w:rPr>
        <w:noBreakHyphen/>
      </w:r>
      <w:r w:rsidRPr="00FD2A50">
        <w:rPr>
          <w:lang w:val="en-US"/>
        </w:rPr>
        <w:t>21.</w:t>
      </w:r>
    </w:p>
    <w:p w14:paraId="7838D9C8" w14:textId="4FCFC129" w:rsidR="00E04F80" w:rsidRPr="00FD2A50" w:rsidRDefault="00F61A37" w:rsidP="00C13B7C">
      <w:pPr>
        <w:pStyle w:val="a0"/>
        <w:rPr>
          <w:lang w:val="de-DE"/>
        </w:rPr>
      </w:pPr>
      <w:proofErr w:type="spellStart"/>
      <w:r w:rsidRPr="00FD2A50">
        <w:rPr>
          <w:b/>
          <w:i/>
          <w:lang w:val="en-US"/>
        </w:rPr>
        <w:t>Lammari</w:t>
      </w:r>
      <w:proofErr w:type="spellEnd"/>
      <w:r w:rsidR="000B62E0" w:rsidRPr="00FD2A50">
        <w:rPr>
          <w:b/>
          <w:i/>
          <w:lang w:val="en-US"/>
        </w:rPr>
        <w:t> N.</w:t>
      </w:r>
      <w:r w:rsidRPr="00FD2A50">
        <w:rPr>
          <w:b/>
          <w:i/>
          <w:lang w:val="en-US"/>
        </w:rPr>
        <w:t>,</w:t>
      </w:r>
      <w:r w:rsidR="000B62E0" w:rsidRPr="00FD2A50">
        <w:rPr>
          <w:b/>
          <w:i/>
          <w:lang w:val="en-US"/>
        </w:rPr>
        <w:t xml:space="preserve"> </w:t>
      </w:r>
      <w:r w:rsidRPr="00FD2A50">
        <w:rPr>
          <w:b/>
          <w:i/>
          <w:lang w:val="en-US"/>
        </w:rPr>
        <w:t>du </w:t>
      </w:r>
      <w:proofErr w:type="spellStart"/>
      <w:r w:rsidRPr="00FD2A50">
        <w:rPr>
          <w:b/>
          <w:i/>
          <w:lang w:val="en-US"/>
        </w:rPr>
        <w:t>Mouza</w:t>
      </w:r>
      <w:proofErr w:type="spellEnd"/>
      <w:r w:rsidRPr="00FD2A50">
        <w:rPr>
          <w:b/>
          <w:i/>
          <w:lang w:val="en-US"/>
        </w:rPr>
        <w:t xml:space="preserve"> C., </w:t>
      </w:r>
      <w:proofErr w:type="spellStart"/>
      <w:r w:rsidRPr="00FD2A50">
        <w:rPr>
          <w:b/>
          <w:i/>
          <w:lang w:val="en-US"/>
        </w:rPr>
        <w:t>Metais</w:t>
      </w:r>
      <w:proofErr w:type="spellEnd"/>
      <w:r w:rsidRPr="00FD2A50">
        <w:rPr>
          <w:b/>
          <w:i/>
          <w:lang w:val="en-US"/>
        </w:rPr>
        <w:t> E.</w:t>
      </w:r>
      <w:r w:rsidRPr="00FD2A50">
        <w:rPr>
          <w:lang w:val="en-US"/>
        </w:rPr>
        <w:t xml:space="preserve"> </w:t>
      </w:r>
      <w:r w:rsidR="000B62E0" w:rsidRPr="00FD2A50">
        <w:rPr>
          <w:lang w:val="en-US"/>
        </w:rPr>
        <w:t>POEM: an Ontology Manager based on Existence Constraints // In: S.S. </w:t>
      </w:r>
      <w:proofErr w:type="spellStart"/>
      <w:r w:rsidR="000B62E0" w:rsidRPr="00FD2A50">
        <w:rPr>
          <w:lang w:val="en-US"/>
        </w:rPr>
        <w:t>Bhowmick</w:t>
      </w:r>
      <w:proofErr w:type="spellEnd"/>
      <w:r w:rsidR="000B62E0" w:rsidRPr="00FD2A50">
        <w:rPr>
          <w:lang w:val="en-US"/>
        </w:rPr>
        <w:t>, J. </w:t>
      </w:r>
      <w:proofErr w:type="spellStart"/>
      <w:r w:rsidR="000B62E0" w:rsidRPr="00FD2A50">
        <w:rPr>
          <w:lang w:val="en-US"/>
        </w:rPr>
        <w:t>Küng</w:t>
      </w:r>
      <w:proofErr w:type="spellEnd"/>
      <w:r w:rsidR="000B62E0" w:rsidRPr="00FD2A50">
        <w:rPr>
          <w:lang w:val="en-US"/>
        </w:rPr>
        <w:t xml:space="preserve">, R. Wagner (eds.): Database and Expert Systems Applications. Proc. 19th Int. Conf. DEXA 2008 (Turin, Italy, September 1-5, 2008). </w:t>
      </w:r>
      <w:proofErr w:type="spellStart"/>
      <w:r w:rsidR="000B62E0" w:rsidRPr="00FD2A50">
        <w:rPr>
          <w:lang w:val="de-DE"/>
        </w:rPr>
        <w:t>Lecture</w:t>
      </w:r>
      <w:proofErr w:type="spellEnd"/>
      <w:r w:rsidR="000B62E0" w:rsidRPr="00FD2A50">
        <w:rPr>
          <w:lang w:val="de-DE"/>
        </w:rPr>
        <w:t xml:space="preserve"> Notes in Computer Science, vol. 5181. </w:t>
      </w:r>
      <w:r w:rsidRPr="00FD2A50">
        <w:rPr>
          <w:lang w:val="de-DE"/>
        </w:rPr>
        <w:t>Berlin Heide</w:t>
      </w:r>
      <w:r w:rsidRPr="00FD2A50">
        <w:rPr>
          <w:lang w:val="de-DE"/>
        </w:rPr>
        <w:t>l</w:t>
      </w:r>
      <w:r w:rsidRPr="00FD2A50">
        <w:rPr>
          <w:lang w:val="de-DE"/>
        </w:rPr>
        <w:t xml:space="preserve">berg: </w:t>
      </w:r>
      <w:r w:rsidR="000B62E0" w:rsidRPr="00FD2A50">
        <w:rPr>
          <w:lang w:val="de-DE"/>
        </w:rPr>
        <w:t>Springer-Verlag, 2008. P.81-88.</w:t>
      </w:r>
    </w:p>
    <w:p w14:paraId="2F6359EA" w14:textId="77777777" w:rsidR="003E0D6C" w:rsidRPr="00FD2A50" w:rsidRDefault="003E0D6C" w:rsidP="008821F3">
      <w:pPr>
        <w:pStyle w:val="a8"/>
      </w:pPr>
      <w:r w:rsidRPr="00FD2A50">
        <w:t>________________________________________________________________________________</w:t>
      </w:r>
    </w:p>
    <w:p w14:paraId="117D3D01" w14:textId="1EE3D087" w:rsidR="005E66FE" w:rsidRPr="00FD2A50" w:rsidRDefault="005E66FE" w:rsidP="00A81352">
      <w:pPr>
        <w:pStyle w:val="af5"/>
      </w:pPr>
      <w:r w:rsidRPr="00FD2A50">
        <w:t>Сведения об авторах</w:t>
      </w:r>
    </w:p>
    <w:p w14:paraId="0C99FE6C" w14:textId="73E1F824" w:rsidR="005E66FE" w:rsidRPr="00FD2A50" w:rsidRDefault="00450E7B" w:rsidP="00FD7AA9">
      <w:pPr>
        <w:pStyle w:val="100"/>
        <w:spacing w:after="60"/>
        <w:rPr>
          <w:lang w:val="en-US"/>
        </w:rPr>
      </w:pPr>
      <w:r w:rsidRPr="00FD2A50">
        <w:rPr>
          <w:noProof/>
        </w:rPr>
        <w:drawing>
          <wp:anchor distT="0" distB="0" distL="114300" distR="114300" simplePos="0" relativeHeight="4" behindDoc="0" locked="0" layoutInCell="1" allowOverlap="1" wp14:anchorId="522C0509" wp14:editId="6165ABF5">
            <wp:simplePos x="0" y="0"/>
            <wp:positionH relativeFrom="column">
              <wp:posOffset>5209540</wp:posOffset>
            </wp:positionH>
            <wp:positionV relativeFrom="paragraph">
              <wp:posOffset>979805</wp:posOffset>
            </wp:positionV>
            <wp:extent cx="899160" cy="1076960"/>
            <wp:effectExtent l="19050" t="19050" r="15240" b="27940"/>
            <wp:wrapSquare wrapText="bothSides"/>
            <wp:docPr id="191" name="Рисунок 191" descr="Козлов 25х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Козлов 25х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9160" cy="1076960"/>
                    </a:xfrm>
                    <a:prstGeom prst="rect">
                      <a:avLst/>
                    </a:prstGeom>
                    <a:noFill/>
                    <a:ln w="127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D2A50">
        <w:rPr>
          <w:noProof/>
        </w:rPr>
        <w:drawing>
          <wp:anchor distT="0" distB="0" distL="114300" distR="114300" simplePos="0" relativeHeight="3" behindDoc="0" locked="0" layoutInCell="1" allowOverlap="1" wp14:anchorId="7DCA03F5" wp14:editId="594DFF86">
            <wp:simplePos x="0" y="0"/>
            <wp:positionH relativeFrom="column">
              <wp:posOffset>635</wp:posOffset>
            </wp:positionH>
            <wp:positionV relativeFrom="paragraph">
              <wp:posOffset>45720</wp:posOffset>
            </wp:positionV>
            <wp:extent cx="899160" cy="1076960"/>
            <wp:effectExtent l="19050" t="19050" r="15240" b="27940"/>
            <wp:wrapSquare wrapText="bothSides"/>
            <wp:docPr id="190" name="Рисунок 190" descr="Боргест 30х2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Боргест 30х25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9160" cy="1076960"/>
                    </a:xfrm>
                    <a:prstGeom prst="rect">
                      <a:avLst/>
                    </a:prstGeom>
                    <a:noFill/>
                    <a:ln w="127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E66FE" w:rsidRPr="00FD2A50">
        <w:rPr>
          <w:b/>
          <w:i/>
        </w:rPr>
        <w:t>Боргест Николай Михайлович</w:t>
      </w:r>
      <w:r w:rsidR="005E66FE" w:rsidRPr="00FD2A50">
        <w:t>, 1954</w:t>
      </w:r>
      <w:r w:rsidR="005E66FE" w:rsidRPr="00FD2A50">
        <w:rPr>
          <w:lang w:val="en-US"/>
        </w:rPr>
        <w:t> </w:t>
      </w:r>
      <w:r w:rsidR="005E66FE" w:rsidRPr="00FD2A50">
        <w:t>г. рождения. Окончил Куйбышевский авиационный институт им. С.П. Королёва</w:t>
      </w:r>
      <w:r w:rsidR="00A3275A" w:rsidRPr="00FD2A50">
        <w:t xml:space="preserve"> (</w:t>
      </w:r>
      <w:proofErr w:type="spellStart"/>
      <w:r w:rsidR="00A3275A" w:rsidRPr="00FD2A50">
        <w:t>КуАИ</w:t>
      </w:r>
      <w:proofErr w:type="spellEnd"/>
      <w:r w:rsidR="00A3275A" w:rsidRPr="00FD2A50">
        <w:t>)</w:t>
      </w:r>
      <w:r w:rsidR="005E66FE" w:rsidRPr="00FD2A50">
        <w:t xml:space="preserve"> в </w:t>
      </w:r>
      <w:smartTag w:uri="urn:schemas-microsoft-com:office:smarttags" w:element="metricconverter">
        <w:smartTagPr>
          <w:attr w:name="ProductID" w:val="1978 г"/>
        </w:smartTagPr>
        <w:r w:rsidR="005E66FE" w:rsidRPr="00FD2A50">
          <w:t>1978 г</w:t>
        </w:r>
      </w:smartTag>
      <w:r w:rsidR="005E66FE" w:rsidRPr="00FD2A50">
        <w:t xml:space="preserve">., к.т.н. (1985). Профессор кафедры конструкции и проектирования летательных аппаратов Самарского университета, </w:t>
      </w:r>
      <w:proofErr w:type="spellStart"/>
      <w:r w:rsidR="00F565D5" w:rsidRPr="00FD2A50">
        <w:t>с.н.с</w:t>
      </w:r>
      <w:proofErr w:type="spellEnd"/>
      <w:r w:rsidR="00F565D5" w:rsidRPr="00FD2A50">
        <w:t>. ИПУСС РАН</w:t>
      </w:r>
      <w:r w:rsidR="005E66FE" w:rsidRPr="00FD2A50">
        <w:t xml:space="preserve">. </w:t>
      </w:r>
      <w:r w:rsidR="00D92EC5" w:rsidRPr="00FD2A50">
        <w:t>Член Российской ассоциации искусственного интеллекта</w:t>
      </w:r>
      <w:r w:rsidR="00A3275A" w:rsidRPr="00FD2A50">
        <w:t xml:space="preserve"> (РАИИ)</w:t>
      </w:r>
      <w:r w:rsidR="00D92EC5" w:rsidRPr="00FD2A50">
        <w:t>, Международной ассоци</w:t>
      </w:r>
      <w:r w:rsidR="00D92EC5" w:rsidRPr="00FD2A50">
        <w:t>а</w:t>
      </w:r>
      <w:r w:rsidR="00D92EC5" w:rsidRPr="00FD2A50">
        <w:t xml:space="preserve">ции по онтологиям и их приложениям </w:t>
      </w:r>
      <w:r w:rsidR="005E66FE" w:rsidRPr="00FD2A50">
        <w:t>(</w:t>
      </w:r>
      <w:r w:rsidR="005E66FE" w:rsidRPr="00FD2A50">
        <w:rPr>
          <w:lang w:val="en-US"/>
        </w:rPr>
        <w:t>IAOA</w:t>
      </w:r>
      <w:r w:rsidR="005E66FE" w:rsidRPr="00FD2A50">
        <w:t>). В списке научных тр</w:t>
      </w:r>
      <w:r w:rsidR="005E66FE" w:rsidRPr="00FD2A50">
        <w:t>у</w:t>
      </w:r>
      <w:r w:rsidR="005E66FE" w:rsidRPr="00FD2A50">
        <w:t xml:space="preserve">дов более </w:t>
      </w:r>
      <w:r w:rsidR="00D92EC5" w:rsidRPr="00FD2A50">
        <w:t>20</w:t>
      </w:r>
      <w:r w:rsidR="005E66FE" w:rsidRPr="00FD2A50">
        <w:t>0 работ в области САПР и ИИ.</w:t>
      </w:r>
      <w:r w:rsidR="009A290D" w:rsidRPr="00FD2A50">
        <w:t xml:space="preserve"> </w:t>
      </w:r>
      <w:r w:rsidR="00AC3938" w:rsidRPr="00FD2A50">
        <w:rPr>
          <w:lang w:val="en-US"/>
        </w:rPr>
        <w:t>Author ID (</w:t>
      </w:r>
      <w:r w:rsidR="00FD2A50" w:rsidRPr="00FD2A50">
        <w:t>РИНЦ</w:t>
      </w:r>
      <w:r w:rsidR="00AC3938" w:rsidRPr="00FD2A50">
        <w:rPr>
          <w:lang w:val="en-US"/>
        </w:rPr>
        <w:t xml:space="preserve">): </w:t>
      </w:r>
      <w:r w:rsidR="003502EB" w:rsidRPr="00FD2A50">
        <w:rPr>
          <w:lang w:val="en-US"/>
        </w:rPr>
        <w:t>9142</w:t>
      </w:r>
      <w:r w:rsidR="00AC3938" w:rsidRPr="00FD2A50">
        <w:rPr>
          <w:lang w:val="en-US"/>
        </w:rPr>
        <w:t xml:space="preserve">; Author ID (Scopus): </w:t>
      </w:r>
      <w:r w:rsidR="003502EB" w:rsidRPr="00FD2A50">
        <w:rPr>
          <w:lang w:val="en-US"/>
        </w:rPr>
        <w:t>6603474810</w:t>
      </w:r>
      <w:r w:rsidR="00AC3938" w:rsidRPr="00FD2A50">
        <w:rPr>
          <w:lang w:val="en-US"/>
        </w:rPr>
        <w:t>; Researcher ID (</w:t>
      </w:r>
      <w:proofErr w:type="spellStart"/>
      <w:r w:rsidR="00AC3938" w:rsidRPr="00FD2A50">
        <w:rPr>
          <w:lang w:val="en-US"/>
        </w:rPr>
        <w:t>WoS</w:t>
      </w:r>
      <w:proofErr w:type="spellEnd"/>
      <w:r w:rsidR="00AC3938" w:rsidRPr="00FD2A50">
        <w:rPr>
          <w:lang w:val="en-US"/>
        </w:rPr>
        <w:t xml:space="preserve">): </w:t>
      </w:r>
      <w:r w:rsidR="003502EB" w:rsidRPr="00FD2A50">
        <w:rPr>
          <w:lang w:val="en-US"/>
        </w:rPr>
        <w:t>B-4793-2014</w:t>
      </w:r>
      <w:r w:rsidR="00AC3938" w:rsidRPr="00FD2A50">
        <w:rPr>
          <w:lang w:val="en-US"/>
        </w:rPr>
        <w:t>.</w:t>
      </w:r>
      <w:r w:rsidR="00211475" w:rsidRPr="00FD2A50">
        <w:rPr>
          <w:i/>
          <w:lang w:val="en-US"/>
        </w:rPr>
        <w:t xml:space="preserve"> </w:t>
      </w:r>
      <w:proofErr w:type="gramStart"/>
      <w:r w:rsidR="00211475" w:rsidRPr="00FD2A50">
        <w:rPr>
          <w:i/>
          <w:lang w:val="en-US"/>
        </w:rPr>
        <w:t>borgest@yandex.ru</w:t>
      </w:r>
      <w:r w:rsidR="000F6FA4" w:rsidRPr="000F6FA4">
        <w:rPr>
          <w:i/>
          <w:lang w:val="en-US"/>
        </w:rPr>
        <w:t>.</w:t>
      </w:r>
      <w:r w:rsidR="00904728" w:rsidRPr="00FD2A50">
        <w:rPr>
          <w:i/>
          <w:lang w:val="en-US"/>
        </w:rPr>
        <w:t xml:space="preserve"> </w:t>
      </w:r>
      <w:r w:rsidR="00904728" w:rsidRPr="00FD2A50">
        <w:rPr>
          <w:rFonts w:ascii="Wingdings" w:hAnsi="Wingdings"/>
        </w:rPr>
        <w:t></w:t>
      </w:r>
      <w:r w:rsidR="00C2728C" w:rsidRPr="00FD2A50">
        <w:rPr>
          <w:lang w:val="en-US"/>
        </w:rPr>
        <w:t>.</w:t>
      </w:r>
      <w:proofErr w:type="gramEnd"/>
    </w:p>
    <w:p w14:paraId="0AC22B69" w14:textId="6594CF49" w:rsidR="005E66FE" w:rsidRPr="00FD2A50" w:rsidRDefault="00D92EC5" w:rsidP="00FD7AA9">
      <w:pPr>
        <w:pStyle w:val="a8"/>
        <w:spacing w:after="60"/>
        <w:rPr>
          <w:sz w:val="20"/>
          <w:lang w:val="en-US"/>
        </w:rPr>
      </w:pPr>
      <w:r w:rsidRPr="00FD2A50">
        <w:rPr>
          <w:b/>
          <w:i/>
          <w:sz w:val="20"/>
        </w:rPr>
        <w:t>Козлов Дмитрий Михайлович</w:t>
      </w:r>
      <w:r w:rsidRPr="00FD2A50">
        <w:rPr>
          <w:sz w:val="20"/>
        </w:rPr>
        <w:t>, 194</w:t>
      </w:r>
      <w:r w:rsidR="003502EB" w:rsidRPr="00FD2A50">
        <w:rPr>
          <w:sz w:val="20"/>
        </w:rPr>
        <w:t>3</w:t>
      </w:r>
      <w:r w:rsidRPr="00FD2A50">
        <w:rPr>
          <w:sz w:val="20"/>
          <w:lang w:val="en-US"/>
        </w:rPr>
        <w:t> </w:t>
      </w:r>
      <w:r w:rsidRPr="00FD2A50">
        <w:rPr>
          <w:sz w:val="20"/>
        </w:rPr>
        <w:t xml:space="preserve">г. рождения. Окончил </w:t>
      </w:r>
      <w:proofErr w:type="spellStart"/>
      <w:r w:rsidR="00A3275A" w:rsidRPr="00FD2A50">
        <w:rPr>
          <w:sz w:val="20"/>
        </w:rPr>
        <w:t>КуАИ</w:t>
      </w:r>
      <w:proofErr w:type="spellEnd"/>
      <w:r w:rsidR="00A3275A" w:rsidRPr="00FD2A50">
        <w:rPr>
          <w:sz w:val="20"/>
        </w:rPr>
        <w:t xml:space="preserve"> </w:t>
      </w:r>
      <w:r w:rsidRPr="00FD2A50">
        <w:rPr>
          <w:sz w:val="20"/>
        </w:rPr>
        <w:t>в 19</w:t>
      </w:r>
      <w:r w:rsidR="003502EB" w:rsidRPr="00FD2A50">
        <w:rPr>
          <w:sz w:val="20"/>
        </w:rPr>
        <w:t>6</w:t>
      </w:r>
      <w:r w:rsidRPr="00FD2A50">
        <w:rPr>
          <w:sz w:val="20"/>
        </w:rPr>
        <w:t>7 г., к.т.н. (19</w:t>
      </w:r>
      <w:r w:rsidR="003502EB" w:rsidRPr="00FD2A50">
        <w:rPr>
          <w:sz w:val="20"/>
        </w:rPr>
        <w:t>74</w:t>
      </w:r>
      <w:r w:rsidRPr="00FD2A50">
        <w:rPr>
          <w:sz w:val="20"/>
        </w:rPr>
        <w:t>). Доцент кафедры конструкции и проектирования летательных аппара</w:t>
      </w:r>
      <w:r w:rsidR="00F565D5" w:rsidRPr="00FD2A50">
        <w:rPr>
          <w:sz w:val="20"/>
        </w:rPr>
        <w:t>тов Самарского университета</w:t>
      </w:r>
      <w:r w:rsidRPr="00FD2A50">
        <w:rPr>
          <w:sz w:val="20"/>
        </w:rPr>
        <w:t xml:space="preserve">. В списке научных трудов </w:t>
      </w:r>
      <w:r w:rsidR="00987338" w:rsidRPr="00FD2A50">
        <w:rPr>
          <w:sz w:val="20"/>
        </w:rPr>
        <w:t>около</w:t>
      </w:r>
      <w:r w:rsidRPr="00FD2A50">
        <w:rPr>
          <w:sz w:val="20"/>
        </w:rPr>
        <w:t xml:space="preserve"> </w:t>
      </w:r>
      <w:r w:rsidR="00987338" w:rsidRPr="00FD2A50">
        <w:rPr>
          <w:sz w:val="20"/>
        </w:rPr>
        <w:t>1</w:t>
      </w:r>
      <w:r w:rsidRPr="00FD2A50">
        <w:rPr>
          <w:sz w:val="20"/>
        </w:rPr>
        <w:t xml:space="preserve">00 работ. </w:t>
      </w:r>
      <w:r w:rsidRPr="00FD2A50">
        <w:rPr>
          <w:sz w:val="20"/>
          <w:lang w:val="en-US"/>
        </w:rPr>
        <w:t>Author ID (</w:t>
      </w:r>
      <w:r w:rsidR="00FD2A50" w:rsidRPr="00FD2A50">
        <w:rPr>
          <w:sz w:val="20"/>
          <w:lang w:val="en-US"/>
        </w:rPr>
        <w:t>РИНЦ</w:t>
      </w:r>
      <w:r w:rsidRPr="00FD2A50">
        <w:rPr>
          <w:sz w:val="20"/>
          <w:lang w:val="en-US"/>
        </w:rPr>
        <w:t xml:space="preserve">): </w:t>
      </w:r>
      <w:r w:rsidR="00987338" w:rsidRPr="00FD2A50">
        <w:rPr>
          <w:sz w:val="20"/>
          <w:lang w:val="en-US"/>
        </w:rPr>
        <w:t>176166</w:t>
      </w:r>
      <w:r w:rsidRPr="00FD2A50">
        <w:rPr>
          <w:sz w:val="20"/>
          <w:lang w:val="en-US"/>
        </w:rPr>
        <w:t xml:space="preserve">; Author ID (Scopus): </w:t>
      </w:r>
      <w:r w:rsidR="00987338" w:rsidRPr="00FD2A50">
        <w:rPr>
          <w:sz w:val="20"/>
          <w:lang w:val="en-US"/>
        </w:rPr>
        <w:t>57194559630</w:t>
      </w:r>
      <w:r w:rsidRPr="00FD2A50">
        <w:rPr>
          <w:sz w:val="20"/>
          <w:lang w:val="en-US"/>
        </w:rPr>
        <w:t>.</w:t>
      </w:r>
      <w:r w:rsidRPr="00FD2A50">
        <w:rPr>
          <w:i/>
          <w:sz w:val="20"/>
          <w:lang w:val="en-US"/>
        </w:rPr>
        <w:t xml:space="preserve"> </w:t>
      </w:r>
      <w:r w:rsidR="003502EB" w:rsidRPr="00FD2A50">
        <w:rPr>
          <w:i/>
          <w:sz w:val="20"/>
          <w:lang w:val="en-US"/>
        </w:rPr>
        <w:t>kozlov</w:t>
      </w:r>
      <w:r w:rsidRPr="00FD2A50">
        <w:rPr>
          <w:i/>
          <w:sz w:val="20"/>
          <w:lang w:val="en-US"/>
        </w:rPr>
        <w:t>@</w:t>
      </w:r>
      <w:r w:rsidR="003502EB" w:rsidRPr="00FD2A50">
        <w:rPr>
          <w:i/>
          <w:sz w:val="20"/>
          <w:lang w:val="en-US"/>
        </w:rPr>
        <w:t>ssau</w:t>
      </w:r>
      <w:r w:rsidRPr="00FD2A50">
        <w:rPr>
          <w:i/>
          <w:sz w:val="20"/>
          <w:lang w:val="en-US"/>
        </w:rPr>
        <w:t>.ru</w:t>
      </w:r>
      <w:r w:rsidR="00C2728C" w:rsidRPr="00FD2A50">
        <w:rPr>
          <w:i/>
          <w:sz w:val="20"/>
          <w:lang w:val="en-US"/>
        </w:rPr>
        <w:t>.</w:t>
      </w:r>
    </w:p>
    <w:p w14:paraId="56081B22" w14:textId="6AA02042" w:rsidR="005E66FE" w:rsidRPr="00FD2A50" w:rsidRDefault="00450E7B" w:rsidP="00FD7AA9">
      <w:pPr>
        <w:pStyle w:val="a8"/>
        <w:spacing w:after="60"/>
        <w:rPr>
          <w:sz w:val="20"/>
          <w:lang w:val="en-US"/>
        </w:rPr>
      </w:pPr>
      <w:r w:rsidRPr="00FD2A50">
        <w:rPr>
          <w:b/>
          <w:i/>
          <w:noProof/>
          <w:sz w:val="20"/>
        </w:rPr>
        <w:drawing>
          <wp:anchor distT="0" distB="0" distL="114300" distR="114300" simplePos="0" relativeHeight="2" behindDoc="0" locked="0" layoutInCell="1" allowOverlap="1" wp14:anchorId="4A06B81A" wp14:editId="5E345929">
            <wp:simplePos x="0" y="0"/>
            <wp:positionH relativeFrom="column">
              <wp:posOffset>32385</wp:posOffset>
            </wp:positionH>
            <wp:positionV relativeFrom="paragraph">
              <wp:posOffset>61595</wp:posOffset>
            </wp:positionV>
            <wp:extent cx="856615" cy="1028700"/>
            <wp:effectExtent l="19050" t="19050" r="19685" b="19050"/>
            <wp:wrapSquare wrapText="bothSides"/>
            <wp:docPr id="182" name="Рисунок 182" descr="SVS ПУМСС-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VS ПУМСС-10"/>
                    <pic:cNvPicPr>
                      <a:picLocks noChangeAspect="1" noChangeArrowheads="1"/>
                    </pic:cNvPicPr>
                  </pic:nvPicPr>
                  <pic:blipFill>
                    <a:blip r:embed="rId22" cstate="print">
                      <a:extLst>
                        <a:ext uri="{28A0092B-C50C-407E-A947-70E740481C1C}">
                          <a14:useLocalDpi xmlns:a14="http://schemas.microsoft.com/office/drawing/2010/main" val="0"/>
                        </a:ext>
                      </a:extLst>
                    </a:blip>
                    <a:srcRect l="3868" r="4150" b="7890"/>
                    <a:stretch>
                      <a:fillRect/>
                    </a:stretch>
                  </pic:blipFill>
                  <pic:spPr bwMode="auto">
                    <a:xfrm>
                      <a:off x="0" y="0"/>
                      <a:ext cx="856615" cy="1028700"/>
                    </a:xfrm>
                    <a:prstGeom prst="rect">
                      <a:avLst/>
                    </a:prstGeom>
                    <a:noFill/>
                    <a:ln w="127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81352" w:rsidRPr="00FD2A50">
        <w:rPr>
          <w:b/>
          <w:i/>
          <w:sz w:val="20"/>
        </w:rPr>
        <w:t>Смирнов</w:t>
      </w:r>
      <w:r w:rsidR="00A81352" w:rsidRPr="00FD2A50">
        <w:rPr>
          <w:b/>
          <w:i/>
          <w:sz w:val="20"/>
          <w:lang w:val="en-US"/>
        </w:rPr>
        <w:t> </w:t>
      </w:r>
      <w:r w:rsidR="00A81352" w:rsidRPr="00FD2A50">
        <w:rPr>
          <w:b/>
          <w:i/>
          <w:sz w:val="20"/>
        </w:rPr>
        <w:t>Сергей</w:t>
      </w:r>
      <w:r w:rsidR="00A81352" w:rsidRPr="00FD2A50">
        <w:rPr>
          <w:b/>
          <w:i/>
          <w:sz w:val="20"/>
          <w:lang w:val="en-US"/>
        </w:rPr>
        <w:t> </w:t>
      </w:r>
      <w:r w:rsidR="005E66FE" w:rsidRPr="00FD2A50">
        <w:rPr>
          <w:b/>
          <w:i/>
          <w:sz w:val="20"/>
        </w:rPr>
        <w:t>Викторович</w:t>
      </w:r>
      <w:r w:rsidR="005E66FE" w:rsidRPr="00FD2A50">
        <w:rPr>
          <w:sz w:val="20"/>
          <w:lang w:val="en-US"/>
        </w:rPr>
        <w:t xml:space="preserve">, </w:t>
      </w:r>
      <w:smartTag w:uri="urn:schemas-microsoft-com:office:smarttags" w:element="metricconverter">
        <w:smartTagPr>
          <w:attr w:name="ProductID" w:val="1952 г"/>
        </w:smartTagPr>
        <w:r w:rsidR="005E66FE" w:rsidRPr="00FD2A50">
          <w:rPr>
            <w:sz w:val="20"/>
            <w:lang w:val="en-US"/>
          </w:rPr>
          <w:t>1952 </w:t>
        </w:r>
        <w:r w:rsidR="005E66FE" w:rsidRPr="00FD2A50">
          <w:rPr>
            <w:sz w:val="20"/>
          </w:rPr>
          <w:t>г</w:t>
        </w:r>
      </w:smartTag>
      <w:r w:rsidR="005E66FE" w:rsidRPr="00FD2A50">
        <w:rPr>
          <w:sz w:val="20"/>
          <w:lang w:val="en-US"/>
        </w:rPr>
        <w:t xml:space="preserve">. </w:t>
      </w:r>
      <w:r w:rsidR="005E66FE" w:rsidRPr="00FD2A50">
        <w:rPr>
          <w:sz w:val="20"/>
        </w:rPr>
        <w:t>рождения</w:t>
      </w:r>
      <w:r w:rsidR="005E66FE" w:rsidRPr="00FD2A50">
        <w:rPr>
          <w:sz w:val="20"/>
          <w:lang w:val="en-US"/>
        </w:rPr>
        <w:t xml:space="preserve">. </w:t>
      </w:r>
      <w:r w:rsidR="005E66FE" w:rsidRPr="00FD2A50">
        <w:rPr>
          <w:sz w:val="20"/>
        </w:rPr>
        <w:t xml:space="preserve">Окончил </w:t>
      </w:r>
      <w:proofErr w:type="spellStart"/>
      <w:r w:rsidR="00A3275A" w:rsidRPr="00FD2A50">
        <w:rPr>
          <w:sz w:val="20"/>
        </w:rPr>
        <w:t>КуАИ</w:t>
      </w:r>
      <w:proofErr w:type="spellEnd"/>
      <w:r w:rsidR="00A3275A" w:rsidRPr="00FD2A50">
        <w:rPr>
          <w:sz w:val="20"/>
        </w:rPr>
        <w:t xml:space="preserve"> </w:t>
      </w:r>
      <w:r w:rsidR="005E66FE" w:rsidRPr="00FD2A50">
        <w:rPr>
          <w:sz w:val="20"/>
        </w:rPr>
        <w:t xml:space="preserve">в </w:t>
      </w:r>
      <w:smartTag w:uri="urn:schemas-microsoft-com:office:smarttags" w:element="metricconverter">
        <w:smartTagPr>
          <w:attr w:name="ProductID" w:val="1975 г"/>
        </w:smartTagPr>
        <w:r w:rsidR="005E66FE" w:rsidRPr="00FD2A50">
          <w:rPr>
            <w:sz w:val="20"/>
          </w:rPr>
          <w:t>1975 г</w:t>
        </w:r>
      </w:smartTag>
      <w:r w:rsidR="005E66FE" w:rsidRPr="00FD2A50">
        <w:rPr>
          <w:sz w:val="20"/>
        </w:rPr>
        <w:t xml:space="preserve">., д.т.н. (2002). </w:t>
      </w:r>
      <w:r w:rsidR="00A81352" w:rsidRPr="00FD2A50">
        <w:rPr>
          <w:sz w:val="20"/>
        </w:rPr>
        <w:t>Главный научный сотрудник</w:t>
      </w:r>
      <w:r w:rsidR="005E66FE" w:rsidRPr="00FD2A50">
        <w:rPr>
          <w:sz w:val="20"/>
        </w:rPr>
        <w:t xml:space="preserve"> Института проблем управления сложными системами </w:t>
      </w:r>
      <w:r w:rsidR="00A81352" w:rsidRPr="00FD2A50">
        <w:rPr>
          <w:sz w:val="20"/>
        </w:rPr>
        <w:t>Самарского федерального исследов</w:t>
      </w:r>
      <w:r w:rsidR="00A81352" w:rsidRPr="00FD2A50">
        <w:rPr>
          <w:sz w:val="20"/>
        </w:rPr>
        <w:t>а</w:t>
      </w:r>
      <w:r w:rsidR="00A81352" w:rsidRPr="00FD2A50">
        <w:rPr>
          <w:sz w:val="20"/>
        </w:rPr>
        <w:t>тельского центра РАН</w:t>
      </w:r>
      <w:r w:rsidR="005E66FE" w:rsidRPr="00FD2A50">
        <w:rPr>
          <w:sz w:val="20"/>
        </w:rPr>
        <w:t>, профессор Поволжского государственного университета телекомм</w:t>
      </w:r>
      <w:r w:rsidR="005E66FE" w:rsidRPr="00FD2A50">
        <w:rPr>
          <w:sz w:val="20"/>
        </w:rPr>
        <w:t>у</w:t>
      </w:r>
      <w:r w:rsidR="005E66FE" w:rsidRPr="00FD2A50">
        <w:rPr>
          <w:sz w:val="20"/>
        </w:rPr>
        <w:t xml:space="preserve">никаций и информатики. Член </w:t>
      </w:r>
      <w:r w:rsidR="00A3275A" w:rsidRPr="00FD2A50">
        <w:rPr>
          <w:sz w:val="20"/>
        </w:rPr>
        <w:t>РАИИ</w:t>
      </w:r>
      <w:r w:rsidR="005E66FE" w:rsidRPr="00FD2A50">
        <w:rPr>
          <w:sz w:val="20"/>
        </w:rPr>
        <w:t xml:space="preserve">, </w:t>
      </w:r>
      <w:r w:rsidR="005E66FE" w:rsidRPr="00FD2A50">
        <w:rPr>
          <w:sz w:val="20"/>
          <w:lang w:val="en-US"/>
        </w:rPr>
        <w:t>IAOA</w:t>
      </w:r>
      <w:r w:rsidR="005E66FE" w:rsidRPr="00FD2A50">
        <w:rPr>
          <w:sz w:val="20"/>
        </w:rPr>
        <w:t>. В списке научных трудов более 170 работ в области прикладной математики, компьютерного моделирования, создания интеллектуал</w:t>
      </w:r>
      <w:r w:rsidR="005E66FE" w:rsidRPr="00FD2A50">
        <w:rPr>
          <w:sz w:val="20"/>
        </w:rPr>
        <w:t>ь</w:t>
      </w:r>
      <w:r w:rsidR="005E66FE" w:rsidRPr="00FD2A50">
        <w:rPr>
          <w:sz w:val="20"/>
        </w:rPr>
        <w:t>ных систем поддержки принятия решений.</w:t>
      </w:r>
      <w:r w:rsidR="00EF0E8E" w:rsidRPr="00FD2A50">
        <w:rPr>
          <w:sz w:val="20"/>
        </w:rPr>
        <w:t xml:space="preserve"> </w:t>
      </w:r>
      <w:r w:rsidR="009A290D" w:rsidRPr="00FD2A50">
        <w:rPr>
          <w:sz w:val="20"/>
          <w:lang w:val="en-US"/>
        </w:rPr>
        <w:t xml:space="preserve">ORCID: 0000-0002-3332-5261; </w:t>
      </w:r>
      <w:r w:rsidR="00EF0E8E" w:rsidRPr="00FD2A50">
        <w:rPr>
          <w:sz w:val="20"/>
          <w:lang w:val="en-US"/>
        </w:rPr>
        <w:t>Author ID (</w:t>
      </w:r>
      <w:r w:rsidR="00FD2A50" w:rsidRPr="00FD2A50">
        <w:rPr>
          <w:sz w:val="20"/>
          <w:lang w:val="en-US"/>
        </w:rPr>
        <w:t>РИНЦ</w:t>
      </w:r>
      <w:r w:rsidR="00EF0E8E" w:rsidRPr="00FD2A50">
        <w:rPr>
          <w:sz w:val="20"/>
          <w:lang w:val="en-US"/>
        </w:rPr>
        <w:t>): 17628; Author ID (Scopus): 57205017287.</w:t>
      </w:r>
      <w:r w:rsidR="00387DD6" w:rsidRPr="00FD2A50">
        <w:rPr>
          <w:sz w:val="20"/>
          <w:lang w:val="en-US"/>
        </w:rPr>
        <w:t xml:space="preserve"> </w:t>
      </w:r>
      <w:r w:rsidR="00211475" w:rsidRPr="00FD2A50">
        <w:rPr>
          <w:i/>
          <w:sz w:val="20"/>
          <w:lang w:val="en-US"/>
        </w:rPr>
        <w:t>smirnov@iccs.ru</w:t>
      </w:r>
      <w:r w:rsidR="00C2728C" w:rsidRPr="00FD2A50">
        <w:rPr>
          <w:i/>
          <w:sz w:val="20"/>
          <w:lang w:val="en-US"/>
        </w:rPr>
        <w:t>.</w:t>
      </w:r>
    </w:p>
    <w:p w14:paraId="1005C5D7" w14:textId="56089ABE" w:rsidR="00F565D5" w:rsidRPr="00FD2A50" w:rsidRDefault="00712CF4" w:rsidP="003E0D6C">
      <w:pPr>
        <w:pStyle w:val="100"/>
        <w:rPr>
          <w:sz w:val="16"/>
          <w:szCs w:val="16"/>
        </w:rPr>
      </w:pPr>
      <w:r w:rsidRPr="00FD2A50">
        <w:rPr>
          <w:sz w:val="16"/>
          <w:szCs w:val="16"/>
        </w:rPr>
        <w:t>________________________</w:t>
      </w:r>
      <w:r w:rsidR="00F565D5" w:rsidRPr="00FD2A50">
        <w:rPr>
          <w:sz w:val="16"/>
          <w:szCs w:val="16"/>
        </w:rPr>
        <w:t>________________________________________________________________</w:t>
      </w:r>
      <w:r w:rsidR="003502EB" w:rsidRPr="00FD2A50">
        <w:rPr>
          <w:sz w:val="16"/>
          <w:szCs w:val="16"/>
        </w:rPr>
        <w:t>___</w:t>
      </w:r>
      <w:r w:rsidR="00F565D5" w:rsidRPr="00FD2A50">
        <w:rPr>
          <w:sz w:val="16"/>
          <w:szCs w:val="16"/>
        </w:rPr>
        <w:t>_____________</w:t>
      </w:r>
      <w:r w:rsidR="003E0D6C" w:rsidRPr="00FD2A50">
        <w:rPr>
          <w:sz w:val="16"/>
          <w:szCs w:val="16"/>
        </w:rPr>
        <w:t>________________</w:t>
      </w:r>
    </w:p>
    <w:p w14:paraId="48837E74" w14:textId="77777777" w:rsidR="00545044" w:rsidRPr="00684709" w:rsidRDefault="00545044" w:rsidP="00451E67">
      <w:pPr>
        <w:pStyle w:val="affb"/>
        <w:rPr>
          <w:sz w:val="18"/>
          <w:szCs w:val="18"/>
          <w:lang w:val="en-US"/>
        </w:rPr>
      </w:pPr>
      <w:r w:rsidRPr="00FD2A50">
        <w:rPr>
          <w:sz w:val="18"/>
          <w:szCs w:val="18"/>
        </w:rPr>
        <w:t xml:space="preserve">Поступила в редакцию </w:t>
      </w:r>
      <w:r w:rsidR="003502EB" w:rsidRPr="00FD2A50">
        <w:rPr>
          <w:sz w:val="18"/>
          <w:szCs w:val="18"/>
        </w:rPr>
        <w:t>01</w:t>
      </w:r>
      <w:r w:rsidRPr="00FD2A50">
        <w:rPr>
          <w:sz w:val="18"/>
          <w:szCs w:val="18"/>
        </w:rPr>
        <w:t>.</w:t>
      </w:r>
      <w:r w:rsidR="001335CC" w:rsidRPr="00FD2A50">
        <w:rPr>
          <w:sz w:val="18"/>
          <w:szCs w:val="18"/>
        </w:rPr>
        <w:t>02</w:t>
      </w:r>
      <w:r w:rsidRPr="00FD2A50">
        <w:rPr>
          <w:sz w:val="18"/>
          <w:szCs w:val="18"/>
        </w:rPr>
        <w:t>.20</w:t>
      </w:r>
      <w:r w:rsidR="003502EB" w:rsidRPr="00FD2A50">
        <w:rPr>
          <w:sz w:val="18"/>
          <w:szCs w:val="18"/>
        </w:rPr>
        <w:t>2</w:t>
      </w:r>
      <w:r w:rsidR="001335CC" w:rsidRPr="00FD2A50">
        <w:rPr>
          <w:sz w:val="18"/>
          <w:szCs w:val="18"/>
        </w:rPr>
        <w:t>2</w:t>
      </w:r>
      <w:r w:rsidRPr="00FD2A50">
        <w:rPr>
          <w:sz w:val="18"/>
          <w:szCs w:val="18"/>
        </w:rPr>
        <w:t xml:space="preserve">, </w:t>
      </w:r>
      <w:r w:rsidR="001335CC" w:rsidRPr="00FD2A50">
        <w:rPr>
          <w:sz w:val="18"/>
          <w:szCs w:val="18"/>
        </w:rPr>
        <w:t xml:space="preserve">после рецензирования 24.02.2022. </w:t>
      </w:r>
      <w:proofErr w:type="gramStart"/>
      <w:r w:rsidRPr="00FD2A50">
        <w:rPr>
          <w:sz w:val="18"/>
          <w:szCs w:val="18"/>
        </w:rPr>
        <w:t>Принята</w:t>
      </w:r>
      <w:proofErr w:type="gramEnd"/>
      <w:r w:rsidRPr="00684709">
        <w:rPr>
          <w:sz w:val="18"/>
          <w:szCs w:val="18"/>
          <w:lang w:val="en-US"/>
        </w:rPr>
        <w:t xml:space="preserve"> </w:t>
      </w:r>
      <w:r w:rsidRPr="00FD2A50">
        <w:rPr>
          <w:sz w:val="18"/>
          <w:szCs w:val="18"/>
        </w:rPr>
        <w:t>к</w:t>
      </w:r>
      <w:r w:rsidRPr="00684709">
        <w:rPr>
          <w:sz w:val="18"/>
          <w:szCs w:val="18"/>
          <w:lang w:val="en-US"/>
        </w:rPr>
        <w:t xml:space="preserve"> </w:t>
      </w:r>
      <w:r w:rsidRPr="00FD2A50">
        <w:rPr>
          <w:sz w:val="18"/>
          <w:szCs w:val="18"/>
        </w:rPr>
        <w:t>публикации</w:t>
      </w:r>
      <w:r w:rsidRPr="00684709">
        <w:rPr>
          <w:sz w:val="18"/>
          <w:szCs w:val="18"/>
          <w:lang w:val="en-US"/>
        </w:rPr>
        <w:t xml:space="preserve"> </w:t>
      </w:r>
      <w:r w:rsidR="001335CC" w:rsidRPr="00684709">
        <w:rPr>
          <w:sz w:val="18"/>
          <w:szCs w:val="18"/>
          <w:lang w:val="en-US"/>
        </w:rPr>
        <w:t>11</w:t>
      </w:r>
      <w:r w:rsidRPr="00684709">
        <w:rPr>
          <w:sz w:val="18"/>
          <w:szCs w:val="18"/>
          <w:lang w:val="en-US"/>
        </w:rPr>
        <w:t>.</w:t>
      </w:r>
      <w:r w:rsidR="001335CC" w:rsidRPr="00684709">
        <w:rPr>
          <w:sz w:val="18"/>
          <w:szCs w:val="18"/>
          <w:lang w:val="en-US"/>
        </w:rPr>
        <w:t>03</w:t>
      </w:r>
      <w:r w:rsidRPr="00684709">
        <w:rPr>
          <w:sz w:val="18"/>
          <w:szCs w:val="18"/>
          <w:lang w:val="en-US"/>
        </w:rPr>
        <w:t>.20</w:t>
      </w:r>
      <w:r w:rsidR="003502EB" w:rsidRPr="00684709">
        <w:rPr>
          <w:sz w:val="18"/>
          <w:szCs w:val="18"/>
          <w:lang w:val="en-US"/>
        </w:rPr>
        <w:t>2</w:t>
      </w:r>
      <w:r w:rsidR="001335CC" w:rsidRPr="00684709">
        <w:rPr>
          <w:sz w:val="18"/>
          <w:szCs w:val="18"/>
          <w:lang w:val="en-US"/>
        </w:rPr>
        <w:t>2</w:t>
      </w:r>
      <w:r w:rsidRPr="00684709">
        <w:rPr>
          <w:sz w:val="18"/>
          <w:szCs w:val="18"/>
          <w:lang w:val="en-US"/>
        </w:rPr>
        <w:t>.</w:t>
      </w:r>
    </w:p>
    <w:p w14:paraId="6B16FE31" w14:textId="77777777" w:rsidR="00712CF4" w:rsidRPr="00684709" w:rsidRDefault="00712CF4" w:rsidP="00712CF4">
      <w:pPr>
        <w:pStyle w:val="100"/>
        <w:rPr>
          <w:sz w:val="16"/>
          <w:szCs w:val="16"/>
          <w:lang w:val="en-US"/>
        </w:rPr>
      </w:pPr>
      <w:r w:rsidRPr="00684709">
        <w:rPr>
          <w:sz w:val="16"/>
          <w:szCs w:val="16"/>
          <w:lang w:val="en-US"/>
        </w:rPr>
        <w:t>________________________________________________________________________________________________________________________</w:t>
      </w:r>
    </w:p>
    <w:p w14:paraId="1258EF86" w14:textId="77777777" w:rsidR="009D4F03" w:rsidRPr="00684709" w:rsidRDefault="009D4F03" w:rsidP="4F5D238C">
      <w:pPr>
        <w:pStyle w:val="21"/>
        <w:rPr>
          <w:lang w:val="en-US"/>
        </w:rPr>
      </w:pPr>
    </w:p>
    <w:p w14:paraId="7916B620" w14:textId="2D5E0D88" w:rsidR="00574C56" w:rsidRPr="00FD2A50" w:rsidRDefault="4F5D238C" w:rsidP="4F5D238C">
      <w:pPr>
        <w:pStyle w:val="21"/>
        <w:rPr>
          <w:lang w:val="en-US"/>
        </w:rPr>
      </w:pPr>
      <w:r w:rsidRPr="00FD2A50">
        <w:rPr>
          <w:lang w:val="en-US"/>
        </w:rPr>
        <w:lastRenderedPageBreak/>
        <w:t xml:space="preserve">Article preparation guidelines </w:t>
      </w:r>
      <w:r w:rsidR="00712CF4" w:rsidRPr="00FD2A50">
        <w:rPr>
          <w:lang w:val="en-US"/>
        </w:rPr>
        <w:t>for the «Ontology of Designing» journal</w:t>
      </w:r>
    </w:p>
    <w:p w14:paraId="7755E7BA" w14:textId="09D6ADED" w:rsidR="00574C56" w:rsidRPr="00FD2A50" w:rsidRDefault="00091624" w:rsidP="007E037F">
      <w:pPr>
        <w:pStyle w:val="31"/>
        <w:rPr>
          <w:lang w:val="en-US"/>
        </w:rPr>
      </w:pPr>
      <w:r w:rsidRPr="00FD2A50">
        <w:rPr>
          <w:lang w:val="en-US"/>
        </w:rPr>
        <w:t xml:space="preserve">© 2022, </w:t>
      </w:r>
      <w:r w:rsidR="00574C56" w:rsidRPr="00FD2A50">
        <w:rPr>
          <w:lang w:val="en-US"/>
        </w:rPr>
        <w:t>N.М. Borgest</w:t>
      </w:r>
      <w:r w:rsidR="00574C56" w:rsidRPr="00FD2A50">
        <w:rPr>
          <w:vertAlign w:val="superscript"/>
          <w:lang w:val="en-US"/>
        </w:rPr>
        <w:t>1</w:t>
      </w:r>
      <w:proofErr w:type="gramStart"/>
      <w:r w:rsidR="00F565D5" w:rsidRPr="00FD2A50">
        <w:rPr>
          <w:vertAlign w:val="superscript"/>
          <w:lang w:val="en-US"/>
        </w:rPr>
        <w:t>,2</w:t>
      </w:r>
      <w:proofErr w:type="gramEnd"/>
      <w:r w:rsidR="00CB5144" w:rsidRPr="00684709">
        <w:rPr>
          <w:rFonts w:ascii="Wingdings" w:hAnsi="Wingdings"/>
          <w:b w:val="0"/>
        </w:rPr>
        <w:t></w:t>
      </w:r>
      <w:r w:rsidR="00574C56" w:rsidRPr="00FD2A50">
        <w:rPr>
          <w:lang w:val="en-US"/>
        </w:rPr>
        <w:t xml:space="preserve">, </w:t>
      </w:r>
      <w:r w:rsidR="00F565D5" w:rsidRPr="00FD2A50">
        <w:rPr>
          <w:lang w:val="en-US"/>
        </w:rPr>
        <w:t>D.M. Kozlov</w:t>
      </w:r>
      <w:r w:rsidR="00F565D5" w:rsidRPr="00FD2A50">
        <w:rPr>
          <w:vertAlign w:val="superscript"/>
          <w:lang w:val="en-US"/>
        </w:rPr>
        <w:t>1</w:t>
      </w:r>
      <w:r w:rsidR="00F565D5" w:rsidRPr="00FD2A50">
        <w:rPr>
          <w:lang w:val="en-US"/>
        </w:rPr>
        <w:t xml:space="preserve">, </w:t>
      </w:r>
      <w:r w:rsidR="00574C56" w:rsidRPr="00FD2A50">
        <w:rPr>
          <w:lang w:val="en-US"/>
        </w:rPr>
        <w:t>S.V. Smirnov</w:t>
      </w:r>
      <w:r w:rsidR="00574C56" w:rsidRPr="00FD2A50">
        <w:rPr>
          <w:vertAlign w:val="superscript"/>
          <w:lang w:val="en-US"/>
        </w:rPr>
        <w:t>2</w:t>
      </w:r>
    </w:p>
    <w:p w14:paraId="35A7BF62" w14:textId="77777777" w:rsidR="00574C56" w:rsidRPr="00FD2A50" w:rsidRDefault="00574C56" w:rsidP="007E037F">
      <w:pPr>
        <w:pStyle w:val="41"/>
        <w:rPr>
          <w:lang w:val="en-US"/>
        </w:rPr>
      </w:pPr>
      <w:r w:rsidRPr="00FD2A50">
        <w:rPr>
          <w:i w:val="0"/>
          <w:vertAlign w:val="superscript"/>
          <w:lang w:val="en-US"/>
        </w:rPr>
        <w:t>1</w:t>
      </w:r>
      <w:r w:rsidR="00010D86" w:rsidRPr="00FD2A50">
        <w:rPr>
          <w:i w:val="0"/>
          <w:vertAlign w:val="superscript"/>
          <w:lang w:val="en-US"/>
        </w:rPr>
        <w:t> </w:t>
      </w:r>
      <w:r w:rsidRPr="00FD2A50">
        <w:rPr>
          <w:lang w:val="en-US"/>
        </w:rPr>
        <w:t>Samara University (</w:t>
      </w:r>
      <w:r w:rsidR="00010D86" w:rsidRPr="00FD2A50">
        <w:rPr>
          <w:lang w:val="en-US"/>
        </w:rPr>
        <w:t xml:space="preserve">Samara </w:t>
      </w:r>
      <w:r w:rsidRPr="00FD2A50">
        <w:rPr>
          <w:lang w:val="en-US"/>
        </w:rPr>
        <w:t>National Research University</w:t>
      </w:r>
      <w:r w:rsidR="00010D86" w:rsidRPr="00FD2A50">
        <w:rPr>
          <w:lang w:val="en-US"/>
        </w:rPr>
        <w:t xml:space="preserve"> named after academician S.P. </w:t>
      </w:r>
      <w:proofErr w:type="spellStart"/>
      <w:r w:rsidR="00010D86" w:rsidRPr="00FD2A50">
        <w:rPr>
          <w:lang w:val="en-US"/>
        </w:rPr>
        <w:t>Korolev</w:t>
      </w:r>
      <w:proofErr w:type="spellEnd"/>
      <w:r w:rsidR="00010D86" w:rsidRPr="00FD2A50">
        <w:rPr>
          <w:lang w:val="en-US"/>
        </w:rPr>
        <w:t>), Samara, Russia</w:t>
      </w:r>
    </w:p>
    <w:p w14:paraId="7F65F355" w14:textId="77777777" w:rsidR="00574C56" w:rsidRPr="00FD2A50" w:rsidRDefault="00574C56" w:rsidP="007E037F">
      <w:pPr>
        <w:pStyle w:val="41"/>
        <w:rPr>
          <w:lang w:val="en-US"/>
        </w:rPr>
      </w:pPr>
      <w:r w:rsidRPr="00FD2A50">
        <w:rPr>
          <w:i w:val="0"/>
          <w:vertAlign w:val="superscript"/>
          <w:lang w:val="en-US"/>
        </w:rPr>
        <w:t>2</w:t>
      </w:r>
      <w:r w:rsidR="00010D86" w:rsidRPr="00FD2A50">
        <w:rPr>
          <w:i w:val="0"/>
          <w:vertAlign w:val="superscript"/>
          <w:lang w:val="en-US"/>
        </w:rPr>
        <w:t> </w:t>
      </w:r>
      <w:r w:rsidR="00010D86" w:rsidRPr="00FD2A50">
        <w:rPr>
          <w:lang w:val="en-US"/>
        </w:rPr>
        <w:t xml:space="preserve">Samara Federal Research Scientific Center </w:t>
      </w:r>
      <w:r w:rsidR="002D5AD1" w:rsidRPr="00FD2A50">
        <w:rPr>
          <w:lang w:val="en-US"/>
        </w:rPr>
        <w:t>of the Russian Academy of Science</w:t>
      </w:r>
      <w:r w:rsidR="00010D86" w:rsidRPr="00FD2A50">
        <w:rPr>
          <w:lang w:val="en-US"/>
        </w:rPr>
        <w:t xml:space="preserve">, </w:t>
      </w:r>
      <w:r w:rsidR="00864625" w:rsidRPr="00FD2A50">
        <w:rPr>
          <w:lang w:val="en-US"/>
        </w:rPr>
        <w:br/>
      </w:r>
      <w:r w:rsidR="00010D86" w:rsidRPr="00FD2A50">
        <w:rPr>
          <w:lang w:val="en-US"/>
        </w:rPr>
        <w:t xml:space="preserve">Institute for the Control of Complex Systems </w:t>
      </w:r>
      <w:r w:rsidR="002D5AD1" w:rsidRPr="00FD2A50">
        <w:rPr>
          <w:lang w:val="en-US"/>
        </w:rPr>
        <w:t>of the Russian Academy of Science</w:t>
      </w:r>
      <w:r w:rsidR="00010D86" w:rsidRPr="00FD2A50">
        <w:rPr>
          <w:lang w:val="en-US"/>
        </w:rPr>
        <w:t>, Samara, Russia</w:t>
      </w:r>
    </w:p>
    <w:p w14:paraId="0534F0D4" w14:textId="77777777" w:rsidR="00574C56" w:rsidRPr="00FD2A50" w:rsidRDefault="00574C56" w:rsidP="00574C56">
      <w:pPr>
        <w:pStyle w:val="51"/>
        <w:rPr>
          <w:lang w:val="en-US"/>
        </w:rPr>
      </w:pPr>
      <w:r w:rsidRPr="00FD2A50">
        <w:rPr>
          <w:lang w:val="en-US"/>
        </w:rPr>
        <w:t>Abstract</w:t>
      </w:r>
    </w:p>
    <w:p w14:paraId="5B07ACB0" w14:textId="461C348F" w:rsidR="007A3F87" w:rsidRPr="00FD2A50" w:rsidRDefault="00342170" w:rsidP="007E037F">
      <w:pPr>
        <w:pStyle w:val="52"/>
        <w:rPr>
          <w:lang w:val="en-US"/>
        </w:rPr>
      </w:pPr>
      <w:r w:rsidRPr="00342170">
        <w:rPr>
          <w:lang w:val="en-US"/>
        </w:rPr>
        <w:t xml:space="preserve">This article describes the requirements for a scientific article for the Ontology of designing journal. Other </w:t>
      </w:r>
      <w:proofErr w:type="gramStart"/>
      <w:r w:rsidRPr="00342170">
        <w:rPr>
          <w:lang w:val="en-US"/>
        </w:rPr>
        <w:t>type of publ</w:t>
      </w:r>
      <w:r w:rsidRPr="00342170">
        <w:rPr>
          <w:lang w:val="en-US"/>
        </w:rPr>
        <w:t>i</w:t>
      </w:r>
      <w:r w:rsidRPr="00342170">
        <w:rPr>
          <w:lang w:val="en-US"/>
        </w:rPr>
        <w:t>cations such as a leading article, an open letter to the editor, a message about a scientific event, etc. are</w:t>
      </w:r>
      <w:proofErr w:type="gramEnd"/>
      <w:r w:rsidRPr="00342170">
        <w:rPr>
          <w:lang w:val="en-US"/>
        </w:rPr>
        <w:t xml:space="preserve"> to be agreed with the Executive Editorial Board of the journal on an individual basis). The instructions were prepared by the Editor</w:t>
      </w:r>
      <w:r w:rsidRPr="00342170">
        <w:rPr>
          <w:lang w:val="en-US"/>
        </w:rPr>
        <w:t>i</w:t>
      </w:r>
      <w:r w:rsidRPr="00342170">
        <w:rPr>
          <w:lang w:val="en-US"/>
        </w:rPr>
        <w:t xml:space="preserve">al Board of the journal, who </w:t>
      </w:r>
      <w:proofErr w:type="gramStart"/>
      <w:r w:rsidRPr="00342170">
        <w:rPr>
          <w:lang w:val="en-US"/>
        </w:rPr>
        <w:t>were</w:t>
      </w:r>
      <w:proofErr w:type="gramEnd"/>
      <w:r w:rsidRPr="00342170">
        <w:rPr>
          <w:lang w:val="en-US"/>
        </w:rPr>
        <w:t xml:space="preserve"> guided by two main goals: first, to reduce the complexity of the preparation of articles for the authors and, second, if possible, to reduce the technical editing of the submitted materials. In fact, it is a template for preparing an article, the use of which will ensure that all the requirements for the materials are met, and significantly facilitate the work of authors and publishers. For text preparation it is proposed to use a MS Word editor 97-2003 ve</w:t>
      </w:r>
      <w:r w:rsidRPr="00342170">
        <w:rPr>
          <w:lang w:val="en-US"/>
        </w:rPr>
        <w:t>r</w:t>
      </w:r>
      <w:r w:rsidRPr="00342170">
        <w:rPr>
          <w:lang w:val="en-US"/>
        </w:rPr>
        <w:t>sion or later, and for text formatting to use a fixed set of styles approved for the «Ontology of Designing» journal and shown in this guide. Only the styles provided in this document should be used for preparing the articles. The examples of styles are presented in this article. The structure of the scientific article is fixed. The novelty for such instructions is the formulation of mandatory requirements and technical restrictions to the content of various part of articles prepared for publication in the journal. A number of requirements are determined by the ethics of scientific publications. The instruction template is intended for authors of articles submitted in Russian.</w:t>
      </w:r>
    </w:p>
    <w:p w14:paraId="5078B434" w14:textId="612B5FDF" w:rsidR="00574C56" w:rsidRPr="00FD2A50" w:rsidRDefault="00574C56" w:rsidP="00CB1388">
      <w:pPr>
        <w:pStyle w:val="61"/>
        <w:spacing w:before="120"/>
        <w:rPr>
          <w:lang w:val="en-US"/>
        </w:rPr>
      </w:pPr>
      <w:r w:rsidRPr="00FD2A50">
        <w:rPr>
          <w:b/>
          <w:lang w:val="en-US"/>
        </w:rPr>
        <w:t>Key words:</w:t>
      </w:r>
      <w:r w:rsidRPr="00FD2A50">
        <w:rPr>
          <w:lang w:val="en-US"/>
        </w:rPr>
        <w:t xml:space="preserve"> </w:t>
      </w:r>
      <w:r w:rsidR="00CD6F17" w:rsidRPr="00FD2A50">
        <w:rPr>
          <w:lang w:val="en-US"/>
        </w:rPr>
        <w:t>article structure</w:t>
      </w:r>
      <w:r w:rsidRPr="00FD2A50">
        <w:rPr>
          <w:lang w:val="en-US"/>
        </w:rPr>
        <w:t>, content, style, forma</w:t>
      </w:r>
      <w:r w:rsidR="00CD6F17" w:rsidRPr="00FD2A50">
        <w:rPr>
          <w:lang w:val="en-US"/>
        </w:rPr>
        <w:t>t</w:t>
      </w:r>
      <w:r w:rsidRPr="00FD2A50">
        <w:rPr>
          <w:lang w:val="en-US"/>
        </w:rPr>
        <w:t>t</w:t>
      </w:r>
      <w:r w:rsidR="00CD6F17" w:rsidRPr="00FD2A50">
        <w:rPr>
          <w:lang w:val="en-US"/>
        </w:rPr>
        <w:t>ing</w:t>
      </w:r>
      <w:r w:rsidRPr="00FD2A50">
        <w:rPr>
          <w:lang w:val="en-US"/>
        </w:rPr>
        <w:t xml:space="preserve"> examples, </w:t>
      </w:r>
      <w:r w:rsidR="003E3703" w:rsidRPr="00FD2A50">
        <w:rPr>
          <w:lang w:val="en-US"/>
        </w:rPr>
        <w:t>instruction, sample template</w:t>
      </w:r>
      <w:r w:rsidRPr="00FD2A50">
        <w:rPr>
          <w:lang w:val="en-US"/>
        </w:rPr>
        <w:t>.</w:t>
      </w:r>
    </w:p>
    <w:p w14:paraId="41A607AE" w14:textId="503AAAD6" w:rsidR="00473D99" w:rsidRPr="00FD2A50" w:rsidRDefault="4F5D238C" w:rsidP="4F5D238C">
      <w:pPr>
        <w:pStyle w:val="71"/>
        <w:spacing w:before="120"/>
        <w:rPr>
          <w:rFonts w:eastAsia="Calibri"/>
          <w:i/>
          <w:iCs/>
          <w:lang w:val="en-US" w:eastAsia="en-US"/>
        </w:rPr>
      </w:pPr>
      <w:r w:rsidRPr="00FD2A50">
        <w:rPr>
          <w:b/>
          <w:bCs/>
          <w:i/>
          <w:iCs/>
          <w:lang w:val="en-US"/>
        </w:rPr>
        <w:t>For citation:</w:t>
      </w:r>
      <w:r w:rsidRPr="00FD2A50">
        <w:rPr>
          <w:i/>
          <w:iCs/>
          <w:lang w:val="en-US"/>
        </w:rPr>
        <w:t xml:space="preserve"> </w:t>
      </w:r>
      <w:proofErr w:type="spellStart"/>
      <w:r w:rsidRPr="00FD2A50">
        <w:rPr>
          <w:rFonts w:eastAsia="Calibri"/>
          <w:i/>
          <w:iCs/>
          <w:lang w:val="en-US" w:eastAsia="en-US"/>
        </w:rPr>
        <w:t>Borgest</w:t>
      </w:r>
      <w:proofErr w:type="spellEnd"/>
      <w:r w:rsidRPr="00FD2A50">
        <w:rPr>
          <w:rFonts w:eastAsia="Calibri"/>
          <w:i/>
          <w:iCs/>
          <w:lang w:val="en-US" w:eastAsia="en-US"/>
        </w:rPr>
        <w:t xml:space="preserve"> NM, </w:t>
      </w:r>
      <w:proofErr w:type="spellStart"/>
      <w:r w:rsidRPr="00FD2A50">
        <w:rPr>
          <w:rFonts w:eastAsia="Calibri"/>
          <w:i/>
          <w:iCs/>
          <w:lang w:val="en-US" w:eastAsia="en-US"/>
        </w:rPr>
        <w:t>Kozlov</w:t>
      </w:r>
      <w:proofErr w:type="spellEnd"/>
      <w:r w:rsidRPr="00FD2A50">
        <w:rPr>
          <w:rFonts w:eastAsia="Calibri"/>
          <w:i/>
          <w:iCs/>
          <w:lang w:val="en-US" w:eastAsia="en-US"/>
        </w:rPr>
        <w:t xml:space="preserve"> DM, </w:t>
      </w:r>
      <w:proofErr w:type="gramStart"/>
      <w:r w:rsidRPr="00FD2A50">
        <w:rPr>
          <w:rFonts w:eastAsia="Calibri"/>
          <w:i/>
          <w:iCs/>
          <w:lang w:val="en-US" w:eastAsia="en-US"/>
        </w:rPr>
        <w:t>Smirnov</w:t>
      </w:r>
      <w:proofErr w:type="gramEnd"/>
      <w:r w:rsidRPr="00FD2A50">
        <w:rPr>
          <w:rFonts w:eastAsia="Calibri"/>
          <w:i/>
          <w:iCs/>
          <w:lang w:val="en-US" w:eastAsia="en-US"/>
        </w:rPr>
        <w:t xml:space="preserve"> SV. </w:t>
      </w:r>
      <w:proofErr w:type="gramStart"/>
      <w:r w:rsidRPr="00FD2A50">
        <w:rPr>
          <w:lang w:val="en-US"/>
        </w:rPr>
        <w:t xml:space="preserve">Article preparation guidelines </w:t>
      </w:r>
      <w:r w:rsidR="00712CF4" w:rsidRPr="00FD2A50">
        <w:rPr>
          <w:lang w:val="en-US"/>
        </w:rPr>
        <w:t xml:space="preserve">for the «Ontology of Designing» journal </w:t>
      </w:r>
      <w:r w:rsidRPr="00FD2A50">
        <w:rPr>
          <w:lang w:val="en-US"/>
        </w:rPr>
        <w:t>[In Russian]</w:t>
      </w:r>
      <w:r w:rsidRPr="00FD2A50">
        <w:rPr>
          <w:rFonts w:eastAsia="Times New Roman CYR"/>
          <w:lang w:val="en-US"/>
        </w:rPr>
        <w:t>.</w:t>
      </w:r>
      <w:proofErr w:type="gramEnd"/>
      <w:r w:rsidRPr="00FD2A50">
        <w:rPr>
          <w:rFonts w:eastAsia="Calibri"/>
          <w:lang w:val="en-US" w:eastAsia="en-US"/>
        </w:rPr>
        <w:t xml:space="preserve"> </w:t>
      </w:r>
      <w:proofErr w:type="gramStart"/>
      <w:r w:rsidRPr="00FD2A50">
        <w:rPr>
          <w:rFonts w:eastAsia="Calibri"/>
          <w:i/>
          <w:iCs/>
          <w:lang w:val="en-US" w:eastAsia="en-US"/>
        </w:rPr>
        <w:t>Ontology of designing</w:t>
      </w:r>
      <w:r w:rsidRPr="00FD2A50">
        <w:rPr>
          <w:rFonts w:eastAsia="Calibri"/>
          <w:lang w:val="en-US" w:eastAsia="en-US"/>
        </w:rPr>
        <w:t>.</w:t>
      </w:r>
      <w:proofErr w:type="gramEnd"/>
      <w:r w:rsidRPr="00FD2A50">
        <w:rPr>
          <w:rFonts w:eastAsia="Calibri"/>
          <w:lang w:val="en-US" w:eastAsia="en-US"/>
        </w:rPr>
        <w:t xml:space="preserve"> 2022; 12(1): </w:t>
      </w:r>
      <w:r w:rsidR="00712CF4" w:rsidRPr="00FD2A50">
        <w:rPr>
          <w:rFonts w:eastAsia="Calibri"/>
          <w:lang w:val="en-US" w:eastAsia="en-US"/>
        </w:rPr>
        <w:t>117-128. DOI</w:t>
      </w:r>
      <w:proofErr w:type="gramStart"/>
      <w:r w:rsidR="00712CF4" w:rsidRPr="00FD2A50">
        <w:rPr>
          <w:rFonts w:eastAsia="Calibri"/>
          <w:lang w:val="en-US" w:eastAsia="en-US"/>
        </w:rPr>
        <w:t>:</w:t>
      </w:r>
      <w:r w:rsidRPr="00FD2A50">
        <w:rPr>
          <w:lang w:val="en-US"/>
        </w:rPr>
        <w:t>10.18287</w:t>
      </w:r>
      <w:proofErr w:type="gramEnd"/>
      <w:r w:rsidRPr="00FD2A50">
        <w:rPr>
          <w:lang w:val="en-US"/>
        </w:rPr>
        <w:t>/2223-9537-2022-12-1-</w:t>
      </w:r>
      <w:r w:rsidR="00712CF4" w:rsidRPr="00964A72">
        <w:rPr>
          <w:lang w:val="en-US"/>
        </w:rPr>
        <w:t>117-128</w:t>
      </w:r>
      <w:r w:rsidRPr="00FD2A50">
        <w:rPr>
          <w:rFonts w:eastAsia="Calibri"/>
          <w:lang w:val="en-US" w:eastAsia="en-US"/>
        </w:rPr>
        <w:t>.</w:t>
      </w:r>
    </w:p>
    <w:p w14:paraId="1981816B" w14:textId="77777777" w:rsidR="00895431" w:rsidRPr="00FD2A50" w:rsidRDefault="00895431" w:rsidP="00CB1388">
      <w:pPr>
        <w:pStyle w:val="81"/>
        <w:spacing w:before="120"/>
        <w:rPr>
          <w:lang w:val="en-US"/>
        </w:rPr>
      </w:pPr>
      <w:r w:rsidRPr="00FD2A50">
        <w:rPr>
          <w:b/>
          <w:i/>
          <w:lang w:val="en-US"/>
        </w:rPr>
        <w:t>Acknowledgment:</w:t>
      </w:r>
      <w:r w:rsidRPr="00FD2A50">
        <w:rPr>
          <w:lang w:val="en-US"/>
        </w:rPr>
        <w:t xml:space="preserve"> </w:t>
      </w:r>
      <w:r w:rsidR="00817C07" w:rsidRPr="00FD2A50">
        <w:rPr>
          <w:lang w:val="en-US"/>
        </w:rPr>
        <w:t xml:space="preserve">This work was supported by the Scientific Research Foundation (project </w:t>
      </w:r>
      <w:r w:rsidR="009038E8" w:rsidRPr="00FD2A50">
        <w:rPr>
          <w:lang w:val="en-US"/>
        </w:rPr>
        <w:t>3</w:t>
      </w:r>
      <w:r w:rsidR="00817C07" w:rsidRPr="00FD2A50">
        <w:rPr>
          <w:lang w:val="en-US"/>
        </w:rPr>
        <w:t>-202</w:t>
      </w:r>
      <w:r w:rsidR="009038E8" w:rsidRPr="00FD2A50">
        <w:rPr>
          <w:lang w:val="en-US"/>
        </w:rPr>
        <w:t>2</w:t>
      </w:r>
      <w:r w:rsidR="00817C07" w:rsidRPr="00FD2A50">
        <w:rPr>
          <w:lang w:val="en-US"/>
        </w:rPr>
        <w:t>). We express our gratitude to the members of the Editorial Board who made comments and recommendations for improving this manual.</w:t>
      </w:r>
    </w:p>
    <w:p w14:paraId="184EAC3B" w14:textId="77777777" w:rsidR="00B44EBE" w:rsidRPr="00FD2A50" w:rsidRDefault="00B44EBE" w:rsidP="00CB1388">
      <w:pPr>
        <w:pStyle w:val="81"/>
        <w:spacing w:before="120"/>
        <w:rPr>
          <w:lang w:val="en-US"/>
        </w:rPr>
      </w:pPr>
      <w:r w:rsidRPr="00FD2A50">
        <w:rPr>
          <w:b/>
          <w:i/>
          <w:lang w:val="en-US"/>
        </w:rPr>
        <w:t>Financial Support:</w:t>
      </w:r>
      <w:r w:rsidRPr="00FD2A50">
        <w:rPr>
          <w:lang w:val="en-US"/>
        </w:rPr>
        <w:t xml:space="preserve"> The preparation of the instruction was sponsored by “New Engineering” LLC (publishing house).</w:t>
      </w:r>
    </w:p>
    <w:p w14:paraId="74E8B7D7" w14:textId="37F1CAAD" w:rsidR="004B066A" w:rsidRPr="00FD2A50" w:rsidRDefault="004B066A" w:rsidP="00CB1388">
      <w:pPr>
        <w:pStyle w:val="81"/>
        <w:spacing w:before="120"/>
        <w:rPr>
          <w:lang w:val="en-US"/>
        </w:rPr>
      </w:pPr>
      <w:r w:rsidRPr="00FD2A50">
        <w:rPr>
          <w:b/>
          <w:i/>
          <w:lang w:val="en-US"/>
        </w:rPr>
        <w:t xml:space="preserve">Conflict of interest: </w:t>
      </w:r>
      <w:r w:rsidRPr="00FD2A50">
        <w:rPr>
          <w:lang w:val="en-US"/>
        </w:rPr>
        <w:t>The author declares no conflict of interest.</w:t>
      </w:r>
    </w:p>
    <w:p w14:paraId="1D321C6B" w14:textId="77777777" w:rsidR="009B52CC" w:rsidRPr="00FD2A50" w:rsidRDefault="009B52CC" w:rsidP="009B52CC">
      <w:pPr>
        <w:pStyle w:val="af5"/>
        <w:rPr>
          <w:lang w:val="en-US"/>
        </w:rPr>
      </w:pPr>
      <w:r w:rsidRPr="00FD2A50">
        <w:rPr>
          <w:lang w:val="en-US"/>
        </w:rPr>
        <w:t>List of figures</w:t>
      </w:r>
      <w:r w:rsidR="003502EB" w:rsidRPr="00FD2A50">
        <w:rPr>
          <w:lang w:val="en-US"/>
        </w:rPr>
        <w:t xml:space="preserve"> and tables</w:t>
      </w:r>
    </w:p>
    <w:p w14:paraId="2678E534" w14:textId="77777777" w:rsidR="009B52CC" w:rsidRPr="00FD2A50" w:rsidRDefault="009B52CC" w:rsidP="00905D28">
      <w:pPr>
        <w:pStyle w:val="FigureTable"/>
        <w:rPr>
          <w:lang w:val="en-US"/>
        </w:rPr>
      </w:pPr>
      <w:r w:rsidRPr="00FD2A50">
        <w:rPr>
          <w:lang w:val="en-US"/>
        </w:rPr>
        <w:t>Figure 1 -</w:t>
      </w:r>
      <w:r w:rsidRPr="00FD2A50">
        <w:rPr>
          <w:lang w:val="en-US"/>
        </w:rPr>
        <w:tab/>
      </w:r>
      <w:r w:rsidR="00817C07" w:rsidRPr="00FD2A50">
        <w:rPr>
          <w:lang w:val="en-US"/>
        </w:rPr>
        <w:t>The functional characteristics of the simplest flow of events</w:t>
      </w:r>
    </w:p>
    <w:p w14:paraId="06FDB570" w14:textId="77777777" w:rsidR="00817C07" w:rsidRPr="00FD2A50" w:rsidRDefault="009B52CC" w:rsidP="00817C07">
      <w:pPr>
        <w:pStyle w:val="a8"/>
        <w:tabs>
          <w:tab w:val="left" w:pos="851"/>
        </w:tabs>
        <w:jc w:val="left"/>
        <w:rPr>
          <w:sz w:val="20"/>
          <w:lang w:val="en-US"/>
        </w:rPr>
      </w:pPr>
      <w:r w:rsidRPr="00FD2A50">
        <w:rPr>
          <w:sz w:val="20"/>
          <w:lang w:val="en-US"/>
        </w:rPr>
        <w:t>Figure 2 -</w:t>
      </w:r>
      <w:r w:rsidRPr="00FD2A50">
        <w:rPr>
          <w:sz w:val="20"/>
          <w:lang w:val="en-US"/>
        </w:rPr>
        <w:tab/>
      </w:r>
      <w:r w:rsidR="00817C07" w:rsidRPr="00FD2A50">
        <w:rPr>
          <w:sz w:val="20"/>
          <w:lang w:val="en-US"/>
        </w:rPr>
        <w:t>Customizing Equation Editor Styles, Spacing, and Sizing</w:t>
      </w:r>
    </w:p>
    <w:p w14:paraId="4E265058" w14:textId="77777777" w:rsidR="00817C07" w:rsidRPr="00FD2A50" w:rsidRDefault="009B52CC" w:rsidP="00817C07">
      <w:pPr>
        <w:pStyle w:val="a8"/>
        <w:tabs>
          <w:tab w:val="left" w:pos="851"/>
        </w:tabs>
        <w:jc w:val="left"/>
        <w:rPr>
          <w:sz w:val="20"/>
          <w:lang w:val="en-US"/>
        </w:rPr>
      </w:pPr>
      <w:r w:rsidRPr="00FD2A50">
        <w:rPr>
          <w:sz w:val="20"/>
          <w:lang w:val="en-US"/>
        </w:rPr>
        <w:t>Table 1 -</w:t>
      </w:r>
      <w:r w:rsidRPr="00FD2A50">
        <w:rPr>
          <w:sz w:val="20"/>
          <w:lang w:val="en-US"/>
        </w:rPr>
        <w:tab/>
      </w:r>
      <w:r w:rsidR="00817C07" w:rsidRPr="00FD2A50">
        <w:rPr>
          <w:sz w:val="20"/>
          <w:lang w:val="en-US"/>
        </w:rPr>
        <w:t xml:space="preserve">Formatting styles of articles for the journal </w:t>
      </w:r>
      <w:r w:rsidR="00B750F2" w:rsidRPr="00FD2A50">
        <w:rPr>
          <w:sz w:val="20"/>
          <w:lang w:val="en-US"/>
        </w:rPr>
        <w:t>“</w:t>
      </w:r>
      <w:r w:rsidR="00817C07" w:rsidRPr="00FD2A50">
        <w:rPr>
          <w:sz w:val="20"/>
          <w:lang w:val="en-US"/>
        </w:rPr>
        <w:t>Ontology of designing</w:t>
      </w:r>
      <w:r w:rsidR="00B750F2" w:rsidRPr="00FD2A50">
        <w:rPr>
          <w:sz w:val="20"/>
          <w:lang w:val="en-US"/>
        </w:rPr>
        <w:t>”</w:t>
      </w:r>
    </w:p>
    <w:p w14:paraId="2EE524D3" w14:textId="77777777" w:rsidR="00574C56" w:rsidRPr="00FD2A50" w:rsidRDefault="00574C56" w:rsidP="006002D4">
      <w:pPr>
        <w:pStyle w:val="af5"/>
        <w:rPr>
          <w:lang w:val="en-US"/>
        </w:rPr>
      </w:pPr>
      <w:r w:rsidRPr="00FD2A50">
        <w:rPr>
          <w:lang w:val="en-US"/>
        </w:rPr>
        <w:t>References</w:t>
      </w:r>
    </w:p>
    <w:p w14:paraId="27C278DD" w14:textId="77777777" w:rsidR="00574C56" w:rsidRPr="00FD2A50" w:rsidRDefault="00AB281D" w:rsidP="005341AB">
      <w:pPr>
        <w:pStyle w:val="a0"/>
        <w:numPr>
          <w:ilvl w:val="0"/>
          <w:numId w:val="9"/>
        </w:numPr>
        <w:rPr>
          <w:lang w:val="en-US"/>
        </w:rPr>
      </w:pPr>
      <w:r w:rsidRPr="00FD2A50">
        <w:rPr>
          <w:lang w:val="en-US"/>
        </w:rPr>
        <w:t>Ontology of designing. Scientific journal</w:t>
      </w:r>
      <w:r w:rsidR="005341AB" w:rsidRPr="00FD2A50">
        <w:rPr>
          <w:lang w:val="en-US"/>
        </w:rPr>
        <w:t>.</w:t>
      </w:r>
      <w:r w:rsidRPr="00FD2A50">
        <w:rPr>
          <w:lang w:val="en-US"/>
        </w:rPr>
        <w:t xml:space="preserve"> </w:t>
      </w:r>
      <w:r w:rsidR="00574C56" w:rsidRPr="00FD2A50">
        <w:rPr>
          <w:lang w:val="en-US"/>
        </w:rPr>
        <w:t>http://a</w:t>
      </w:r>
      <w:r w:rsidR="005341AB" w:rsidRPr="00FD2A50">
        <w:rPr>
          <w:lang w:val="en-US"/>
        </w:rPr>
        <w:t>gora.guru.ru/scientific_journal</w:t>
      </w:r>
      <w:r w:rsidR="00574C56" w:rsidRPr="00FD2A50">
        <w:rPr>
          <w:lang w:val="en-US"/>
        </w:rPr>
        <w:t>.</w:t>
      </w:r>
    </w:p>
    <w:p w14:paraId="6AA37154" w14:textId="77777777" w:rsidR="00574C56" w:rsidRPr="00FD2A50" w:rsidRDefault="00574C56" w:rsidP="00574C56">
      <w:pPr>
        <w:pStyle w:val="a0"/>
        <w:rPr>
          <w:lang w:val="en-US"/>
        </w:rPr>
      </w:pPr>
      <w:r w:rsidRPr="00FD2A50">
        <w:rPr>
          <w:lang w:val="en-US"/>
        </w:rPr>
        <w:t>GOST 7.32-2001. System of standards on information, librarianship and publishing. The research report. Structure and rules of presentation.</w:t>
      </w:r>
      <w:r w:rsidR="005341AB" w:rsidRPr="00FD2A50">
        <w:rPr>
          <w:lang w:val="en-US"/>
        </w:rPr>
        <w:t xml:space="preserve"> [In Russian]. </w:t>
      </w:r>
      <w:r w:rsidRPr="00FD2A50">
        <w:rPr>
          <w:lang w:val="en-US"/>
        </w:rPr>
        <w:t>Minsk: Interstate council on standardization, metrology and certification</w:t>
      </w:r>
      <w:r w:rsidR="005341AB" w:rsidRPr="00FD2A50">
        <w:rPr>
          <w:lang w:val="en-US"/>
        </w:rPr>
        <w:t>;</w:t>
      </w:r>
      <w:r w:rsidRPr="00FD2A50">
        <w:rPr>
          <w:lang w:val="en-US"/>
        </w:rPr>
        <w:t xml:space="preserve"> 2001.</w:t>
      </w:r>
    </w:p>
    <w:p w14:paraId="1B3F8274" w14:textId="77777777" w:rsidR="002D5267" w:rsidRPr="00FD2A50" w:rsidRDefault="002D5267" w:rsidP="00574C56">
      <w:pPr>
        <w:pStyle w:val="a0"/>
        <w:rPr>
          <w:lang w:val="en-US"/>
        </w:rPr>
      </w:pPr>
      <w:r w:rsidRPr="00FD2A50">
        <w:rPr>
          <w:lang w:val="en-US"/>
        </w:rPr>
        <w:t>Formal Concept Analysis Homepage. Source: http://www.upriss.org.uk/fca/fca.html</w:t>
      </w:r>
      <w:r w:rsidR="000F56BF" w:rsidRPr="00FD2A50">
        <w:rPr>
          <w:lang w:val="en-US"/>
        </w:rPr>
        <w:t>.</w:t>
      </w:r>
    </w:p>
    <w:p w14:paraId="6E7C54EF" w14:textId="156348C5" w:rsidR="00574C56" w:rsidRPr="00FD2A50" w:rsidRDefault="00574C56" w:rsidP="00864625">
      <w:pPr>
        <w:pStyle w:val="a0"/>
        <w:rPr>
          <w:lang w:val="en-US"/>
        </w:rPr>
      </w:pPr>
      <w:proofErr w:type="spellStart"/>
      <w:r w:rsidRPr="00FD2A50">
        <w:rPr>
          <w:b/>
          <w:i/>
          <w:lang w:val="en-US"/>
        </w:rPr>
        <w:t>Borgest</w:t>
      </w:r>
      <w:proofErr w:type="spellEnd"/>
      <w:r w:rsidRPr="00FD2A50">
        <w:rPr>
          <w:b/>
          <w:i/>
          <w:lang w:val="en-US"/>
        </w:rPr>
        <w:t> NM.</w:t>
      </w:r>
      <w:r w:rsidRPr="00FD2A50">
        <w:rPr>
          <w:lang w:val="en-US"/>
        </w:rPr>
        <w:t xml:space="preserve"> </w:t>
      </w:r>
      <w:r w:rsidR="00864625" w:rsidRPr="00FD2A50">
        <w:rPr>
          <w:lang w:val="en-US"/>
        </w:rPr>
        <w:t xml:space="preserve">Aircraft preliminary design automation </w:t>
      </w:r>
      <w:r w:rsidR="00B26C9D" w:rsidRPr="00FD2A50">
        <w:rPr>
          <w:lang w:val="en-US"/>
        </w:rPr>
        <w:t>[In Russian]</w:t>
      </w:r>
      <w:r w:rsidRPr="00FD2A50">
        <w:rPr>
          <w:lang w:val="en-US"/>
        </w:rPr>
        <w:t>. Samara: Samara aviation institute</w:t>
      </w:r>
      <w:r w:rsidR="005341AB" w:rsidRPr="00FD2A50">
        <w:rPr>
          <w:lang w:val="en-US"/>
        </w:rPr>
        <w:t>; 1992.</w:t>
      </w:r>
      <w:r w:rsidR="00864625" w:rsidRPr="00FD2A50">
        <w:rPr>
          <w:lang w:val="en-US"/>
        </w:rPr>
        <w:t xml:space="preserve"> 92 p.</w:t>
      </w:r>
    </w:p>
    <w:p w14:paraId="32D348E4" w14:textId="0EBC8443" w:rsidR="00574C56" w:rsidRPr="00FD2A50" w:rsidRDefault="00574C56" w:rsidP="00574C56">
      <w:pPr>
        <w:pStyle w:val="a0"/>
        <w:rPr>
          <w:lang w:val="en-US"/>
        </w:rPr>
      </w:pPr>
      <w:proofErr w:type="spellStart"/>
      <w:r w:rsidRPr="00FD2A50">
        <w:rPr>
          <w:b/>
          <w:i/>
          <w:lang w:val="en-US"/>
        </w:rPr>
        <w:t>Borgest</w:t>
      </w:r>
      <w:proofErr w:type="spellEnd"/>
      <w:r w:rsidRPr="00FD2A50">
        <w:rPr>
          <w:b/>
          <w:i/>
          <w:lang w:val="en-US"/>
        </w:rPr>
        <w:t> NM</w:t>
      </w:r>
      <w:r w:rsidR="00C31888" w:rsidRPr="00FD2A50">
        <w:rPr>
          <w:b/>
          <w:i/>
          <w:lang w:val="en-US"/>
        </w:rPr>
        <w:t>,</w:t>
      </w:r>
      <w:r w:rsidRPr="00FD2A50">
        <w:rPr>
          <w:b/>
          <w:i/>
          <w:lang w:val="en-US"/>
        </w:rPr>
        <w:t xml:space="preserve"> </w:t>
      </w:r>
      <w:proofErr w:type="spellStart"/>
      <w:r w:rsidR="00C31888" w:rsidRPr="00FD2A50">
        <w:rPr>
          <w:b/>
          <w:i/>
          <w:lang w:val="en-US"/>
        </w:rPr>
        <w:t>Danilin</w:t>
      </w:r>
      <w:proofErr w:type="spellEnd"/>
      <w:r w:rsidR="00C31888" w:rsidRPr="00FD2A50">
        <w:rPr>
          <w:b/>
          <w:i/>
          <w:lang w:val="en-US"/>
        </w:rPr>
        <w:t xml:space="preserve"> АI, </w:t>
      </w:r>
      <w:proofErr w:type="spellStart"/>
      <w:r w:rsidR="00C31888" w:rsidRPr="00FD2A50">
        <w:rPr>
          <w:b/>
          <w:i/>
          <w:lang w:val="en-US"/>
        </w:rPr>
        <w:t>Komarov</w:t>
      </w:r>
      <w:proofErr w:type="spellEnd"/>
      <w:r w:rsidR="00C31888" w:rsidRPr="00FD2A50">
        <w:rPr>
          <w:b/>
          <w:i/>
          <w:lang w:val="en-US"/>
        </w:rPr>
        <w:t> VА.</w:t>
      </w:r>
      <w:r w:rsidR="00C31888" w:rsidRPr="00FD2A50">
        <w:rPr>
          <w:lang w:val="en-US"/>
        </w:rPr>
        <w:t xml:space="preserve"> </w:t>
      </w:r>
      <w:r w:rsidRPr="00FD2A50">
        <w:rPr>
          <w:lang w:val="en-US"/>
        </w:rPr>
        <w:t>Sho</w:t>
      </w:r>
      <w:r w:rsidR="00526CB9" w:rsidRPr="00FD2A50">
        <w:rPr>
          <w:lang w:val="en-US"/>
        </w:rPr>
        <w:t xml:space="preserve">rt dictionary of aviation terms </w:t>
      </w:r>
      <w:r w:rsidR="00B26C9D" w:rsidRPr="00FD2A50">
        <w:rPr>
          <w:lang w:val="en-US"/>
        </w:rPr>
        <w:t>[In Russian]</w:t>
      </w:r>
      <w:r w:rsidR="00526CB9" w:rsidRPr="00FD2A50">
        <w:rPr>
          <w:lang w:val="en-US"/>
        </w:rPr>
        <w:t>.</w:t>
      </w:r>
      <w:r w:rsidRPr="00FD2A50">
        <w:rPr>
          <w:lang w:val="en-US"/>
        </w:rPr>
        <w:t xml:space="preserve"> Moscow: MAI publ.</w:t>
      </w:r>
      <w:r w:rsidR="00526CB9" w:rsidRPr="00FD2A50">
        <w:rPr>
          <w:lang w:val="en-US"/>
        </w:rPr>
        <w:t>; 1992.</w:t>
      </w:r>
      <w:r w:rsidR="00864625" w:rsidRPr="00FD2A50">
        <w:rPr>
          <w:lang w:val="en-US"/>
        </w:rPr>
        <w:t xml:space="preserve"> 224 p.</w:t>
      </w:r>
    </w:p>
    <w:p w14:paraId="6EA0143D" w14:textId="25EBCDC6" w:rsidR="00574C56" w:rsidRPr="00FD2A50" w:rsidRDefault="00526CB9" w:rsidP="00574C56">
      <w:pPr>
        <w:pStyle w:val="a0"/>
        <w:rPr>
          <w:lang w:val="en-US"/>
        </w:rPr>
      </w:pPr>
      <w:proofErr w:type="spellStart"/>
      <w:r w:rsidRPr="00FD2A50">
        <w:rPr>
          <w:b/>
          <w:i/>
          <w:lang w:val="en-US"/>
        </w:rPr>
        <w:t>Wille</w:t>
      </w:r>
      <w:proofErr w:type="spellEnd"/>
      <w:r w:rsidRPr="00FD2A50">
        <w:rPr>
          <w:b/>
          <w:i/>
          <w:lang w:val="en-US"/>
        </w:rPr>
        <w:t> R,</w:t>
      </w:r>
      <w:r w:rsidR="00574C56" w:rsidRPr="00FD2A50">
        <w:rPr>
          <w:b/>
          <w:i/>
          <w:lang w:val="en-US"/>
        </w:rPr>
        <w:t xml:space="preserve"> </w:t>
      </w:r>
      <w:proofErr w:type="spellStart"/>
      <w:r w:rsidRPr="00FD2A50">
        <w:rPr>
          <w:b/>
          <w:i/>
          <w:lang w:val="en-US"/>
        </w:rPr>
        <w:t>Ganter</w:t>
      </w:r>
      <w:proofErr w:type="spellEnd"/>
      <w:r w:rsidRPr="00FD2A50">
        <w:rPr>
          <w:b/>
          <w:i/>
          <w:lang w:val="en-US"/>
        </w:rPr>
        <w:t> B.</w:t>
      </w:r>
      <w:r w:rsidRPr="00FD2A50">
        <w:rPr>
          <w:lang w:val="en-US"/>
        </w:rPr>
        <w:t xml:space="preserve"> </w:t>
      </w:r>
      <w:r w:rsidR="00574C56" w:rsidRPr="00FD2A50">
        <w:rPr>
          <w:lang w:val="en-US"/>
        </w:rPr>
        <w:t>Formal Concept Analysis</w:t>
      </w:r>
      <w:r w:rsidRPr="00FD2A50">
        <w:rPr>
          <w:lang w:val="en-US"/>
        </w:rPr>
        <w:t xml:space="preserve"> </w:t>
      </w:r>
      <w:r w:rsidR="00B26C9D" w:rsidRPr="00FD2A50">
        <w:rPr>
          <w:lang w:val="en-US"/>
        </w:rPr>
        <w:t>[</w:t>
      </w:r>
      <w:r w:rsidRPr="00FD2A50">
        <w:rPr>
          <w:lang w:val="en-US"/>
        </w:rPr>
        <w:t>In Germany</w:t>
      </w:r>
      <w:r w:rsidR="00B26C9D" w:rsidRPr="00FD2A50">
        <w:rPr>
          <w:lang w:val="en-US"/>
        </w:rPr>
        <w:t>]</w:t>
      </w:r>
      <w:r w:rsidR="00574C56" w:rsidRPr="00FD2A50">
        <w:rPr>
          <w:lang w:val="en-US"/>
        </w:rPr>
        <w:t>.</w:t>
      </w:r>
      <w:r w:rsidRPr="00FD2A50">
        <w:rPr>
          <w:lang w:val="en-US"/>
        </w:rPr>
        <w:t xml:space="preserve"> </w:t>
      </w:r>
      <w:r w:rsidR="001335CC" w:rsidRPr="00FD2A50">
        <w:rPr>
          <w:lang w:val="en-US"/>
        </w:rPr>
        <w:t>Berlin Heidelberg: Springer-</w:t>
      </w:r>
      <w:proofErr w:type="spellStart"/>
      <w:r w:rsidR="001335CC" w:rsidRPr="00FD2A50">
        <w:rPr>
          <w:lang w:val="en-US"/>
        </w:rPr>
        <w:t>Verlag</w:t>
      </w:r>
      <w:proofErr w:type="spellEnd"/>
      <w:r w:rsidR="001335CC" w:rsidRPr="00FD2A50">
        <w:rPr>
          <w:lang w:val="en-US"/>
        </w:rPr>
        <w:t>, 1996. 290 р.</w:t>
      </w:r>
    </w:p>
    <w:p w14:paraId="0E3557F5" w14:textId="77777777" w:rsidR="002D5267" w:rsidRPr="00FD2A50" w:rsidRDefault="002D5267" w:rsidP="00574C56">
      <w:pPr>
        <w:pStyle w:val="a0"/>
        <w:rPr>
          <w:lang w:val="en-US"/>
        </w:rPr>
      </w:pPr>
      <w:proofErr w:type="spellStart"/>
      <w:r w:rsidRPr="00FD2A50">
        <w:rPr>
          <w:b/>
          <w:bCs/>
          <w:i/>
          <w:lang w:val="en-US"/>
        </w:rPr>
        <w:t>Ganter</w:t>
      </w:r>
      <w:proofErr w:type="spellEnd"/>
      <w:r w:rsidRPr="00FD2A50">
        <w:rPr>
          <w:b/>
          <w:bCs/>
          <w:i/>
          <w:lang w:val="en-US"/>
        </w:rPr>
        <w:t xml:space="preserve"> B, </w:t>
      </w:r>
      <w:proofErr w:type="spellStart"/>
      <w:r w:rsidRPr="00FD2A50">
        <w:rPr>
          <w:b/>
          <w:bCs/>
          <w:i/>
          <w:lang w:val="en-US"/>
        </w:rPr>
        <w:t>Wille</w:t>
      </w:r>
      <w:proofErr w:type="spellEnd"/>
      <w:r w:rsidRPr="00FD2A50">
        <w:rPr>
          <w:b/>
          <w:bCs/>
          <w:i/>
          <w:lang w:val="en-US"/>
        </w:rPr>
        <w:t> R.</w:t>
      </w:r>
      <w:r w:rsidRPr="00FD2A50">
        <w:rPr>
          <w:i/>
          <w:lang w:val="en-US"/>
        </w:rPr>
        <w:t xml:space="preserve"> </w:t>
      </w:r>
      <w:r w:rsidRPr="00FD2A50">
        <w:rPr>
          <w:lang w:val="en-US"/>
        </w:rPr>
        <w:t xml:space="preserve">Conceptual scaling. In: F Roberts (ed.): Applications of </w:t>
      </w:r>
      <w:proofErr w:type="spellStart"/>
      <w:r w:rsidRPr="00FD2A50">
        <w:rPr>
          <w:lang w:val="en-US"/>
        </w:rPr>
        <w:t>Combinatorics</w:t>
      </w:r>
      <w:proofErr w:type="spellEnd"/>
      <w:r w:rsidRPr="00FD2A50">
        <w:rPr>
          <w:lang w:val="en-US"/>
        </w:rPr>
        <w:t xml:space="preserve"> and Graph Theory to the Biological and Social Sciences. </w:t>
      </w:r>
      <w:r w:rsidR="001335CC" w:rsidRPr="00FD2A50">
        <w:rPr>
          <w:lang w:val="en-US"/>
        </w:rPr>
        <w:t xml:space="preserve">New York: </w:t>
      </w:r>
      <w:r w:rsidRPr="00FD2A50">
        <w:rPr>
          <w:lang w:val="en-US"/>
        </w:rPr>
        <w:t>Springer-</w:t>
      </w:r>
      <w:proofErr w:type="spellStart"/>
      <w:r w:rsidRPr="00FD2A50">
        <w:rPr>
          <w:lang w:val="en-US"/>
        </w:rPr>
        <w:t>Verlag</w:t>
      </w:r>
      <w:proofErr w:type="spellEnd"/>
      <w:r w:rsidRPr="00FD2A50">
        <w:rPr>
          <w:lang w:val="en-US"/>
        </w:rPr>
        <w:t>, 1989: 139-167.</w:t>
      </w:r>
    </w:p>
    <w:p w14:paraId="2F7C05C8" w14:textId="13515CDF" w:rsidR="002D5267" w:rsidRPr="00FD2A50" w:rsidRDefault="002D5267" w:rsidP="002D5267">
      <w:pPr>
        <w:pStyle w:val="a0"/>
        <w:rPr>
          <w:lang w:val="en-US"/>
        </w:rPr>
      </w:pPr>
      <w:proofErr w:type="spellStart"/>
      <w:r w:rsidRPr="00FD2A50">
        <w:rPr>
          <w:b/>
          <w:i/>
          <w:lang w:val="en-US"/>
        </w:rPr>
        <w:t>Vinogradov</w:t>
      </w:r>
      <w:proofErr w:type="spellEnd"/>
      <w:r w:rsidRPr="00FD2A50">
        <w:rPr>
          <w:b/>
          <w:i/>
          <w:lang w:val="en-US"/>
        </w:rPr>
        <w:t xml:space="preserve"> ID, </w:t>
      </w:r>
      <w:proofErr w:type="spellStart"/>
      <w:r w:rsidRPr="00FD2A50">
        <w:rPr>
          <w:b/>
          <w:i/>
          <w:lang w:val="en-US"/>
        </w:rPr>
        <w:t>Vittikh</w:t>
      </w:r>
      <w:proofErr w:type="spellEnd"/>
      <w:r w:rsidRPr="00FD2A50">
        <w:rPr>
          <w:b/>
          <w:i/>
          <w:lang w:val="en-US"/>
        </w:rPr>
        <w:t xml:space="preserve"> VA, </w:t>
      </w:r>
      <w:proofErr w:type="spellStart"/>
      <w:r w:rsidRPr="00FD2A50">
        <w:rPr>
          <w:b/>
          <w:i/>
          <w:lang w:val="en-US"/>
        </w:rPr>
        <w:t>Karpov</w:t>
      </w:r>
      <w:proofErr w:type="spellEnd"/>
      <w:r w:rsidRPr="00FD2A50">
        <w:rPr>
          <w:b/>
          <w:i/>
          <w:lang w:val="en-US"/>
        </w:rPr>
        <w:t xml:space="preserve"> VM, </w:t>
      </w:r>
      <w:proofErr w:type="spellStart"/>
      <w:r w:rsidRPr="00FD2A50">
        <w:rPr>
          <w:b/>
          <w:i/>
          <w:lang w:val="en-US"/>
        </w:rPr>
        <w:t>Moskaluk</w:t>
      </w:r>
      <w:proofErr w:type="spellEnd"/>
      <w:r w:rsidRPr="00FD2A50">
        <w:rPr>
          <w:b/>
          <w:i/>
          <w:lang w:val="en-US"/>
        </w:rPr>
        <w:t> AN, Smirnov SV.</w:t>
      </w:r>
      <w:r w:rsidRPr="00FD2A50">
        <w:rPr>
          <w:lang w:val="en-US"/>
        </w:rPr>
        <w:t xml:space="preserve"> The Development of Knowledge Integr</w:t>
      </w:r>
      <w:r w:rsidRPr="00FD2A50">
        <w:rPr>
          <w:lang w:val="en-US"/>
        </w:rPr>
        <w:t>a</w:t>
      </w:r>
      <w:r w:rsidRPr="00FD2A50">
        <w:rPr>
          <w:lang w:val="en-US"/>
        </w:rPr>
        <w:t xml:space="preserve">tion System for CE Support at an Automobile Enterprise </w:t>
      </w:r>
      <w:r w:rsidR="00B26C9D" w:rsidRPr="00FD2A50">
        <w:rPr>
          <w:lang w:val="en-US"/>
        </w:rPr>
        <w:t>[In Russian]</w:t>
      </w:r>
      <w:r w:rsidRPr="00FD2A50">
        <w:rPr>
          <w:lang w:val="en-US"/>
        </w:rPr>
        <w:t>. Bulletin of Computer and Information Technology</w:t>
      </w:r>
      <w:r w:rsidR="001335CC" w:rsidRPr="00FD2A50">
        <w:rPr>
          <w:lang w:val="en-US"/>
        </w:rPr>
        <w:t>.</w:t>
      </w:r>
      <w:r w:rsidRPr="00FD2A50">
        <w:rPr>
          <w:lang w:val="en-US"/>
        </w:rPr>
        <w:t xml:space="preserve"> 2005; 1: 2</w:t>
      </w:r>
      <w:r w:rsidR="000F56BF" w:rsidRPr="00FD2A50">
        <w:rPr>
          <w:lang w:val="en-US"/>
        </w:rPr>
        <w:t>-</w:t>
      </w:r>
      <w:r w:rsidRPr="00FD2A50">
        <w:rPr>
          <w:lang w:val="en-US"/>
        </w:rPr>
        <w:t>7.</w:t>
      </w:r>
    </w:p>
    <w:p w14:paraId="43F690D7" w14:textId="77777777" w:rsidR="00574C56" w:rsidRPr="00FD2A50" w:rsidRDefault="00574C56" w:rsidP="00574C56">
      <w:pPr>
        <w:pStyle w:val="a0"/>
        <w:rPr>
          <w:lang w:val="en-US"/>
        </w:rPr>
      </w:pPr>
      <w:proofErr w:type="spellStart"/>
      <w:r w:rsidRPr="00FD2A50">
        <w:rPr>
          <w:b/>
          <w:i/>
          <w:lang w:val="en-US"/>
        </w:rPr>
        <w:lastRenderedPageBreak/>
        <w:t>Guarino</w:t>
      </w:r>
      <w:proofErr w:type="spellEnd"/>
      <w:r w:rsidRPr="00FD2A50">
        <w:rPr>
          <w:b/>
          <w:i/>
          <w:lang w:val="en-US"/>
        </w:rPr>
        <w:t> N.</w:t>
      </w:r>
      <w:r w:rsidRPr="00FD2A50">
        <w:rPr>
          <w:lang w:val="en-US"/>
        </w:rPr>
        <w:t xml:space="preserve"> Formal ontology, conceptual analysis and knowledge representation</w:t>
      </w:r>
      <w:r w:rsidR="00C31888" w:rsidRPr="00FD2A50">
        <w:rPr>
          <w:lang w:val="en-US"/>
        </w:rPr>
        <w:t>.</w:t>
      </w:r>
      <w:r w:rsidRPr="00FD2A50">
        <w:rPr>
          <w:lang w:val="en-US"/>
        </w:rPr>
        <w:t xml:space="preserve"> Int. J. of Human Computer Stu</w:t>
      </w:r>
      <w:r w:rsidR="00526CB9" w:rsidRPr="00FD2A50">
        <w:rPr>
          <w:lang w:val="en-US"/>
        </w:rPr>
        <w:t>d</w:t>
      </w:r>
      <w:r w:rsidR="00526CB9" w:rsidRPr="00FD2A50">
        <w:rPr>
          <w:lang w:val="en-US"/>
        </w:rPr>
        <w:t>ies</w:t>
      </w:r>
      <w:r w:rsidR="00423004" w:rsidRPr="00FD2A50">
        <w:rPr>
          <w:lang w:val="en-US"/>
        </w:rPr>
        <w:t>.</w:t>
      </w:r>
      <w:r w:rsidRPr="00FD2A50">
        <w:rPr>
          <w:lang w:val="en-US"/>
        </w:rPr>
        <w:t xml:space="preserve"> 1995</w:t>
      </w:r>
      <w:r w:rsidR="00526CB9" w:rsidRPr="00FD2A50">
        <w:rPr>
          <w:lang w:val="en-US"/>
        </w:rPr>
        <w:t>;</w:t>
      </w:r>
      <w:r w:rsidRPr="00FD2A50">
        <w:rPr>
          <w:lang w:val="en-US"/>
        </w:rPr>
        <w:t xml:space="preserve"> 43</w:t>
      </w:r>
      <w:r w:rsidR="00526CB9" w:rsidRPr="00FD2A50">
        <w:rPr>
          <w:lang w:val="en-US"/>
        </w:rPr>
        <w:t>(</w:t>
      </w:r>
      <w:r w:rsidRPr="00FD2A50">
        <w:rPr>
          <w:lang w:val="en-US"/>
        </w:rPr>
        <w:t>5/6</w:t>
      </w:r>
      <w:r w:rsidR="00526CB9" w:rsidRPr="00FD2A50">
        <w:rPr>
          <w:lang w:val="en-US"/>
        </w:rPr>
        <w:t>)</w:t>
      </w:r>
      <w:r w:rsidR="00C31888" w:rsidRPr="00FD2A50">
        <w:rPr>
          <w:lang w:val="en-US"/>
        </w:rPr>
        <w:t>:</w:t>
      </w:r>
      <w:r w:rsidRPr="00FD2A50">
        <w:rPr>
          <w:lang w:val="en-US"/>
        </w:rPr>
        <w:t xml:space="preserve"> 625-640.</w:t>
      </w:r>
    </w:p>
    <w:p w14:paraId="651F5102" w14:textId="3235F9B0" w:rsidR="00574C56" w:rsidRPr="00FD2A50" w:rsidRDefault="008B0ED8" w:rsidP="00574C56">
      <w:pPr>
        <w:pStyle w:val="a0"/>
        <w:rPr>
          <w:lang w:val="en-US"/>
        </w:rPr>
      </w:pPr>
      <w:proofErr w:type="spellStart"/>
      <w:r w:rsidRPr="00FD2A50">
        <w:rPr>
          <w:b/>
          <w:i/>
          <w:lang w:val="en-US"/>
        </w:rPr>
        <w:t>Nitipanova</w:t>
      </w:r>
      <w:proofErr w:type="spellEnd"/>
      <w:r w:rsidRPr="00FD2A50">
        <w:rPr>
          <w:b/>
          <w:i/>
          <w:lang w:val="en-US"/>
        </w:rPr>
        <w:t> G</w:t>
      </w:r>
      <w:r w:rsidR="00574C56" w:rsidRPr="00FD2A50">
        <w:rPr>
          <w:b/>
          <w:i/>
          <w:lang w:val="en-US"/>
        </w:rPr>
        <w:t>P</w:t>
      </w:r>
      <w:r w:rsidR="005B25E9" w:rsidRPr="00FD2A50">
        <w:rPr>
          <w:b/>
          <w:i/>
          <w:lang w:val="en-US"/>
        </w:rPr>
        <w:t>,</w:t>
      </w:r>
      <w:r w:rsidR="00574C56" w:rsidRPr="00FD2A50">
        <w:rPr>
          <w:b/>
          <w:i/>
          <w:lang w:val="en-US"/>
        </w:rPr>
        <w:t xml:space="preserve"> </w:t>
      </w:r>
      <w:r w:rsidRPr="00FD2A50">
        <w:rPr>
          <w:b/>
          <w:i/>
          <w:lang w:val="en-US"/>
        </w:rPr>
        <w:t>Smirnov SV</w:t>
      </w:r>
      <w:r w:rsidR="006D3575" w:rsidRPr="00FD2A50">
        <w:rPr>
          <w:b/>
          <w:lang w:val="en-US"/>
        </w:rPr>
        <w:t>.</w:t>
      </w:r>
      <w:r w:rsidRPr="00FD2A50">
        <w:rPr>
          <w:lang w:val="en-US"/>
        </w:rPr>
        <w:t xml:space="preserve"> </w:t>
      </w:r>
      <w:r w:rsidR="00574C56" w:rsidRPr="00FD2A50">
        <w:rPr>
          <w:lang w:val="en-US"/>
        </w:rPr>
        <w:t>Ontological analysis of the parts positioning domain</w:t>
      </w:r>
      <w:r w:rsidR="00587266" w:rsidRPr="00FD2A50">
        <w:rPr>
          <w:lang w:val="en-US"/>
        </w:rPr>
        <w:t xml:space="preserve"> </w:t>
      </w:r>
      <w:r w:rsidR="00B26C9D" w:rsidRPr="00FD2A50">
        <w:rPr>
          <w:lang w:val="en-US"/>
        </w:rPr>
        <w:t>[In Russian]</w:t>
      </w:r>
      <w:r w:rsidRPr="00FD2A50">
        <w:rPr>
          <w:lang w:val="en-US"/>
        </w:rPr>
        <w:t>.</w:t>
      </w:r>
      <w:r w:rsidR="00574C56" w:rsidRPr="00FD2A50">
        <w:rPr>
          <w:lang w:val="en-US"/>
        </w:rPr>
        <w:t xml:space="preserve"> </w:t>
      </w:r>
      <w:r w:rsidR="00E1291A" w:rsidRPr="00FD2A50">
        <w:rPr>
          <w:lang w:val="en-US"/>
        </w:rPr>
        <w:t xml:space="preserve">In: </w:t>
      </w:r>
      <w:r w:rsidR="00FE7DC8" w:rsidRPr="00FD2A50">
        <w:rPr>
          <w:snapToGrid w:val="0"/>
          <w:lang w:val="en-US"/>
        </w:rPr>
        <w:t>Complex Sy</w:t>
      </w:r>
      <w:r w:rsidR="00FE7DC8" w:rsidRPr="00FD2A50">
        <w:rPr>
          <w:snapToGrid w:val="0"/>
          <w:lang w:val="en-US"/>
        </w:rPr>
        <w:t>s</w:t>
      </w:r>
      <w:r w:rsidR="00FE7DC8" w:rsidRPr="00FD2A50">
        <w:rPr>
          <w:snapToGrid w:val="0"/>
          <w:lang w:val="en-US"/>
        </w:rPr>
        <w:t>tems: Control and Modeling Problem</w:t>
      </w:r>
      <w:r w:rsidR="00E1291A" w:rsidRPr="00FD2A50">
        <w:rPr>
          <w:snapToGrid w:val="0"/>
          <w:lang w:val="en-US"/>
        </w:rPr>
        <w:t>,</w:t>
      </w:r>
      <w:r w:rsidR="00574C56" w:rsidRPr="00FD2A50">
        <w:rPr>
          <w:snapToGrid w:val="0"/>
          <w:lang w:val="en-US"/>
        </w:rPr>
        <w:t xml:space="preserve"> </w:t>
      </w:r>
      <w:r w:rsidR="00E1291A" w:rsidRPr="00FD2A50">
        <w:rPr>
          <w:snapToGrid w:val="0"/>
          <w:lang w:val="en-US"/>
        </w:rPr>
        <w:t>p</w:t>
      </w:r>
      <w:r w:rsidR="00574C56" w:rsidRPr="00FD2A50">
        <w:rPr>
          <w:snapToGrid w:val="0"/>
          <w:lang w:val="en-US"/>
        </w:rPr>
        <w:t>roc</w:t>
      </w:r>
      <w:r w:rsidR="00587266" w:rsidRPr="00FD2A50">
        <w:rPr>
          <w:snapToGrid w:val="0"/>
          <w:lang w:val="en-US"/>
        </w:rPr>
        <w:t>.</w:t>
      </w:r>
      <w:r w:rsidR="00574C56" w:rsidRPr="00FD2A50">
        <w:rPr>
          <w:snapToGrid w:val="0"/>
          <w:lang w:val="en-US"/>
        </w:rPr>
        <w:t xml:space="preserve"> of the XIII </w:t>
      </w:r>
      <w:r w:rsidR="00587266" w:rsidRPr="00FD2A50">
        <w:rPr>
          <w:snapToGrid w:val="0"/>
          <w:lang w:val="en-US"/>
        </w:rPr>
        <w:t>I</w:t>
      </w:r>
      <w:r w:rsidR="00574C56" w:rsidRPr="00FD2A50">
        <w:rPr>
          <w:snapToGrid w:val="0"/>
          <w:lang w:val="en-US"/>
        </w:rPr>
        <w:t>nt</w:t>
      </w:r>
      <w:r w:rsidR="00587266" w:rsidRPr="00FD2A50">
        <w:rPr>
          <w:snapToGrid w:val="0"/>
          <w:lang w:val="en-US"/>
        </w:rPr>
        <w:t>.</w:t>
      </w:r>
      <w:r w:rsidR="00574C56" w:rsidRPr="00FD2A50">
        <w:rPr>
          <w:snapToGrid w:val="0"/>
          <w:lang w:val="en-US"/>
        </w:rPr>
        <w:t xml:space="preserve"> </w:t>
      </w:r>
      <w:r w:rsidR="00587266" w:rsidRPr="00FD2A50">
        <w:rPr>
          <w:snapToGrid w:val="0"/>
          <w:lang w:val="en-US"/>
        </w:rPr>
        <w:t>C</w:t>
      </w:r>
      <w:r w:rsidR="00574C56" w:rsidRPr="00FD2A50">
        <w:rPr>
          <w:snapToGrid w:val="0"/>
          <w:lang w:val="en-US"/>
        </w:rPr>
        <w:t>onf</w:t>
      </w:r>
      <w:r w:rsidR="00587266" w:rsidRPr="00FD2A50">
        <w:rPr>
          <w:snapToGrid w:val="0"/>
          <w:lang w:val="en-US"/>
        </w:rPr>
        <w:t>.</w:t>
      </w:r>
      <w:r w:rsidR="00574C56" w:rsidRPr="00FD2A50">
        <w:rPr>
          <w:snapToGrid w:val="0"/>
          <w:lang w:val="en-US"/>
        </w:rPr>
        <w:t xml:space="preserve"> (</w:t>
      </w:r>
      <w:r w:rsidR="002D614F" w:rsidRPr="00FD2A50">
        <w:rPr>
          <w:snapToGrid w:val="0"/>
          <w:lang w:val="en-US"/>
        </w:rPr>
        <w:t xml:space="preserve">Samara, Russia, 2011, June </w:t>
      </w:r>
      <w:r w:rsidR="00574C56" w:rsidRPr="00FD2A50">
        <w:rPr>
          <w:snapToGrid w:val="0"/>
          <w:lang w:val="en-US"/>
        </w:rPr>
        <w:t>15</w:t>
      </w:r>
      <w:r w:rsidR="00574C56" w:rsidRPr="00FD2A50">
        <w:rPr>
          <w:snapToGrid w:val="0"/>
          <w:lang w:val="en-US"/>
        </w:rPr>
        <w:noBreakHyphen/>
        <w:t xml:space="preserve">17). Samara: </w:t>
      </w:r>
      <w:r w:rsidR="002D614F" w:rsidRPr="00FD2A50">
        <w:rPr>
          <w:lang w:val="en-US"/>
        </w:rPr>
        <w:t>Samara Scientific Center of RAS</w:t>
      </w:r>
      <w:r w:rsidR="00587266" w:rsidRPr="00FD2A50">
        <w:rPr>
          <w:snapToGrid w:val="0"/>
          <w:lang w:val="en-US"/>
        </w:rPr>
        <w:t>;</w:t>
      </w:r>
      <w:r w:rsidR="00574C56" w:rsidRPr="00FD2A50">
        <w:rPr>
          <w:snapToGrid w:val="0"/>
          <w:lang w:val="en-US"/>
        </w:rPr>
        <w:t xml:space="preserve"> 2011</w:t>
      </w:r>
      <w:r w:rsidR="002D614F" w:rsidRPr="00FD2A50">
        <w:rPr>
          <w:snapToGrid w:val="0"/>
          <w:lang w:val="en-US"/>
        </w:rPr>
        <w:t xml:space="preserve">: </w:t>
      </w:r>
      <w:r w:rsidR="00574C56" w:rsidRPr="00FD2A50">
        <w:rPr>
          <w:lang w:val="en-US"/>
        </w:rPr>
        <w:t>85</w:t>
      </w:r>
      <w:r w:rsidR="000F56BF" w:rsidRPr="00FD2A50">
        <w:rPr>
          <w:lang w:val="en-US"/>
        </w:rPr>
        <w:t>-</w:t>
      </w:r>
      <w:r w:rsidR="00574C56" w:rsidRPr="00FD2A50">
        <w:rPr>
          <w:lang w:val="en-US"/>
        </w:rPr>
        <w:t>94</w:t>
      </w:r>
      <w:r w:rsidR="00FE7DC8" w:rsidRPr="00FD2A50">
        <w:rPr>
          <w:lang w:val="en-US"/>
        </w:rPr>
        <w:t>.</w:t>
      </w:r>
    </w:p>
    <w:p w14:paraId="7D73AFCF" w14:textId="77777777" w:rsidR="00574C56" w:rsidRPr="00FD2A50" w:rsidRDefault="002D5267" w:rsidP="00574C56">
      <w:pPr>
        <w:pStyle w:val="a0"/>
        <w:rPr>
          <w:lang w:val="en-US"/>
        </w:rPr>
      </w:pPr>
      <w:proofErr w:type="spellStart"/>
      <w:r w:rsidRPr="00FD2A50">
        <w:rPr>
          <w:b/>
          <w:i/>
          <w:lang w:val="en-US"/>
        </w:rPr>
        <w:t>Sertkaya</w:t>
      </w:r>
      <w:proofErr w:type="spellEnd"/>
      <w:r w:rsidRPr="00FD2A50">
        <w:rPr>
          <w:b/>
          <w:i/>
          <w:lang w:val="en-US"/>
        </w:rPr>
        <w:t> B.</w:t>
      </w:r>
      <w:r w:rsidRPr="00FD2A50">
        <w:rPr>
          <w:lang w:val="en-US"/>
        </w:rPr>
        <w:t xml:space="preserve"> A survey on how description logic ontologies beneﬁt from FCA. In: Concept Lattices and Their Appl</w:t>
      </w:r>
      <w:r w:rsidRPr="00FD2A50">
        <w:rPr>
          <w:lang w:val="en-US"/>
        </w:rPr>
        <w:t>i</w:t>
      </w:r>
      <w:r w:rsidRPr="00FD2A50">
        <w:rPr>
          <w:lang w:val="en-US"/>
        </w:rPr>
        <w:t>cations: Proc. of the 7th Int. Conf. (</w:t>
      </w:r>
      <w:proofErr w:type="spellStart"/>
      <w:r w:rsidRPr="00FD2A50">
        <w:rPr>
          <w:lang w:val="en-US"/>
        </w:rPr>
        <w:t>Sevilla</w:t>
      </w:r>
      <w:proofErr w:type="spellEnd"/>
      <w:r w:rsidRPr="00FD2A50">
        <w:rPr>
          <w:lang w:val="en-US"/>
        </w:rPr>
        <w:t xml:space="preserve">, Spain, 2010, October 19-21). University of </w:t>
      </w:r>
      <w:proofErr w:type="spellStart"/>
      <w:r w:rsidRPr="00FD2A50">
        <w:rPr>
          <w:lang w:val="en-US"/>
        </w:rPr>
        <w:t>Sevilla</w:t>
      </w:r>
      <w:proofErr w:type="spellEnd"/>
      <w:r w:rsidRPr="00FD2A50">
        <w:rPr>
          <w:lang w:val="en-US"/>
        </w:rPr>
        <w:t>, 2010: 2</w:t>
      </w:r>
      <w:r w:rsidR="000F56BF" w:rsidRPr="00FD2A50">
        <w:rPr>
          <w:lang w:val="en-US"/>
        </w:rPr>
        <w:t>-</w:t>
      </w:r>
      <w:r w:rsidRPr="00FD2A50">
        <w:rPr>
          <w:lang w:val="en-US"/>
        </w:rPr>
        <w:t>21.</w:t>
      </w:r>
    </w:p>
    <w:p w14:paraId="5A2CA297" w14:textId="77777777" w:rsidR="002D5267" w:rsidRPr="00FD2A50" w:rsidRDefault="002D5267" w:rsidP="00574C56">
      <w:pPr>
        <w:pStyle w:val="a0"/>
        <w:rPr>
          <w:lang w:val="en-US"/>
        </w:rPr>
      </w:pPr>
      <w:proofErr w:type="spellStart"/>
      <w:r w:rsidRPr="00FD2A50">
        <w:rPr>
          <w:b/>
          <w:i/>
          <w:lang w:val="en-US"/>
        </w:rPr>
        <w:t>Lammari</w:t>
      </w:r>
      <w:proofErr w:type="spellEnd"/>
      <w:r w:rsidRPr="00FD2A50">
        <w:rPr>
          <w:b/>
          <w:i/>
          <w:lang w:val="en-US"/>
        </w:rPr>
        <w:t xml:space="preserve"> N, du </w:t>
      </w:r>
      <w:proofErr w:type="spellStart"/>
      <w:r w:rsidRPr="00FD2A50">
        <w:rPr>
          <w:b/>
          <w:i/>
          <w:lang w:val="en-US"/>
        </w:rPr>
        <w:t>Mouza</w:t>
      </w:r>
      <w:proofErr w:type="spellEnd"/>
      <w:r w:rsidRPr="00FD2A50">
        <w:rPr>
          <w:b/>
          <w:i/>
          <w:lang w:val="en-US"/>
        </w:rPr>
        <w:t xml:space="preserve"> C, </w:t>
      </w:r>
      <w:proofErr w:type="spellStart"/>
      <w:r w:rsidRPr="00FD2A50">
        <w:rPr>
          <w:b/>
          <w:i/>
          <w:lang w:val="en-US"/>
        </w:rPr>
        <w:t>Metais</w:t>
      </w:r>
      <w:proofErr w:type="spellEnd"/>
      <w:r w:rsidRPr="00FD2A50">
        <w:rPr>
          <w:b/>
          <w:i/>
          <w:lang w:val="en-US"/>
        </w:rPr>
        <w:t> E.</w:t>
      </w:r>
      <w:r w:rsidRPr="00FD2A50">
        <w:rPr>
          <w:lang w:val="en-US"/>
        </w:rPr>
        <w:t xml:space="preserve"> POEM: an Ontology Manager based on Existence Constraints. In: S.S. </w:t>
      </w:r>
      <w:proofErr w:type="spellStart"/>
      <w:r w:rsidRPr="00FD2A50">
        <w:rPr>
          <w:lang w:val="en-US"/>
        </w:rPr>
        <w:t>Bhowmick</w:t>
      </w:r>
      <w:proofErr w:type="spellEnd"/>
      <w:r w:rsidRPr="00FD2A50">
        <w:rPr>
          <w:lang w:val="en-US"/>
        </w:rPr>
        <w:t>, J. </w:t>
      </w:r>
      <w:proofErr w:type="spellStart"/>
      <w:r w:rsidRPr="00FD2A50">
        <w:rPr>
          <w:lang w:val="en-US"/>
        </w:rPr>
        <w:t>Küng</w:t>
      </w:r>
      <w:proofErr w:type="spellEnd"/>
      <w:r w:rsidRPr="00FD2A50">
        <w:rPr>
          <w:lang w:val="en-US"/>
        </w:rPr>
        <w:t xml:space="preserve">, R. Wagner (eds.): Database and Expert Systems Applications. Proc. 19th Int. Conf. DEXA 2008 (Turin, Italy, September 1-5, 2008). Lecture Notes in Computer Science, vol. 5181. </w:t>
      </w:r>
      <w:r w:rsidR="00E1291A" w:rsidRPr="00FD2A50">
        <w:rPr>
          <w:lang w:val="en-US"/>
        </w:rPr>
        <w:t>Berlin Heide</w:t>
      </w:r>
      <w:r w:rsidR="00E1291A" w:rsidRPr="00FD2A50">
        <w:rPr>
          <w:lang w:val="en-US"/>
        </w:rPr>
        <w:t>l</w:t>
      </w:r>
      <w:r w:rsidR="00E1291A" w:rsidRPr="00FD2A50">
        <w:rPr>
          <w:lang w:val="en-US"/>
        </w:rPr>
        <w:t xml:space="preserve">berg: </w:t>
      </w:r>
      <w:r w:rsidRPr="00FD2A50">
        <w:rPr>
          <w:lang w:val="en-US"/>
        </w:rPr>
        <w:t>Springer-</w:t>
      </w:r>
      <w:proofErr w:type="spellStart"/>
      <w:r w:rsidRPr="00FD2A50">
        <w:rPr>
          <w:lang w:val="en-US"/>
        </w:rPr>
        <w:t>Verlag</w:t>
      </w:r>
      <w:proofErr w:type="spellEnd"/>
      <w:r w:rsidRPr="00FD2A50">
        <w:rPr>
          <w:lang w:val="en-US"/>
        </w:rPr>
        <w:t>, 2008: 81-88.</w:t>
      </w:r>
    </w:p>
    <w:p w14:paraId="7D666793" w14:textId="77777777" w:rsidR="004F7141" w:rsidRPr="00FD2A50" w:rsidRDefault="004F7141" w:rsidP="004F7141">
      <w:pPr>
        <w:pStyle w:val="a8"/>
        <w:rPr>
          <w:lang w:val="en-US"/>
        </w:rPr>
      </w:pPr>
      <w:r w:rsidRPr="00FD2A50">
        <w:rPr>
          <w:lang w:val="en-US"/>
        </w:rPr>
        <w:t>________________________________________________________________________________</w:t>
      </w:r>
    </w:p>
    <w:p w14:paraId="5CA061BF" w14:textId="77777777" w:rsidR="00AB0763" w:rsidRPr="00FD2A50" w:rsidRDefault="00AB0763" w:rsidP="00AB0763">
      <w:pPr>
        <w:pStyle w:val="af5"/>
        <w:rPr>
          <w:lang w:val="en-US"/>
        </w:rPr>
      </w:pPr>
      <w:r w:rsidRPr="00FD2A50">
        <w:rPr>
          <w:lang w:val="en-US"/>
        </w:rPr>
        <w:t>About the authors</w:t>
      </w:r>
    </w:p>
    <w:p w14:paraId="0FD2B33B" w14:textId="2070F143" w:rsidR="00AB0763" w:rsidRPr="00FD2A50" w:rsidRDefault="4F5D238C" w:rsidP="4F5D238C">
      <w:pPr>
        <w:pStyle w:val="a8"/>
        <w:spacing w:after="60"/>
        <w:rPr>
          <w:i/>
          <w:iCs/>
          <w:sz w:val="20"/>
          <w:lang w:val="en-US"/>
        </w:rPr>
      </w:pPr>
      <w:proofErr w:type="spellStart"/>
      <w:r w:rsidRPr="00FD2A50">
        <w:rPr>
          <w:b/>
          <w:bCs/>
          <w:i/>
          <w:iCs/>
          <w:sz w:val="20"/>
          <w:lang w:val="en-US"/>
        </w:rPr>
        <w:t>Nikolay</w:t>
      </w:r>
      <w:proofErr w:type="spellEnd"/>
      <w:r w:rsidRPr="00FD2A50">
        <w:rPr>
          <w:b/>
          <w:bCs/>
          <w:i/>
          <w:iCs/>
          <w:sz w:val="20"/>
          <w:lang w:val="en-US"/>
        </w:rPr>
        <w:t> </w:t>
      </w:r>
      <w:proofErr w:type="spellStart"/>
      <w:r w:rsidRPr="00FD2A50">
        <w:rPr>
          <w:b/>
          <w:bCs/>
          <w:i/>
          <w:iCs/>
          <w:sz w:val="20"/>
          <w:lang w:val="en-US"/>
        </w:rPr>
        <w:t>Mikhailovich</w:t>
      </w:r>
      <w:proofErr w:type="spellEnd"/>
      <w:r w:rsidRPr="00FD2A50">
        <w:rPr>
          <w:b/>
          <w:bCs/>
          <w:i/>
          <w:iCs/>
          <w:sz w:val="20"/>
          <w:lang w:val="en-US"/>
        </w:rPr>
        <w:t> </w:t>
      </w:r>
      <w:proofErr w:type="spellStart"/>
      <w:r w:rsidRPr="00FD2A50">
        <w:rPr>
          <w:b/>
          <w:bCs/>
          <w:i/>
          <w:iCs/>
          <w:sz w:val="20"/>
          <w:lang w:val="en-US"/>
        </w:rPr>
        <w:t>Borgest</w:t>
      </w:r>
      <w:proofErr w:type="spellEnd"/>
      <w:r w:rsidRPr="00FD2A50">
        <w:rPr>
          <w:sz w:val="20"/>
          <w:lang w:val="en-US"/>
        </w:rPr>
        <w:t xml:space="preserve"> (b. 1954) graduated from the </w:t>
      </w:r>
      <w:proofErr w:type="spellStart"/>
      <w:r w:rsidRPr="00FD2A50">
        <w:rPr>
          <w:sz w:val="20"/>
          <w:lang w:val="en-US"/>
        </w:rPr>
        <w:t>Korolyov</w:t>
      </w:r>
      <w:proofErr w:type="spellEnd"/>
      <w:r w:rsidRPr="00FD2A50">
        <w:rPr>
          <w:sz w:val="20"/>
          <w:lang w:val="en-US"/>
        </w:rPr>
        <w:t xml:space="preserve"> Aviation Institute (Kuibyshev, USSR) in 1978, PhD (1985). He is a Professor at Samara University (Department of construction and design of aircraft). He is a member of Russian Association of Artificial Intelligence and International Association for Ontology and its Applications. He is a co-author of about 200 scientific articles and abstracts in the field of CAD and AI. Author ID (RSCI): 9142; Author ID (Scopus): 6603474810; Researcher ID (</w:t>
      </w:r>
      <w:proofErr w:type="spellStart"/>
      <w:r w:rsidRPr="00FD2A50">
        <w:rPr>
          <w:sz w:val="20"/>
          <w:lang w:val="en-US"/>
        </w:rPr>
        <w:t>WoS</w:t>
      </w:r>
      <w:proofErr w:type="spellEnd"/>
      <w:r w:rsidRPr="00FD2A50">
        <w:rPr>
          <w:sz w:val="20"/>
          <w:lang w:val="en-US"/>
        </w:rPr>
        <w:t>): B-4793-2014.</w:t>
      </w:r>
      <w:r w:rsidRPr="00FD2A50">
        <w:rPr>
          <w:i/>
          <w:iCs/>
          <w:sz w:val="20"/>
          <w:lang w:val="en-US"/>
        </w:rPr>
        <w:t xml:space="preserve"> borgest@yandex.ru</w:t>
      </w:r>
      <w:r w:rsidR="000F6FA4" w:rsidRPr="000F6FA4">
        <w:rPr>
          <w:i/>
          <w:iCs/>
          <w:sz w:val="20"/>
          <w:lang w:val="en-US"/>
        </w:rPr>
        <w:t>.</w:t>
      </w:r>
      <w:r w:rsidRPr="00FD2A50">
        <w:rPr>
          <w:i/>
          <w:iCs/>
          <w:sz w:val="20"/>
          <w:lang w:val="en-US"/>
        </w:rPr>
        <w:t xml:space="preserve"> </w:t>
      </w:r>
      <w:r w:rsidRPr="00FD2A50">
        <w:rPr>
          <w:rFonts w:ascii="Wingdings" w:hAnsi="Wingdings"/>
          <w:sz w:val="20"/>
        </w:rPr>
        <w:t></w:t>
      </w:r>
      <w:r w:rsidR="000F6FA4" w:rsidRPr="000F6FA4">
        <w:rPr>
          <w:i/>
          <w:iCs/>
          <w:sz w:val="20"/>
          <w:lang w:val="en-US"/>
        </w:rPr>
        <w:t>.</w:t>
      </w:r>
      <w:bookmarkStart w:id="2" w:name="_GoBack"/>
      <w:bookmarkEnd w:id="2"/>
    </w:p>
    <w:p w14:paraId="2132A5EB" w14:textId="6F99EB89" w:rsidR="00F565D5" w:rsidRPr="00FD2A50" w:rsidRDefault="4F5D238C" w:rsidP="4F5D238C">
      <w:pPr>
        <w:pStyle w:val="a8"/>
        <w:spacing w:after="60"/>
        <w:rPr>
          <w:sz w:val="20"/>
          <w:lang w:val="en-US"/>
        </w:rPr>
      </w:pPr>
      <w:r w:rsidRPr="00FD2A50">
        <w:rPr>
          <w:b/>
          <w:bCs/>
          <w:i/>
          <w:iCs/>
          <w:sz w:val="20"/>
          <w:lang w:val="en-US"/>
        </w:rPr>
        <w:t xml:space="preserve">Dmitry </w:t>
      </w:r>
      <w:proofErr w:type="spellStart"/>
      <w:r w:rsidRPr="00FD2A50">
        <w:rPr>
          <w:b/>
          <w:bCs/>
          <w:i/>
          <w:iCs/>
          <w:sz w:val="20"/>
          <w:lang w:val="en-US"/>
        </w:rPr>
        <w:t>Mikhailovich</w:t>
      </w:r>
      <w:proofErr w:type="spellEnd"/>
      <w:r w:rsidRPr="00FD2A50">
        <w:rPr>
          <w:b/>
          <w:bCs/>
          <w:i/>
          <w:iCs/>
          <w:sz w:val="20"/>
          <w:lang w:val="en-US"/>
        </w:rPr>
        <w:t> </w:t>
      </w:r>
      <w:proofErr w:type="spellStart"/>
      <w:r w:rsidRPr="00FD2A50">
        <w:rPr>
          <w:b/>
          <w:bCs/>
          <w:i/>
          <w:iCs/>
          <w:sz w:val="20"/>
          <w:lang w:val="en-US"/>
        </w:rPr>
        <w:t>Kozlov</w:t>
      </w:r>
      <w:proofErr w:type="spellEnd"/>
      <w:r w:rsidRPr="00FD2A50">
        <w:rPr>
          <w:i/>
          <w:iCs/>
          <w:sz w:val="20"/>
          <w:lang w:val="en-US"/>
        </w:rPr>
        <w:t xml:space="preserve"> </w:t>
      </w:r>
      <w:r w:rsidRPr="00FD2A50">
        <w:rPr>
          <w:sz w:val="20"/>
          <w:lang w:val="en-US"/>
        </w:rPr>
        <w:t xml:space="preserve">(b. 1943) graduated from the </w:t>
      </w:r>
      <w:proofErr w:type="spellStart"/>
      <w:r w:rsidRPr="00FD2A50">
        <w:rPr>
          <w:sz w:val="20"/>
          <w:lang w:val="en-US"/>
        </w:rPr>
        <w:t>Korolyov</w:t>
      </w:r>
      <w:proofErr w:type="spellEnd"/>
      <w:r w:rsidRPr="00FD2A50">
        <w:rPr>
          <w:sz w:val="20"/>
          <w:lang w:val="en-US"/>
        </w:rPr>
        <w:t xml:space="preserve"> Aviation Institute (Kuibyshev, USSR) in 1967, PhD (1974). He is a Professor at Samara University (Department of construction and design of aircraft). He is a co-author of about 100 scientific articles and abstracts. Author ID (RSCI): 176166; Author ID (Scopus): 57194559630.</w:t>
      </w:r>
      <w:r w:rsidRPr="00FD2A50">
        <w:rPr>
          <w:i/>
          <w:iCs/>
          <w:sz w:val="20"/>
          <w:lang w:val="en-US"/>
        </w:rPr>
        <w:t xml:space="preserve"> kozlov@ssau.ru.</w:t>
      </w:r>
    </w:p>
    <w:p w14:paraId="2F13E6CA" w14:textId="00BDBB4E" w:rsidR="00AB0763" w:rsidRPr="00FD2A50" w:rsidRDefault="4F5D238C" w:rsidP="4F5D238C">
      <w:pPr>
        <w:pStyle w:val="a8"/>
        <w:spacing w:after="60"/>
        <w:rPr>
          <w:sz w:val="20"/>
          <w:lang w:val="en-US"/>
        </w:rPr>
      </w:pPr>
      <w:r w:rsidRPr="00FD2A50">
        <w:rPr>
          <w:b/>
          <w:bCs/>
          <w:i/>
          <w:iCs/>
          <w:sz w:val="20"/>
          <w:lang w:val="en-US"/>
        </w:rPr>
        <w:t>Sergey </w:t>
      </w:r>
      <w:proofErr w:type="spellStart"/>
      <w:r w:rsidRPr="00FD2A50">
        <w:rPr>
          <w:b/>
          <w:bCs/>
          <w:i/>
          <w:iCs/>
          <w:sz w:val="20"/>
          <w:lang w:val="en-US"/>
        </w:rPr>
        <w:t>Victorovich</w:t>
      </w:r>
      <w:proofErr w:type="spellEnd"/>
      <w:r w:rsidRPr="00FD2A50">
        <w:rPr>
          <w:b/>
          <w:bCs/>
          <w:i/>
          <w:iCs/>
          <w:sz w:val="20"/>
          <w:lang w:val="en-US"/>
        </w:rPr>
        <w:t> Smirnov</w:t>
      </w:r>
      <w:r w:rsidRPr="00FD2A50">
        <w:rPr>
          <w:sz w:val="20"/>
          <w:lang w:val="en-US"/>
        </w:rPr>
        <w:t xml:space="preserve"> (b. 1952) graduated from the </w:t>
      </w:r>
      <w:proofErr w:type="spellStart"/>
      <w:r w:rsidRPr="00FD2A50">
        <w:rPr>
          <w:sz w:val="20"/>
          <w:lang w:val="en-US"/>
        </w:rPr>
        <w:t>Korolyov</w:t>
      </w:r>
      <w:proofErr w:type="spellEnd"/>
      <w:r w:rsidRPr="00FD2A50">
        <w:rPr>
          <w:sz w:val="20"/>
          <w:lang w:val="en-US"/>
        </w:rPr>
        <w:t xml:space="preserve"> Aviation Institute (Kuibyshev, USSR) in 1975, D. Sc. Eng. (2002). </w:t>
      </w:r>
      <w:proofErr w:type="gramStart"/>
      <w:r w:rsidRPr="00FD2A50">
        <w:rPr>
          <w:sz w:val="20"/>
          <w:lang w:val="en-US"/>
        </w:rPr>
        <w:t xml:space="preserve">Chief Researcher at Institute for the Control of Complex Systems of Russian Academy of Sciences, professor at </w:t>
      </w:r>
      <w:proofErr w:type="spellStart"/>
      <w:r w:rsidRPr="00FD2A50">
        <w:rPr>
          <w:sz w:val="20"/>
          <w:lang w:val="en-US"/>
        </w:rPr>
        <w:t>Povolzhskiy</w:t>
      </w:r>
      <w:proofErr w:type="spellEnd"/>
      <w:r w:rsidRPr="00FD2A50">
        <w:rPr>
          <w:sz w:val="20"/>
          <w:lang w:val="en-US"/>
        </w:rPr>
        <w:t xml:space="preserve"> State University of Telecommunication and Informatics.</w:t>
      </w:r>
      <w:proofErr w:type="gramEnd"/>
      <w:r w:rsidRPr="00FD2A50">
        <w:rPr>
          <w:sz w:val="20"/>
          <w:lang w:val="en-US"/>
        </w:rPr>
        <w:t xml:space="preserve"> He is a member of Russian Associ</w:t>
      </w:r>
      <w:r w:rsidRPr="00FD2A50">
        <w:rPr>
          <w:sz w:val="20"/>
          <w:lang w:val="en-US"/>
        </w:rPr>
        <w:t>a</w:t>
      </w:r>
      <w:r w:rsidRPr="00FD2A50">
        <w:rPr>
          <w:sz w:val="20"/>
          <w:lang w:val="en-US"/>
        </w:rPr>
        <w:t>tion of Artificial Intelligence and International Association for Ontology and its Applications. He is a co-author of more than 170 publications in the field of applied mathematics, complex systems simulation and development knowledge based decision support systems in control and management. ORCID: 0000-0002-3332-5261; Author ID (RSCI): 17628; Author ID (Scopus): 57205017287.</w:t>
      </w:r>
      <w:r w:rsidRPr="00FD2A50">
        <w:rPr>
          <w:i/>
          <w:iCs/>
          <w:sz w:val="20"/>
          <w:lang w:val="en-US"/>
        </w:rPr>
        <w:t xml:space="preserve"> smirnov@iccs.ru.</w:t>
      </w:r>
    </w:p>
    <w:p w14:paraId="298992A0" w14:textId="77777777" w:rsidR="00987338" w:rsidRPr="00FD2A50" w:rsidRDefault="00987338" w:rsidP="00316931">
      <w:pPr>
        <w:pStyle w:val="a8"/>
        <w:rPr>
          <w:sz w:val="16"/>
          <w:szCs w:val="16"/>
          <w:lang w:val="en-US"/>
        </w:rPr>
      </w:pPr>
      <w:r w:rsidRPr="00FD2A50">
        <w:rPr>
          <w:sz w:val="16"/>
          <w:szCs w:val="16"/>
          <w:lang w:val="en-US"/>
        </w:rPr>
        <w:t>___________________________________________________________________</w:t>
      </w:r>
      <w:r w:rsidR="00FD516B" w:rsidRPr="00FD2A50">
        <w:rPr>
          <w:sz w:val="16"/>
          <w:szCs w:val="16"/>
          <w:lang w:val="en-US"/>
        </w:rPr>
        <w:t>_______________________________________</w:t>
      </w:r>
      <w:r w:rsidRPr="00FD2A50">
        <w:rPr>
          <w:sz w:val="16"/>
          <w:szCs w:val="16"/>
          <w:lang w:val="en-US"/>
        </w:rPr>
        <w:t>_____________</w:t>
      </w:r>
    </w:p>
    <w:p w14:paraId="1DCAC34B" w14:textId="7FEFBD16" w:rsidR="000B6734" w:rsidRPr="00FD2A50" w:rsidRDefault="00904728" w:rsidP="00451E67">
      <w:pPr>
        <w:pStyle w:val="affb"/>
        <w:rPr>
          <w:sz w:val="18"/>
          <w:szCs w:val="18"/>
          <w:lang w:val="en-US"/>
        </w:rPr>
      </w:pPr>
      <w:proofErr w:type="gramStart"/>
      <w:r w:rsidRPr="00FD2A50">
        <w:rPr>
          <w:sz w:val="18"/>
          <w:szCs w:val="18"/>
          <w:lang w:val="en-US"/>
        </w:rPr>
        <w:t>Received February 1, 2022</w:t>
      </w:r>
      <w:r w:rsidR="00CB1388" w:rsidRPr="00FD2A50">
        <w:rPr>
          <w:sz w:val="18"/>
          <w:szCs w:val="18"/>
          <w:lang w:val="en-US"/>
        </w:rPr>
        <w:t>.</w:t>
      </w:r>
      <w:proofErr w:type="gramEnd"/>
      <w:r w:rsidRPr="00FD2A50">
        <w:rPr>
          <w:sz w:val="18"/>
          <w:szCs w:val="18"/>
          <w:lang w:val="en-US"/>
        </w:rPr>
        <w:t xml:space="preserve"> </w:t>
      </w:r>
      <w:proofErr w:type="gramStart"/>
      <w:r w:rsidR="00CB1388" w:rsidRPr="00FD2A50">
        <w:rPr>
          <w:sz w:val="18"/>
          <w:szCs w:val="18"/>
          <w:lang w:val="en-US"/>
        </w:rPr>
        <w:t xml:space="preserve">Revised </w:t>
      </w:r>
      <w:r w:rsidRPr="00FD2A50">
        <w:rPr>
          <w:sz w:val="18"/>
          <w:szCs w:val="18"/>
          <w:lang w:val="en-US"/>
        </w:rPr>
        <w:t>February 24, 2022.</w:t>
      </w:r>
      <w:proofErr w:type="gramEnd"/>
      <w:r w:rsidRPr="00FD2A50">
        <w:rPr>
          <w:sz w:val="18"/>
          <w:szCs w:val="18"/>
          <w:lang w:val="en-US"/>
        </w:rPr>
        <w:t xml:space="preserve"> </w:t>
      </w:r>
      <w:proofErr w:type="gramStart"/>
      <w:r w:rsidRPr="00FD2A50">
        <w:rPr>
          <w:sz w:val="18"/>
          <w:szCs w:val="18"/>
          <w:lang w:val="en-US"/>
        </w:rPr>
        <w:t>Accepted March 11, 2022</w:t>
      </w:r>
      <w:r w:rsidR="000B6734" w:rsidRPr="00FD2A50">
        <w:rPr>
          <w:sz w:val="18"/>
          <w:szCs w:val="18"/>
          <w:lang w:val="en-US"/>
        </w:rPr>
        <w:t>.</w:t>
      </w:r>
      <w:proofErr w:type="gramEnd"/>
    </w:p>
    <w:p w14:paraId="06B2CC72" w14:textId="77777777" w:rsidR="00FD516B" w:rsidRPr="00CB1388" w:rsidRDefault="00FD516B" w:rsidP="00FD516B">
      <w:pPr>
        <w:pStyle w:val="a8"/>
        <w:rPr>
          <w:sz w:val="16"/>
          <w:szCs w:val="16"/>
          <w:lang w:val="en-US"/>
        </w:rPr>
      </w:pPr>
      <w:r w:rsidRPr="00FD2A50">
        <w:rPr>
          <w:sz w:val="16"/>
          <w:szCs w:val="16"/>
          <w:lang w:val="en-US"/>
        </w:rPr>
        <w:t>_______________________________________________________________________________________________________________________</w:t>
      </w:r>
    </w:p>
    <w:p w14:paraId="5902013D" w14:textId="21E60CED" w:rsidR="00A713CE" w:rsidRPr="00CB1388" w:rsidRDefault="00A713CE" w:rsidP="000A5E6B">
      <w:pPr>
        <w:pStyle w:val="a8"/>
        <w:rPr>
          <w:lang w:val="en-US"/>
        </w:rPr>
      </w:pPr>
    </w:p>
    <w:sectPr w:rsidR="00A713CE" w:rsidRPr="00CB1388" w:rsidSect="00A24E0D">
      <w:footerReference w:type="even" r:id="rId23"/>
      <w:footerReference w:type="default" r:id="rId24"/>
      <w:pgSz w:w="11906" w:h="16838" w:code="9"/>
      <w:pgMar w:top="1701" w:right="1134" w:bottom="1701" w:left="1134" w:header="0" w:footer="0" w:gutter="0"/>
      <w:pgNumType w:start="9"/>
      <w:cols w:space="720"/>
    </w:sectPr>
  </w:body>
</w:document>
</file>

<file path=word/commentsExtended.xml><?xml version="1.0" encoding="utf-8"?>
<w15:commentsEx xmlns:mc="http://schemas.openxmlformats.org/markup-compatibility/2006" xmlns:w15="http://schemas.microsoft.com/office/word/2012/wordml" mc:Ignorable="w15">
  <w15:commentEx w15:done="0" w15:paraId="6C8D92CF"/>
  <w15:commentEx w15:done="0" w15:paraId="4AD08FBE"/>
  <w15:commentEx w15:done="0" w15:paraId="7C1ED86A"/>
  <w15:commentEx w15:done="0" w15:paraId="3E273EF8"/>
  <w15:commentEx w15:done="0" w15:paraId="4F5368BA"/>
  <w15:commentEx w15:done="0" w15:paraId="7AB6187D"/>
  <w15:commentEx w15:done="0" w15:paraId="2F52EA78"/>
  <w15:commentEx w15:done="0" w15:paraId="1D99CC99"/>
  <w15:commentEx w15:done="0" w15:paraId="16EFA261"/>
  <w15:commentEx w15:done="0" w15:paraId="0A76E66B"/>
  <w15:commentEx w15:done="0" w15:paraId="6A5ED48B"/>
  <w15:commentEx w15:done="0" w15:paraId="405C27A4"/>
  <w15:commentEx w15:done="0" w15:paraId="68D0FFF6"/>
  <w15:commentEx w15:done="0" w15:paraId="4E17CB4D"/>
  <w15:commentEx w15:done="0" w15:paraId="1C250B90"/>
  <w15:commentEx w15:done="0" w15:paraId="3A637886"/>
  <w15:commentEx w15:done="0" w15:paraId="28C52CB0"/>
  <w15:commentEx w15:done="0" w15:paraId="73C01548"/>
  <w15:commentEx w15:done="0" w15:paraId="283E3150"/>
  <w15:commentEx w15:done="0" w15:paraId="25BB6C21"/>
  <w15:commentEx w15:done="0" w15:paraId="776DD75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C88808" w16cex:dateUtc="2022-04-03T11:28:56.554Z"/>
</w16cex:commentsExtensible>
</file>

<file path=word/commentsIds.xml><?xml version="1.0" encoding="utf-8"?>
<w16cid:commentsIds xmlns:mc="http://schemas.openxmlformats.org/markup-compatibility/2006" xmlns:w16cid="http://schemas.microsoft.com/office/word/2016/wordml/cid" mc:Ignorable="w16cid">
  <w16cid:commentId w16cid:paraId="776DD754" w16cid:durableId="35C88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34D60" w14:textId="77777777" w:rsidR="000C557A" w:rsidRDefault="000C557A">
      <w:r>
        <w:separator/>
      </w:r>
    </w:p>
  </w:endnote>
  <w:endnote w:type="continuationSeparator" w:id="0">
    <w:p w14:paraId="0D171566" w14:textId="77777777" w:rsidR="000C557A" w:rsidRDefault="000C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79949" w14:textId="77777777" w:rsidR="008F5752" w:rsidRDefault="008F5752">
    <w:pPr>
      <w:framePr w:wrap="around" w:vAnchor="text" w:hAnchor="margin" w:xAlign="outside" w:y="1"/>
    </w:pPr>
    <w:r>
      <w:fldChar w:fldCharType="begin"/>
    </w:r>
    <w:r>
      <w:instrText xml:space="preserve">PAGE  </w:instrText>
    </w:r>
    <w:r>
      <w:fldChar w:fldCharType="separate"/>
    </w:r>
    <w:r>
      <w:rPr>
        <w:noProof/>
      </w:rPr>
      <w:t>1</w:t>
    </w:r>
    <w:r>
      <w:rPr>
        <w:noProof/>
      </w:rPr>
      <w:fldChar w:fldCharType="end"/>
    </w:r>
  </w:p>
  <w:p w14:paraId="004066C8" w14:textId="77777777" w:rsidR="008F5752" w:rsidRDefault="008F5752">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54B4A" w14:textId="77777777" w:rsidR="008F5752" w:rsidRDefault="008F5752">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39347" w14:textId="77777777" w:rsidR="000C557A" w:rsidRDefault="000C557A">
      <w:r>
        <w:separator/>
      </w:r>
    </w:p>
  </w:footnote>
  <w:footnote w:type="continuationSeparator" w:id="0">
    <w:p w14:paraId="409297A6" w14:textId="77777777" w:rsidR="000C557A" w:rsidRDefault="000C557A">
      <w:r>
        <w:continuationSeparator/>
      </w:r>
    </w:p>
  </w:footnote>
  <w:footnote w:id="1">
    <w:p w14:paraId="3FDF17EC" w14:textId="77777777" w:rsidR="008F5752" w:rsidRPr="00E543F2" w:rsidRDefault="008F5752" w:rsidP="00E67B2F">
      <w:pPr>
        <w:pStyle w:val="af8"/>
      </w:pPr>
      <w:r w:rsidRPr="00E543F2">
        <w:rPr>
          <w:rStyle w:val="afa"/>
          <w:szCs w:val="18"/>
        </w:rPr>
        <w:footnoteRef/>
      </w:r>
      <w:r w:rsidRPr="00E543F2">
        <w:t xml:space="preserve"> </w:t>
      </w:r>
      <w:r w:rsidRPr="00E543F2">
        <w:rPr>
          <w:lang w:val="en-US"/>
        </w:rPr>
        <w:t>http</w:t>
      </w:r>
      <w:r w:rsidRPr="00E543F2">
        <w:t>://</w:t>
      </w:r>
      <w:r w:rsidRPr="00E543F2">
        <w:rPr>
          <w:lang w:val="en-US"/>
        </w:rPr>
        <w:t>agora</w:t>
      </w:r>
      <w:r w:rsidRPr="00E543F2">
        <w:t>.</w:t>
      </w:r>
      <w:r w:rsidRPr="00E543F2">
        <w:rPr>
          <w:lang w:val="en-US"/>
        </w:rPr>
        <w:t>guru</w:t>
      </w:r>
      <w:r w:rsidRPr="00E543F2">
        <w:t>.</w:t>
      </w:r>
      <w:proofErr w:type="spellStart"/>
      <w:r w:rsidRPr="00E543F2">
        <w:rPr>
          <w:lang w:val="en-US"/>
        </w:rPr>
        <w:t>ru</w:t>
      </w:r>
      <w:proofErr w:type="spellEnd"/>
      <w:r w:rsidRPr="00E543F2">
        <w:t>/</w:t>
      </w:r>
      <w:r w:rsidRPr="00E543F2">
        <w:rPr>
          <w:lang w:val="en-US"/>
        </w:rPr>
        <w:t>display</w:t>
      </w:r>
      <w:r w:rsidRPr="00E543F2">
        <w:t>.</w:t>
      </w:r>
      <w:proofErr w:type="spellStart"/>
      <w:r w:rsidRPr="00E543F2">
        <w:rPr>
          <w:lang w:val="en-US"/>
        </w:rPr>
        <w:t>php</w:t>
      </w:r>
      <w:proofErr w:type="spellEnd"/>
      <w:r w:rsidRPr="00E543F2">
        <w:t>?</w:t>
      </w:r>
      <w:proofErr w:type="spellStart"/>
      <w:r w:rsidRPr="00E543F2">
        <w:rPr>
          <w:lang w:val="en-US"/>
        </w:rPr>
        <w:t>conf</w:t>
      </w:r>
      <w:proofErr w:type="spellEnd"/>
      <w:r w:rsidRPr="00E543F2">
        <w:t>=</w:t>
      </w:r>
      <w:r w:rsidRPr="00E543F2">
        <w:rPr>
          <w:lang w:val="en-US"/>
        </w:rPr>
        <w:t>scientific</w:t>
      </w:r>
      <w:r w:rsidRPr="00E543F2">
        <w:t>_</w:t>
      </w:r>
      <w:r w:rsidRPr="00E543F2">
        <w:rPr>
          <w:lang w:val="en-US"/>
        </w:rPr>
        <w:t>journal</w:t>
      </w:r>
      <w:r w:rsidRPr="00E543F2">
        <w:t>&amp;</w:t>
      </w:r>
      <w:r w:rsidRPr="00E543F2">
        <w:rPr>
          <w:lang w:val="en-US"/>
        </w:rPr>
        <w:t>page</w:t>
      </w:r>
      <w:r w:rsidRPr="00E543F2">
        <w:t>=</w:t>
      </w:r>
      <w:r w:rsidRPr="00E543F2">
        <w:rPr>
          <w:lang w:val="en-US"/>
        </w:rPr>
        <w:t>item</w:t>
      </w:r>
      <w:r w:rsidRPr="00E543F2">
        <w:t>001&amp;</w:t>
      </w:r>
      <w:r w:rsidRPr="00E543F2">
        <w:rPr>
          <w:lang w:val="en-US"/>
        </w:rPr>
        <w:t>PHPSESSID</w:t>
      </w:r>
      <w:r w:rsidRPr="00E543F2">
        <w:t>=9</w:t>
      </w:r>
      <w:r w:rsidRPr="00E543F2">
        <w:rPr>
          <w:lang w:val="en-US"/>
        </w:rPr>
        <w:t>c</w:t>
      </w:r>
      <w:r w:rsidRPr="00E543F2">
        <w:t>8</w:t>
      </w:r>
      <w:proofErr w:type="spellStart"/>
      <w:r w:rsidRPr="00E543F2">
        <w:rPr>
          <w:lang w:val="en-US"/>
        </w:rPr>
        <w:t>ub</w:t>
      </w:r>
      <w:proofErr w:type="spellEnd"/>
      <w:r w:rsidRPr="00E543F2">
        <w:t>5</w:t>
      </w:r>
      <w:r w:rsidRPr="00E543F2">
        <w:rPr>
          <w:lang w:val="en-US"/>
        </w:rPr>
        <w:t>l</w:t>
      </w:r>
      <w:r w:rsidRPr="00E543F2">
        <w:t>4</w:t>
      </w:r>
      <w:r w:rsidRPr="00E543F2">
        <w:rPr>
          <w:lang w:val="en-US"/>
        </w:rPr>
        <w:t>t</w:t>
      </w:r>
      <w:r w:rsidRPr="00E543F2">
        <w:t>4</w:t>
      </w:r>
      <w:r w:rsidRPr="00E543F2">
        <w:rPr>
          <w:lang w:val="en-US"/>
        </w:rPr>
        <w:t>da</w:t>
      </w:r>
      <w:r w:rsidRPr="00E543F2">
        <w:t>0</w:t>
      </w:r>
      <w:proofErr w:type="spellStart"/>
      <w:r w:rsidRPr="00E543F2">
        <w:rPr>
          <w:lang w:val="en-US"/>
        </w:rPr>
        <w:t>rmbmfs</w:t>
      </w:r>
      <w:proofErr w:type="spellEnd"/>
      <w:r w:rsidRPr="00E543F2">
        <w:t>17</w:t>
      </w:r>
      <w:proofErr w:type="spellStart"/>
      <w:r w:rsidRPr="00E543F2">
        <w:rPr>
          <w:lang w:val="en-US"/>
        </w:rPr>
        <w:t>ieur</w:t>
      </w:r>
      <w:proofErr w:type="spellEnd"/>
      <w:r w:rsidRPr="00E543F2">
        <w:t>1</w:t>
      </w:r>
    </w:p>
  </w:footnote>
  <w:footnote w:id="2">
    <w:p w14:paraId="6CA58E73" w14:textId="77777777" w:rsidR="008F5752" w:rsidRPr="00587ACD" w:rsidRDefault="008F5752" w:rsidP="00424D78">
      <w:pPr>
        <w:pStyle w:val="af8"/>
      </w:pPr>
      <w:r>
        <w:rPr>
          <w:rStyle w:val="afa"/>
        </w:rPr>
        <w:footnoteRef/>
      </w:r>
      <w:r w:rsidRPr="00587ACD">
        <w:t xml:space="preserve"> </w:t>
      </w:r>
      <w:r w:rsidRPr="005624AB">
        <w:rPr>
          <w:szCs w:val="18"/>
          <w:lang w:val="en-US"/>
        </w:rPr>
        <w:t>http</w:t>
      </w:r>
      <w:r w:rsidRPr="005624AB">
        <w:rPr>
          <w:szCs w:val="18"/>
        </w:rPr>
        <w:t>://</w:t>
      </w:r>
      <w:r w:rsidRPr="005624AB">
        <w:rPr>
          <w:szCs w:val="18"/>
          <w:lang w:val="en-US"/>
        </w:rPr>
        <w:t>agora</w:t>
      </w:r>
      <w:r w:rsidRPr="005624AB">
        <w:rPr>
          <w:szCs w:val="18"/>
        </w:rPr>
        <w:t>.</w:t>
      </w:r>
      <w:r w:rsidRPr="005624AB">
        <w:rPr>
          <w:szCs w:val="18"/>
          <w:lang w:val="en-US"/>
        </w:rPr>
        <w:t>guru</w:t>
      </w:r>
      <w:r w:rsidRPr="005624AB">
        <w:rPr>
          <w:szCs w:val="18"/>
        </w:rPr>
        <w:t>.</w:t>
      </w:r>
      <w:proofErr w:type="spellStart"/>
      <w:r w:rsidRPr="005624AB">
        <w:rPr>
          <w:szCs w:val="18"/>
          <w:lang w:val="en-US"/>
        </w:rPr>
        <w:t>ru</w:t>
      </w:r>
      <w:proofErr w:type="spellEnd"/>
      <w:r w:rsidRPr="005624AB">
        <w:rPr>
          <w:szCs w:val="18"/>
        </w:rPr>
        <w:t>/</w:t>
      </w:r>
      <w:r w:rsidRPr="005624AB">
        <w:rPr>
          <w:szCs w:val="18"/>
          <w:lang w:val="en-US"/>
        </w:rPr>
        <w:t>display</w:t>
      </w:r>
      <w:r w:rsidRPr="005624AB">
        <w:rPr>
          <w:szCs w:val="18"/>
        </w:rPr>
        <w:t>.</w:t>
      </w:r>
      <w:proofErr w:type="spellStart"/>
      <w:r w:rsidRPr="005624AB">
        <w:rPr>
          <w:szCs w:val="18"/>
          <w:lang w:val="en-US"/>
        </w:rPr>
        <w:t>php</w:t>
      </w:r>
      <w:proofErr w:type="spellEnd"/>
      <w:r w:rsidRPr="005624AB">
        <w:rPr>
          <w:szCs w:val="18"/>
        </w:rPr>
        <w:t>?</w:t>
      </w:r>
      <w:proofErr w:type="spellStart"/>
      <w:r w:rsidRPr="005624AB">
        <w:rPr>
          <w:szCs w:val="18"/>
          <w:lang w:val="en-US"/>
        </w:rPr>
        <w:t>conf</w:t>
      </w:r>
      <w:proofErr w:type="spellEnd"/>
      <w:r w:rsidRPr="005624AB">
        <w:rPr>
          <w:szCs w:val="18"/>
        </w:rPr>
        <w:t>=</w:t>
      </w:r>
      <w:r w:rsidRPr="005624AB">
        <w:rPr>
          <w:szCs w:val="18"/>
          <w:lang w:val="en-US"/>
        </w:rPr>
        <w:t>scientific</w:t>
      </w:r>
      <w:r w:rsidRPr="005624AB">
        <w:rPr>
          <w:szCs w:val="18"/>
        </w:rPr>
        <w:t>_</w:t>
      </w:r>
      <w:r w:rsidRPr="005624AB">
        <w:rPr>
          <w:szCs w:val="18"/>
          <w:lang w:val="en-US"/>
        </w:rPr>
        <w:t>journal</w:t>
      </w:r>
      <w:r w:rsidRPr="005624AB">
        <w:rPr>
          <w:szCs w:val="18"/>
        </w:rPr>
        <w:t>&amp;</w:t>
      </w:r>
      <w:r w:rsidRPr="005624AB">
        <w:rPr>
          <w:szCs w:val="18"/>
          <w:lang w:val="en-US"/>
        </w:rPr>
        <w:t>page</w:t>
      </w:r>
      <w:r w:rsidRPr="005624AB">
        <w:rPr>
          <w:szCs w:val="18"/>
        </w:rPr>
        <w:t>=</w:t>
      </w:r>
      <w:r w:rsidRPr="005624AB">
        <w:rPr>
          <w:szCs w:val="18"/>
          <w:lang w:val="en-US"/>
        </w:rPr>
        <w:t>item</w:t>
      </w:r>
      <w:r w:rsidRPr="005624AB">
        <w:rPr>
          <w:szCs w:val="18"/>
        </w:rPr>
        <w:t>009&amp;</w:t>
      </w:r>
      <w:r w:rsidRPr="005624AB">
        <w:rPr>
          <w:szCs w:val="18"/>
          <w:lang w:val="en-US"/>
        </w:rPr>
        <w:t>PHPSESSID</w:t>
      </w:r>
      <w:r w:rsidRPr="005624AB">
        <w:rPr>
          <w:szCs w:val="18"/>
        </w:rPr>
        <w:t>=</w:t>
      </w:r>
      <w:r w:rsidRPr="005624AB">
        <w:rPr>
          <w:szCs w:val="18"/>
          <w:lang w:val="en-US"/>
        </w:rPr>
        <w:t>h</w:t>
      </w:r>
      <w:r w:rsidRPr="005624AB">
        <w:rPr>
          <w:szCs w:val="18"/>
        </w:rPr>
        <w:t>7</w:t>
      </w:r>
      <w:r w:rsidRPr="005624AB">
        <w:rPr>
          <w:szCs w:val="18"/>
          <w:lang w:val="en-US"/>
        </w:rPr>
        <w:t>k</w:t>
      </w:r>
      <w:r w:rsidRPr="005624AB">
        <w:rPr>
          <w:szCs w:val="18"/>
        </w:rPr>
        <w:t>85</w:t>
      </w:r>
      <w:r w:rsidRPr="005624AB">
        <w:rPr>
          <w:szCs w:val="18"/>
          <w:lang w:val="en-US"/>
        </w:rPr>
        <w:t>u</w:t>
      </w:r>
      <w:r w:rsidRPr="005624AB">
        <w:rPr>
          <w:szCs w:val="18"/>
        </w:rPr>
        <w:t>7</w:t>
      </w:r>
      <w:proofErr w:type="spellStart"/>
      <w:r w:rsidRPr="005624AB">
        <w:rPr>
          <w:szCs w:val="18"/>
          <w:lang w:val="en-US"/>
        </w:rPr>
        <w:t>igh</w:t>
      </w:r>
      <w:proofErr w:type="spellEnd"/>
      <w:r w:rsidRPr="005624AB">
        <w:rPr>
          <w:szCs w:val="18"/>
        </w:rPr>
        <w:t>88</w:t>
      </w:r>
      <w:proofErr w:type="spellStart"/>
      <w:r w:rsidRPr="005624AB">
        <w:rPr>
          <w:szCs w:val="18"/>
          <w:lang w:val="en-US"/>
        </w:rPr>
        <w:t>ik</w:t>
      </w:r>
      <w:proofErr w:type="spellEnd"/>
      <w:r w:rsidRPr="005624AB">
        <w:rPr>
          <w:szCs w:val="18"/>
        </w:rPr>
        <w:t>1</w:t>
      </w:r>
      <w:r w:rsidRPr="005624AB">
        <w:rPr>
          <w:szCs w:val="18"/>
          <w:lang w:val="en-US"/>
        </w:rPr>
        <w:t>s</w:t>
      </w:r>
      <w:r w:rsidRPr="005624AB">
        <w:rPr>
          <w:szCs w:val="18"/>
        </w:rPr>
        <w:t>22</w:t>
      </w:r>
      <w:proofErr w:type="spellStart"/>
      <w:r w:rsidRPr="005624AB">
        <w:rPr>
          <w:szCs w:val="18"/>
          <w:lang w:val="en-US"/>
        </w:rPr>
        <w:t>ra</w:t>
      </w:r>
      <w:proofErr w:type="spellEnd"/>
      <w:r w:rsidRPr="005624AB">
        <w:rPr>
          <w:szCs w:val="18"/>
        </w:rPr>
        <w:t>3</w:t>
      </w:r>
      <w:proofErr w:type="spellStart"/>
      <w:r w:rsidRPr="005624AB">
        <w:rPr>
          <w:szCs w:val="18"/>
          <w:lang w:val="en-US"/>
        </w:rPr>
        <w:t>eqet</w:t>
      </w:r>
      <w:proofErr w:type="spellEnd"/>
      <w:r w:rsidRPr="005624AB">
        <w:rPr>
          <w:szCs w:val="18"/>
        </w:rPr>
        <w:t>6</w:t>
      </w:r>
    </w:p>
  </w:footnote>
  <w:footnote w:id="3">
    <w:p w14:paraId="2656CA30" w14:textId="77777777" w:rsidR="008F5752" w:rsidRDefault="008F5752" w:rsidP="00F33585">
      <w:pPr>
        <w:pStyle w:val="af8"/>
      </w:pPr>
      <w:r>
        <w:rPr>
          <w:rStyle w:val="afa"/>
        </w:rPr>
        <w:footnoteRef/>
      </w:r>
      <w:r>
        <w:t xml:space="preserve"> Например, для дополнительного структурного элемента статьи «</w:t>
      </w:r>
      <w:r w:rsidRPr="00377F26">
        <w:rPr>
          <w:i/>
        </w:rPr>
        <w:t>Сноска</w:t>
      </w:r>
      <w:r>
        <w:t xml:space="preserve">» этот стиль - </w:t>
      </w:r>
      <w:r>
        <w:rPr>
          <w:rFonts w:ascii="Symbol" w:eastAsia="Symbol" w:hAnsi="Symbol" w:cs="Symbol"/>
        </w:rPr>
        <w:t></w:t>
      </w:r>
      <w:r w:rsidRPr="00D70752">
        <w:rPr>
          <w:color w:val="7030A0"/>
        </w:rPr>
        <w:t>Текст сноски</w:t>
      </w:r>
      <w:r>
        <w:rPr>
          <w:rFonts w:ascii="Symbol" w:eastAsia="Symbol" w:hAnsi="Symbol" w:cs="Symbol"/>
        </w:rPr>
        <w:t></w:t>
      </w:r>
      <w:r>
        <w:t>.</w:t>
      </w:r>
    </w:p>
  </w:footnote>
  <w:footnote w:id="4">
    <w:p w14:paraId="4DB29530" w14:textId="77777777" w:rsidR="008F5752" w:rsidRPr="00FD516B" w:rsidRDefault="008F5752" w:rsidP="00964A72">
      <w:pPr>
        <w:pStyle w:val="af8"/>
        <w:spacing w:after="0"/>
        <w:jc w:val="both"/>
        <w:rPr>
          <w:lang w:val="en-US"/>
        </w:rPr>
      </w:pPr>
      <w:r w:rsidRPr="001B206B">
        <w:rPr>
          <w:vertAlign w:val="superscript"/>
          <w:lang w:val="en-US"/>
        </w:rPr>
        <w:footnoteRef/>
      </w:r>
      <w:r w:rsidRPr="001B206B">
        <w:rPr>
          <w:vertAlign w:val="superscript"/>
          <w:lang w:val="en-US"/>
        </w:rPr>
        <w:t xml:space="preserve"> </w:t>
      </w:r>
      <w:r w:rsidRPr="00762DDB">
        <w:rPr>
          <w:lang w:val="en-US"/>
        </w:rPr>
        <w:t>Guide for Authors</w:t>
      </w:r>
      <w:r w:rsidRPr="001B206B">
        <w:rPr>
          <w:lang w:val="en-US"/>
        </w:rPr>
        <w:t xml:space="preserve">. </w:t>
      </w:r>
      <w:proofErr w:type="gramStart"/>
      <w:r w:rsidRPr="001B206B">
        <w:rPr>
          <w:lang w:val="en-US"/>
        </w:rPr>
        <w:t xml:space="preserve">- </w:t>
      </w:r>
      <w:hyperlink r:id="rId1" w:history="1">
        <w:r w:rsidRPr="001B206B">
          <w:rPr>
            <w:lang w:val="en-US"/>
          </w:rPr>
          <w:t>https://www.elsevier.com/journals/engineering-fracture-mechanics/0013-7944/guide-for-authors</w:t>
        </w:r>
      </w:hyperlink>
      <w:r w:rsidRPr="008C4C05">
        <w:rPr>
          <w:lang w:val="en-US"/>
        </w:rPr>
        <w:t>;</w:t>
      </w:r>
      <w:r w:rsidRPr="001B206B">
        <w:rPr>
          <w:lang w:val="en-US"/>
        </w:rPr>
        <w:t xml:space="preserve"> - </w:t>
      </w:r>
      <w:hyperlink r:id="rId2" w:history="1">
        <w:r w:rsidRPr="001B206B">
          <w:rPr>
            <w:lang w:val="en-US"/>
          </w:rPr>
          <w:t>http://health.elsevier.ru/for-authors/</w:t>
        </w:r>
      </w:hyperlink>
      <w:r w:rsidRPr="00FD516B">
        <w:rPr>
          <w:lang w:val="en-US"/>
        </w:rPr>
        <w:t>.</w:t>
      </w:r>
      <w:proofErr w:type="gramEnd"/>
    </w:p>
  </w:footnote>
  <w:footnote w:id="5">
    <w:p w14:paraId="5712424E" w14:textId="77777777" w:rsidR="008F5752" w:rsidRPr="00FD516B" w:rsidRDefault="008F5752" w:rsidP="00964A72">
      <w:pPr>
        <w:pStyle w:val="af8"/>
        <w:spacing w:after="0"/>
        <w:jc w:val="both"/>
      </w:pPr>
      <w:r w:rsidRPr="001B206B">
        <w:rPr>
          <w:rStyle w:val="afa"/>
          <w:szCs w:val="18"/>
        </w:rPr>
        <w:footnoteRef/>
      </w:r>
      <w:r w:rsidRPr="001B206B">
        <w:t xml:space="preserve"> Р</w:t>
      </w:r>
      <w:r>
        <w:t xml:space="preserve">екомендации авторам </w:t>
      </w:r>
      <w:r w:rsidRPr="001B206B">
        <w:t>ПТЭ</w:t>
      </w:r>
      <w:r>
        <w:t xml:space="preserve"> по подготовке статей к печати. - </w:t>
      </w:r>
      <w:hyperlink r:id="rId3" w:history="1">
        <w:r w:rsidRPr="001B206B">
          <w:rPr>
            <w:lang w:val="en-US"/>
          </w:rPr>
          <w:t>http</w:t>
        </w:r>
        <w:r w:rsidRPr="001B206B">
          <w:t>://</w:t>
        </w:r>
        <w:r w:rsidRPr="001B206B">
          <w:rPr>
            <w:lang w:val="en-US"/>
          </w:rPr>
          <w:t>www</w:t>
        </w:r>
        <w:r w:rsidRPr="001B206B">
          <w:t>.</w:t>
        </w:r>
        <w:proofErr w:type="spellStart"/>
        <w:r w:rsidRPr="001B206B">
          <w:rPr>
            <w:lang w:val="en-US"/>
          </w:rPr>
          <w:t>maik</w:t>
        </w:r>
        <w:proofErr w:type="spellEnd"/>
        <w:r w:rsidRPr="001B206B">
          <w:t>.</w:t>
        </w:r>
        <w:proofErr w:type="spellStart"/>
        <w:r w:rsidRPr="001B206B">
          <w:rPr>
            <w:lang w:val="en-US"/>
          </w:rPr>
          <w:t>ru</w:t>
        </w:r>
        <w:proofErr w:type="spellEnd"/>
        <w:r w:rsidRPr="001B206B">
          <w:t>/</w:t>
        </w:r>
        <w:r w:rsidRPr="001B206B">
          <w:rPr>
            <w:lang w:val="en-US"/>
          </w:rPr>
          <w:t>journals</w:t>
        </w:r>
        <w:r w:rsidRPr="001B206B">
          <w:t>/</w:t>
        </w:r>
        <w:r w:rsidRPr="001B206B">
          <w:rPr>
            <w:lang w:val="en-US"/>
          </w:rPr>
          <w:t>p</w:t>
        </w:r>
        <w:r w:rsidRPr="001B206B">
          <w:t>/</w:t>
        </w:r>
        <w:proofErr w:type="spellStart"/>
        <w:r w:rsidRPr="001B206B">
          <w:rPr>
            <w:lang w:val="en-US"/>
          </w:rPr>
          <w:t>pribory</w:t>
        </w:r>
        <w:proofErr w:type="spellEnd"/>
        <w:r w:rsidRPr="001B206B">
          <w:t>/</w:t>
        </w:r>
        <w:proofErr w:type="spellStart"/>
        <w:r w:rsidRPr="001B206B">
          <w:rPr>
            <w:lang w:val="en-US"/>
          </w:rPr>
          <w:t>rus</w:t>
        </w:r>
        <w:proofErr w:type="spellEnd"/>
        <w:r w:rsidRPr="001B206B">
          <w:t>/</w:t>
        </w:r>
        <w:proofErr w:type="spellStart"/>
        <w:r w:rsidRPr="001B206B">
          <w:rPr>
            <w:lang w:val="en-US"/>
          </w:rPr>
          <w:t>recom</w:t>
        </w:r>
        <w:proofErr w:type="spellEnd"/>
        <w:r w:rsidRPr="001B206B">
          <w:t>.</w:t>
        </w:r>
        <w:proofErr w:type="spellStart"/>
        <w:r w:rsidRPr="001B206B">
          <w:rPr>
            <w:lang w:val="en-US"/>
          </w:rPr>
          <w:t>pdf</w:t>
        </w:r>
        <w:proofErr w:type="spellEnd"/>
      </w:hyperlink>
      <w:r>
        <w:t>.</w:t>
      </w:r>
    </w:p>
  </w:footnote>
  <w:footnote w:id="6">
    <w:p w14:paraId="72868B71" w14:textId="77777777" w:rsidR="008F5752" w:rsidRPr="00FD516B" w:rsidRDefault="008F5752" w:rsidP="00964A72">
      <w:pPr>
        <w:pStyle w:val="af8"/>
        <w:spacing w:after="0"/>
        <w:jc w:val="both"/>
      </w:pPr>
      <w:r w:rsidRPr="008C4C05">
        <w:rPr>
          <w:vertAlign w:val="superscript"/>
          <w:lang w:val="en-US"/>
        </w:rPr>
        <w:footnoteRef/>
      </w:r>
      <w:r w:rsidRPr="008C4C05">
        <w:t xml:space="preserve"> </w:t>
      </w:r>
      <w:proofErr w:type="spellStart"/>
      <w:r w:rsidRPr="00FD516B">
        <w:rPr>
          <w:i/>
        </w:rPr>
        <w:t>Якшонок</w:t>
      </w:r>
      <w:proofErr w:type="spellEnd"/>
      <w:r>
        <w:rPr>
          <w:i/>
          <w:lang w:val="en-US"/>
        </w:rPr>
        <w:t> </w:t>
      </w:r>
      <w:r w:rsidRPr="00FD516B">
        <w:rPr>
          <w:i/>
        </w:rPr>
        <w:t>Г.П</w:t>
      </w:r>
      <w:r w:rsidRPr="008C4C05">
        <w:t>. Рекомендации авторам по подготовке публикации в международном рейтинговом журнале с использован</w:t>
      </w:r>
      <w:r w:rsidRPr="008C4C05">
        <w:t>и</w:t>
      </w:r>
      <w:r w:rsidRPr="008C4C05">
        <w:t xml:space="preserve">ем доступных информационных ресурсов </w:t>
      </w:r>
      <w:r w:rsidRPr="008C4C05">
        <w:rPr>
          <w:lang w:val="en-US"/>
        </w:rPr>
        <w:t>Elsevier</w:t>
      </w:r>
      <w:r>
        <w:t xml:space="preserve">. - </w:t>
      </w:r>
      <w:r w:rsidRPr="008C4C05">
        <w:rPr>
          <w:lang w:val="en-US"/>
        </w:rPr>
        <w:t>http</w:t>
      </w:r>
      <w:r w:rsidRPr="008C4C05">
        <w:t>://</w:t>
      </w:r>
      <w:r w:rsidRPr="008C4C05">
        <w:rPr>
          <w:lang w:val="en-US"/>
        </w:rPr>
        <w:t>lib</w:t>
      </w:r>
      <w:r w:rsidRPr="008C4C05">
        <w:t>.</w:t>
      </w:r>
      <w:proofErr w:type="spellStart"/>
      <w:r w:rsidRPr="008C4C05">
        <w:rPr>
          <w:lang w:val="en-US"/>
        </w:rPr>
        <w:t>ifmo</w:t>
      </w:r>
      <w:proofErr w:type="spellEnd"/>
      <w:r w:rsidRPr="008C4C05">
        <w:t>.</w:t>
      </w:r>
      <w:proofErr w:type="spellStart"/>
      <w:r w:rsidRPr="008C4C05">
        <w:rPr>
          <w:lang w:val="en-US"/>
        </w:rPr>
        <w:t>ru</w:t>
      </w:r>
      <w:proofErr w:type="spellEnd"/>
      <w:r w:rsidRPr="008C4C05">
        <w:t>/</w:t>
      </w:r>
      <w:r w:rsidRPr="008C4C05">
        <w:rPr>
          <w:lang w:val="en-US"/>
        </w:rPr>
        <w:t>file</w:t>
      </w:r>
      <w:r w:rsidRPr="008C4C05">
        <w:t>/</w:t>
      </w:r>
      <w:r w:rsidRPr="008C4C05">
        <w:rPr>
          <w:lang w:val="en-US"/>
        </w:rPr>
        <w:t>news</w:t>
      </w:r>
      <w:r w:rsidRPr="008C4C05">
        <w:t>/92/2.</w:t>
      </w:r>
      <w:proofErr w:type="spellStart"/>
      <w:r w:rsidRPr="008C4C05">
        <w:rPr>
          <w:lang w:val="en-US"/>
        </w:rPr>
        <w:t>pdf</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907"/>
    <w:multiLevelType w:val="hybridMultilevel"/>
    <w:tmpl w:val="EFCAA5BE"/>
    <w:lvl w:ilvl="0" w:tplc="006CACB6">
      <w:start w:val="1"/>
      <w:numFmt w:val="decimal"/>
      <w:lvlText w:val="(%1)"/>
      <w:lvlJc w:val="left"/>
      <w:pPr>
        <w:tabs>
          <w:tab w:val="num" w:pos="369"/>
        </w:tabs>
        <w:ind w:left="369" w:hanging="36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74DDB"/>
    <w:multiLevelType w:val="hybridMultilevel"/>
    <w:tmpl w:val="A370B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46EE3"/>
    <w:multiLevelType w:val="hybridMultilevel"/>
    <w:tmpl w:val="8AA41D24"/>
    <w:lvl w:ilvl="0" w:tplc="427C1DBC">
      <w:start w:val="1"/>
      <w:numFmt w:val="bullet"/>
      <w:lvlText w:val="•"/>
      <w:lvlJc w:val="left"/>
      <w:pPr>
        <w:tabs>
          <w:tab w:val="num" w:pos="720"/>
        </w:tabs>
        <w:ind w:left="720" w:hanging="360"/>
      </w:pPr>
      <w:rPr>
        <w:rFonts w:ascii="Arial" w:hAnsi="Arial" w:hint="default"/>
      </w:rPr>
    </w:lvl>
    <w:lvl w:ilvl="1" w:tplc="1A22FA08" w:tentative="1">
      <w:start w:val="1"/>
      <w:numFmt w:val="bullet"/>
      <w:lvlText w:val="•"/>
      <w:lvlJc w:val="left"/>
      <w:pPr>
        <w:tabs>
          <w:tab w:val="num" w:pos="1440"/>
        </w:tabs>
        <w:ind w:left="1440" w:hanging="360"/>
      </w:pPr>
      <w:rPr>
        <w:rFonts w:ascii="Arial" w:hAnsi="Arial" w:hint="default"/>
      </w:rPr>
    </w:lvl>
    <w:lvl w:ilvl="2" w:tplc="9DDC74AC" w:tentative="1">
      <w:start w:val="1"/>
      <w:numFmt w:val="bullet"/>
      <w:lvlText w:val="•"/>
      <w:lvlJc w:val="left"/>
      <w:pPr>
        <w:tabs>
          <w:tab w:val="num" w:pos="2160"/>
        </w:tabs>
        <w:ind w:left="2160" w:hanging="360"/>
      </w:pPr>
      <w:rPr>
        <w:rFonts w:ascii="Arial" w:hAnsi="Arial" w:hint="default"/>
      </w:rPr>
    </w:lvl>
    <w:lvl w:ilvl="3" w:tplc="607A9F5C" w:tentative="1">
      <w:start w:val="1"/>
      <w:numFmt w:val="bullet"/>
      <w:lvlText w:val="•"/>
      <w:lvlJc w:val="left"/>
      <w:pPr>
        <w:tabs>
          <w:tab w:val="num" w:pos="2880"/>
        </w:tabs>
        <w:ind w:left="2880" w:hanging="360"/>
      </w:pPr>
      <w:rPr>
        <w:rFonts w:ascii="Arial" w:hAnsi="Arial" w:hint="default"/>
      </w:rPr>
    </w:lvl>
    <w:lvl w:ilvl="4" w:tplc="15F0F5AA" w:tentative="1">
      <w:start w:val="1"/>
      <w:numFmt w:val="bullet"/>
      <w:lvlText w:val="•"/>
      <w:lvlJc w:val="left"/>
      <w:pPr>
        <w:tabs>
          <w:tab w:val="num" w:pos="3600"/>
        </w:tabs>
        <w:ind w:left="3600" w:hanging="360"/>
      </w:pPr>
      <w:rPr>
        <w:rFonts w:ascii="Arial" w:hAnsi="Arial" w:hint="default"/>
      </w:rPr>
    </w:lvl>
    <w:lvl w:ilvl="5" w:tplc="0916F604" w:tentative="1">
      <w:start w:val="1"/>
      <w:numFmt w:val="bullet"/>
      <w:lvlText w:val="•"/>
      <w:lvlJc w:val="left"/>
      <w:pPr>
        <w:tabs>
          <w:tab w:val="num" w:pos="4320"/>
        </w:tabs>
        <w:ind w:left="4320" w:hanging="360"/>
      </w:pPr>
      <w:rPr>
        <w:rFonts w:ascii="Arial" w:hAnsi="Arial" w:hint="default"/>
      </w:rPr>
    </w:lvl>
    <w:lvl w:ilvl="6" w:tplc="A1FCD014" w:tentative="1">
      <w:start w:val="1"/>
      <w:numFmt w:val="bullet"/>
      <w:lvlText w:val="•"/>
      <w:lvlJc w:val="left"/>
      <w:pPr>
        <w:tabs>
          <w:tab w:val="num" w:pos="5040"/>
        </w:tabs>
        <w:ind w:left="5040" w:hanging="360"/>
      </w:pPr>
      <w:rPr>
        <w:rFonts w:ascii="Arial" w:hAnsi="Arial" w:hint="default"/>
      </w:rPr>
    </w:lvl>
    <w:lvl w:ilvl="7" w:tplc="22D6F1C2" w:tentative="1">
      <w:start w:val="1"/>
      <w:numFmt w:val="bullet"/>
      <w:lvlText w:val="•"/>
      <w:lvlJc w:val="left"/>
      <w:pPr>
        <w:tabs>
          <w:tab w:val="num" w:pos="5760"/>
        </w:tabs>
        <w:ind w:left="5760" w:hanging="360"/>
      </w:pPr>
      <w:rPr>
        <w:rFonts w:ascii="Arial" w:hAnsi="Arial" w:hint="default"/>
      </w:rPr>
    </w:lvl>
    <w:lvl w:ilvl="8" w:tplc="52CA5F92" w:tentative="1">
      <w:start w:val="1"/>
      <w:numFmt w:val="bullet"/>
      <w:lvlText w:val="•"/>
      <w:lvlJc w:val="left"/>
      <w:pPr>
        <w:tabs>
          <w:tab w:val="num" w:pos="6480"/>
        </w:tabs>
        <w:ind w:left="6480" w:hanging="360"/>
      </w:pPr>
      <w:rPr>
        <w:rFonts w:ascii="Arial" w:hAnsi="Arial" w:hint="default"/>
      </w:rPr>
    </w:lvl>
  </w:abstractNum>
  <w:abstractNum w:abstractNumId="3">
    <w:nsid w:val="0C107744"/>
    <w:multiLevelType w:val="hybridMultilevel"/>
    <w:tmpl w:val="FDE61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639DC"/>
    <w:multiLevelType w:val="hybridMultilevel"/>
    <w:tmpl w:val="FA16CFE0"/>
    <w:lvl w:ilvl="0" w:tplc="56FC968A">
      <w:start w:val="1"/>
      <w:numFmt w:val="bullet"/>
      <w:lvlText w:val="•"/>
      <w:lvlJc w:val="left"/>
      <w:pPr>
        <w:tabs>
          <w:tab w:val="num" w:pos="720"/>
        </w:tabs>
        <w:ind w:left="720" w:hanging="360"/>
      </w:pPr>
      <w:rPr>
        <w:rFonts w:ascii="Arial" w:hAnsi="Arial" w:hint="default"/>
      </w:rPr>
    </w:lvl>
    <w:lvl w:ilvl="1" w:tplc="D2D25984" w:tentative="1">
      <w:start w:val="1"/>
      <w:numFmt w:val="bullet"/>
      <w:lvlText w:val="•"/>
      <w:lvlJc w:val="left"/>
      <w:pPr>
        <w:tabs>
          <w:tab w:val="num" w:pos="1440"/>
        </w:tabs>
        <w:ind w:left="1440" w:hanging="360"/>
      </w:pPr>
      <w:rPr>
        <w:rFonts w:ascii="Arial" w:hAnsi="Arial" w:hint="default"/>
      </w:rPr>
    </w:lvl>
    <w:lvl w:ilvl="2" w:tplc="6EA0897A" w:tentative="1">
      <w:start w:val="1"/>
      <w:numFmt w:val="bullet"/>
      <w:lvlText w:val="•"/>
      <w:lvlJc w:val="left"/>
      <w:pPr>
        <w:tabs>
          <w:tab w:val="num" w:pos="2160"/>
        </w:tabs>
        <w:ind w:left="2160" w:hanging="360"/>
      </w:pPr>
      <w:rPr>
        <w:rFonts w:ascii="Arial" w:hAnsi="Arial" w:hint="default"/>
      </w:rPr>
    </w:lvl>
    <w:lvl w:ilvl="3" w:tplc="AA6C6A8E" w:tentative="1">
      <w:start w:val="1"/>
      <w:numFmt w:val="bullet"/>
      <w:lvlText w:val="•"/>
      <w:lvlJc w:val="left"/>
      <w:pPr>
        <w:tabs>
          <w:tab w:val="num" w:pos="2880"/>
        </w:tabs>
        <w:ind w:left="2880" w:hanging="360"/>
      </w:pPr>
      <w:rPr>
        <w:rFonts w:ascii="Arial" w:hAnsi="Arial" w:hint="default"/>
      </w:rPr>
    </w:lvl>
    <w:lvl w:ilvl="4" w:tplc="65980CD0" w:tentative="1">
      <w:start w:val="1"/>
      <w:numFmt w:val="bullet"/>
      <w:lvlText w:val="•"/>
      <w:lvlJc w:val="left"/>
      <w:pPr>
        <w:tabs>
          <w:tab w:val="num" w:pos="3600"/>
        </w:tabs>
        <w:ind w:left="3600" w:hanging="360"/>
      </w:pPr>
      <w:rPr>
        <w:rFonts w:ascii="Arial" w:hAnsi="Arial" w:hint="default"/>
      </w:rPr>
    </w:lvl>
    <w:lvl w:ilvl="5" w:tplc="C5A8724C" w:tentative="1">
      <w:start w:val="1"/>
      <w:numFmt w:val="bullet"/>
      <w:lvlText w:val="•"/>
      <w:lvlJc w:val="left"/>
      <w:pPr>
        <w:tabs>
          <w:tab w:val="num" w:pos="4320"/>
        </w:tabs>
        <w:ind w:left="4320" w:hanging="360"/>
      </w:pPr>
      <w:rPr>
        <w:rFonts w:ascii="Arial" w:hAnsi="Arial" w:hint="default"/>
      </w:rPr>
    </w:lvl>
    <w:lvl w:ilvl="6" w:tplc="69DA5A0C" w:tentative="1">
      <w:start w:val="1"/>
      <w:numFmt w:val="bullet"/>
      <w:lvlText w:val="•"/>
      <w:lvlJc w:val="left"/>
      <w:pPr>
        <w:tabs>
          <w:tab w:val="num" w:pos="5040"/>
        </w:tabs>
        <w:ind w:left="5040" w:hanging="360"/>
      </w:pPr>
      <w:rPr>
        <w:rFonts w:ascii="Arial" w:hAnsi="Arial" w:hint="default"/>
      </w:rPr>
    </w:lvl>
    <w:lvl w:ilvl="7" w:tplc="063EE67E" w:tentative="1">
      <w:start w:val="1"/>
      <w:numFmt w:val="bullet"/>
      <w:lvlText w:val="•"/>
      <w:lvlJc w:val="left"/>
      <w:pPr>
        <w:tabs>
          <w:tab w:val="num" w:pos="5760"/>
        </w:tabs>
        <w:ind w:left="5760" w:hanging="360"/>
      </w:pPr>
      <w:rPr>
        <w:rFonts w:ascii="Arial" w:hAnsi="Arial" w:hint="default"/>
      </w:rPr>
    </w:lvl>
    <w:lvl w:ilvl="8" w:tplc="10481D1A" w:tentative="1">
      <w:start w:val="1"/>
      <w:numFmt w:val="bullet"/>
      <w:lvlText w:val="•"/>
      <w:lvlJc w:val="left"/>
      <w:pPr>
        <w:tabs>
          <w:tab w:val="num" w:pos="6480"/>
        </w:tabs>
        <w:ind w:left="6480" w:hanging="360"/>
      </w:pPr>
      <w:rPr>
        <w:rFonts w:ascii="Arial" w:hAnsi="Arial" w:hint="default"/>
      </w:rPr>
    </w:lvl>
  </w:abstractNum>
  <w:abstractNum w:abstractNumId="5">
    <w:nsid w:val="11EB1D72"/>
    <w:multiLevelType w:val="hybridMultilevel"/>
    <w:tmpl w:val="CFD6BFB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53B2527"/>
    <w:multiLevelType w:val="hybridMultilevel"/>
    <w:tmpl w:val="06C29F8C"/>
    <w:lvl w:ilvl="0" w:tplc="44A251D6">
      <w:start w:val="4"/>
      <w:numFmt w:val="decimal"/>
      <w:lvlText w:val="%1."/>
      <w:lvlJc w:val="left"/>
      <w:pPr>
        <w:tabs>
          <w:tab w:val="num" w:pos="720"/>
        </w:tabs>
        <w:ind w:left="720" w:hanging="360"/>
      </w:pPr>
    </w:lvl>
    <w:lvl w:ilvl="1" w:tplc="E47038A8" w:tentative="1">
      <w:start w:val="1"/>
      <w:numFmt w:val="decimal"/>
      <w:lvlText w:val="%2."/>
      <w:lvlJc w:val="left"/>
      <w:pPr>
        <w:tabs>
          <w:tab w:val="num" w:pos="1440"/>
        </w:tabs>
        <w:ind w:left="1440" w:hanging="360"/>
      </w:pPr>
    </w:lvl>
    <w:lvl w:ilvl="2" w:tplc="EF82F22C" w:tentative="1">
      <w:start w:val="1"/>
      <w:numFmt w:val="decimal"/>
      <w:lvlText w:val="%3."/>
      <w:lvlJc w:val="left"/>
      <w:pPr>
        <w:tabs>
          <w:tab w:val="num" w:pos="2160"/>
        </w:tabs>
        <w:ind w:left="2160" w:hanging="360"/>
      </w:pPr>
    </w:lvl>
    <w:lvl w:ilvl="3" w:tplc="43A68892" w:tentative="1">
      <w:start w:val="1"/>
      <w:numFmt w:val="decimal"/>
      <w:lvlText w:val="%4."/>
      <w:lvlJc w:val="left"/>
      <w:pPr>
        <w:tabs>
          <w:tab w:val="num" w:pos="2880"/>
        </w:tabs>
        <w:ind w:left="2880" w:hanging="360"/>
      </w:pPr>
    </w:lvl>
    <w:lvl w:ilvl="4" w:tplc="E488BBC4" w:tentative="1">
      <w:start w:val="1"/>
      <w:numFmt w:val="decimal"/>
      <w:lvlText w:val="%5."/>
      <w:lvlJc w:val="left"/>
      <w:pPr>
        <w:tabs>
          <w:tab w:val="num" w:pos="3600"/>
        </w:tabs>
        <w:ind w:left="3600" w:hanging="360"/>
      </w:pPr>
    </w:lvl>
    <w:lvl w:ilvl="5" w:tplc="F4B20806" w:tentative="1">
      <w:start w:val="1"/>
      <w:numFmt w:val="decimal"/>
      <w:lvlText w:val="%6."/>
      <w:lvlJc w:val="left"/>
      <w:pPr>
        <w:tabs>
          <w:tab w:val="num" w:pos="4320"/>
        </w:tabs>
        <w:ind w:left="4320" w:hanging="360"/>
      </w:pPr>
    </w:lvl>
    <w:lvl w:ilvl="6" w:tplc="409E4CC6" w:tentative="1">
      <w:start w:val="1"/>
      <w:numFmt w:val="decimal"/>
      <w:lvlText w:val="%7."/>
      <w:lvlJc w:val="left"/>
      <w:pPr>
        <w:tabs>
          <w:tab w:val="num" w:pos="5040"/>
        </w:tabs>
        <w:ind w:left="5040" w:hanging="360"/>
      </w:pPr>
    </w:lvl>
    <w:lvl w:ilvl="7" w:tplc="BD2014FE" w:tentative="1">
      <w:start w:val="1"/>
      <w:numFmt w:val="decimal"/>
      <w:lvlText w:val="%8."/>
      <w:lvlJc w:val="left"/>
      <w:pPr>
        <w:tabs>
          <w:tab w:val="num" w:pos="5760"/>
        </w:tabs>
        <w:ind w:left="5760" w:hanging="360"/>
      </w:pPr>
    </w:lvl>
    <w:lvl w:ilvl="8" w:tplc="CA5CD934" w:tentative="1">
      <w:start w:val="1"/>
      <w:numFmt w:val="decimal"/>
      <w:lvlText w:val="%9."/>
      <w:lvlJc w:val="left"/>
      <w:pPr>
        <w:tabs>
          <w:tab w:val="num" w:pos="6480"/>
        </w:tabs>
        <w:ind w:left="6480" w:hanging="360"/>
      </w:pPr>
    </w:lvl>
  </w:abstractNum>
  <w:abstractNum w:abstractNumId="7">
    <w:nsid w:val="17740259"/>
    <w:multiLevelType w:val="multilevel"/>
    <w:tmpl w:val="8E2E11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val="0"/>
        <w:i/>
        <w:color w:val="auto"/>
        <w:sz w:val="24"/>
      </w:rPr>
    </w:lvl>
    <w:lvl w:ilvl="2">
      <w:start w:val="1"/>
      <w:numFmt w:val="decimal"/>
      <w:lvlText w:val="%1.%2.%3"/>
      <w:lvlJc w:val="left"/>
      <w:pPr>
        <w:tabs>
          <w:tab w:val="num" w:pos="720"/>
        </w:tabs>
        <w:ind w:left="720" w:hanging="720"/>
      </w:pPr>
      <w:rPr>
        <w:rFonts w:ascii="Arial" w:hAnsi="Arial" w:hint="default"/>
        <w:b w:val="0"/>
        <w:i/>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A541D6"/>
    <w:multiLevelType w:val="hybridMultilevel"/>
    <w:tmpl w:val="D9E0E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9E7905"/>
    <w:multiLevelType w:val="hybridMultilevel"/>
    <w:tmpl w:val="0448896E"/>
    <w:lvl w:ilvl="0" w:tplc="D34CBABC">
      <w:start w:val="1"/>
      <w:numFmt w:val="bullet"/>
      <w:lvlText w:val="o"/>
      <w:lvlJc w:val="left"/>
      <w:pPr>
        <w:tabs>
          <w:tab w:val="num" w:pos="720"/>
        </w:tabs>
        <w:ind w:left="720" w:hanging="360"/>
      </w:pPr>
      <w:rPr>
        <w:rFonts w:ascii="Courier New" w:hAnsi="Courier New" w:hint="default"/>
      </w:rPr>
    </w:lvl>
    <w:lvl w:ilvl="1" w:tplc="3FBC69A0" w:tentative="1">
      <w:start w:val="1"/>
      <w:numFmt w:val="bullet"/>
      <w:lvlText w:val="o"/>
      <w:lvlJc w:val="left"/>
      <w:pPr>
        <w:tabs>
          <w:tab w:val="num" w:pos="1440"/>
        </w:tabs>
        <w:ind w:left="1440" w:hanging="360"/>
      </w:pPr>
      <w:rPr>
        <w:rFonts w:ascii="Courier New" w:hAnsi="Courier New" w:hint="default"/>
      </w:rPr>
    </w:lvl>
    <w:lvl w:ilvl="2" w:tplc="A3DCB3EE" w:tentative="1">
      <w:start w:val="1"/>
      <w:numFmt w:val="bullet"/>
      <w:lvlText w:val="o"/>
      <w:lvlJc w:val="left"/>
      <w:pPr>
        <w:tabs>
          <w:tab w:val="num" w:pos="2160"/>
        </w:tabs>
        <w:ind w:left="2160" w:hanging="360"/>
      </w:pPr>
      <w:rPr>
        <w:rFonts w:ascii="Courier New" w:hAnsi="Courier New" w:hint="default"/>
      </w:rPr>
    </w:lvl>
    <w:lvl w:ilvl="3" w:tplc="5668521E" w:tentative="1">
      <w:start w:val="1"/>
      <w:numFmt w:val="bullet"/>
      <w:lvlText w:val="o"/>
      <w:lvlJc w:val="left"/>
      <w:pPr>
        <w:tabs>
          <w:tab w:val="num" w:pos="2880"/>
        </w:tabs>
        <w:ind w:left="2880" w:hanging="360"/>
      </w:pPr>
      <w:rPr>
        <w:rFonts w:ascii="Courier New" w:hAnsi="Courier New" w:hint="default"/>
      </w:rPr>
    </w:lvl>
    <w:lvl w:ilvl="4" w:tplc="D0CCBF64" w:tentative="1">
      <w:start w:val="1"/>
      <w:numFmt w:val="bullet"/>
      <w:lvlText w:val="o"/>
      <w:lvlJc w:val="left"/>
      <w:pPr>
        <w:tabs>
          <w:tab w:val="num" w:pos="3600"/>
        </w:tabs>
        <w:ind w:left="3600" w:hanging="360"/>
      </w:pPr>
      <w:rPr>
        <w:rFonts w:ascii="Courier New" w:hAnsi="Courier New" w:hint="default"/>
      </w:rPr>
    </w:lvl>
    <w:lvl w:ilvl="5" w:tplc="FE943BCC" w:tentative="1">
      <w:start w:val="1"/>
      <w:numFmt w:val="bullet"/>
      <w:lvlText w:val="o"/>
      <w:lvlJc w:val="left"/>
      <w:pPr>
        <w:tabs>
          <w:tab w:val="num" w:pos="4320"/>
        </w:tabs>
        <w:ind w:left="4320" w:hanging="360"/>
      </w:pPr>
      <w:rPr>
        <w:rFonts w:ascii="Courier New" w:hAnsi="Courier New" w:hint="default"/>
      </w:rPr>
    </w:lvl>
    <w:lvl w:ilvl="6" w:tplc="9020BAF4" w:tentative="1">
      <w:start w:val="1"/>
      <w:numFmt w:val="bullet"/>
      <w:lvlText w:val="o"/>
      <w:lvlJc w:val="left"/>
      <w:pPr>
        <w:tabs>
          <w:tab w:val="num" w:pos="5040"/>
        </w:tabs>
        <w:ind w:left="5040" w:hanging="360"/>
      </w:pPr>
      <w:rPr>
        <w:rFonts w:ascii="Courier New" w:hAnsi="Courier New" w:hint="default"/>
      </w:rPr>
    </w:lvl>
    <w:lvl w:ilvl="7" w:tplc="B442DDD4" w:tentative="1">
      <w:start w:val="1"/>
      <w:numFmt w:val="bullet"/>
      <w:lvlText w:val="o"/>
      <w:lvlJc w:val="left"/>
      <w:pPr>
        <w:tabs>
          <w:tab w:val="num" w:pos="5760"/>
        </w:tabs>
        <w:ind w:left="5760" w:hanging="360"/>
      </w:pPr>
      <w:rPr>
        <w:rFonts w:ascii="Courier New" w:hAnsi="Courier New" w:hint="default"/>
      </w:rPr>
    </w:lvl>
    <w:lvl w:ilvl="8" w:tplc="AF7E0C98" w:tentative="1">
      <w:start w:val="1"/>
      <w:numFmt w:val="bullet"/>
      <w:lvlText w:val="o"/>
      <w:lvlJc w:val="left"/>
      <w:pPr>
        <w:tabs>
          <w:tab w:val="num" w:pos="6480"/>
        </w:tabs>
        <w:ind w:left="6480" w:hanging="360"/>
      </w:pPr>
      <w:rPr>
        <w:rFonts w:ascii="Courier New" w:hAnsi="Courier New" w:hint="default"/>
      </w:rPr>
    </w:lvl>
  </w:abstractNum>
  <w:abstractNum w:abstractNumId="10">
    <w:nsid w:val="1A59722C"/>
    <w:multiLevelType w:val="hybridMultilevel"/>
    <w:tmpl w:val="15769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25AEB"/>
    <w:multiLevelType w:val="hybridMultilevel"/>
    <w:tmpl w:val="70668B9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FDB4FF4"/>
    <w:multiLevelType w:val="hybridMultilevel"/>
    <w:tmpl w:val="F1DA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2252AB"/>
    <w:multiLevelType w:val="hybridMultilevel"/>
    <w:tmpl w:val="58E0F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A3E59"/>
    <w:multiLevelType w:val="singleLevel"/>
    <w:tmpl w:val="768C5832"/>
    <w:lvl w:ilvl="0">
      <w:start w:val="1"/>
      <w:numFmt w:val="bullet"/>
      <w:lvlText w:val=""/>
      <w:lvlJc w:val="left"/>
      <w:pPr>
        <w:tabs>
          <w:tab w:val="num" w:pos="369"/>
        </w:tabs>
        <w:ind w:left="369" w:hanging="369"/>
      </w:pPr>
      <w:rPr>
        <w:rFonts w:ascii="Symbol" w:hAnsi="Symbol" w:hint="default"/>
      </w:rPr>
    </w:lvl>
  </w:abstractNum>
  <w:abstractNum w:abstractNumId="15">
    <w:nsid w:val="2A1E6E84"/>
    <w:multiLevelType w:val="hybridMultilevel"/>
    <w:tmpl w:val="10AAC68A"/>
    <w:lvl w:ilvl="0" w:tplc="445C0736">
      <w:start w:val="1"/>
      <w:numFmt w:val="bullet"/>
      <w:pStyle w:val="a"/>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A5954B7"/>
    <w:multiLevelType w:val="hybridMultilevel"/>
    <w:tmpl w:val="E36E8B86"/>
    <w:lvl w:ilvl="0" w:tplc="4BDCC2CE">
      <w:start w:val="1"/>
      <w:numFmt w:val="decimal"/>
      <w:pStyle w:val="a0"/>
      <w:lvlText w:val="[%1]"/>
      <w:lvlJc w:val="left"/>
      <w:pPr>
        <w:tabs>
          <w:tab w:val="num" w:pos="369"/>
        </w:tabs>
        <w:ind w:left="369" w:hanging="369"/>
      </w:pPr>
      <w:rPr>
        <w:rFonts w:ascii="Times New Roman" w:hAnsi="Times New Roman"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577DB7"/>
    <w:multiLevelType w:val="multilevel"/>
    <w:tmpl w:val="5FB076AE"/>
    <w:lvl w:ilvl="0">
      <w:start w:val="1"/>
      <w:numFmt w:val="decimal"/>
      <w:pStyle w:val="a1"/>
      <w:lvlText w:val="%1"/>
      <w:lvlJc w:val="left"/>
      <w:pPr>
        <w:tabs>
          <w:tab w:val="num" w:pos="432"/>
        </w:tabs>
        <w:ind w:left="432" w:hanging="432"/>
      </w:pPr>
      <w:rPr>
        <w:rFonts w:hint="default"/>
      </w:rPr>
    </w:lvl>
    <w:lvl w:ilvl="1">
      <w:start w:val="1"/>
      <w:numFmt w:val="decimal"/>
      <w:pStyle w:val="a2"/>
      <w:lvlText w:val="%1.%2"/>
      <w:lvlJc w:val="left"/>
      <w:pPr>
        <w:tabs>
          <w:tab w:val="num" w:pos="576"/>
        </w:tabs>
        <w:ind w:left="576" w:hanging="576"/>
      </w:pPr>
      <w:rPr>
        <w:rFonts w:ascii="Arial" w:hAnsi="Arial" w:hint="default"/>
        <w:b w:val="0"/>
        <w:i w:val="0"/>
        <w:color w:val="auto"/>
        <w:sz w:val="24"/>
      </w:rPr>
    </w:lvl>
    <w:lvl w:ilvl="2">
      <w:start w:val="1"/>
      <w:numFmt w:val="decimal"/>
      <w:pStyle w:val="3"/>
      <w:lvlText w:val="%1.%2.%3"/>
      <w:lvlJc w:val="left"/>
      <w:pPr>
        <w:tabs>
          <w:tab w:val="num" w:pos="720"/>
        </w:tabs>
        <w:ind w:left="720" w:hanging="720"/>
      </w:pPr>
      <w:rPr>
        <w:rFonts w:ascii="Arial" w:hAnsi="Arial" w:hint="default"/>
        <w:b w:val="0"/>
        <w:i/>
        <w:color w:val="auto"/>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6AF0785"/>
    <w:multiLevelType w:val="hybridMultilevel"/>
    <w:tmpl w:val="9C446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3002F8"/>
    <w:multiLevelType w:val="multilevel"/>
    <w:tmpl w:val="49F216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0">
    <w:nsid w:val="3AF334DD"/>
    <w:multiLevelType w:val="multilevel"/>
    <w:tmpl w:val="A1D26612"/>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3B46193F"/>
    <w:multiLevelType w:val="hybridMultilevel"/>
    <w:tmpl w:val="58785230"/>
    <w:lvl w:ilvl="0" w:tplc="7E226578">
      <w:start w:val="1"/>
      <w:numFmt w:val="bullet"/>
      <w:lvlText w:val="•"/>
      <w:lvlJc w:val="left"/>
      <w:pPr>
        <w:tabs>
          <w:tab w:val="num" w:pos="720"/>
        </w:tabs>
        <w:ind w:left="720" w:hanging="360"/>
      </w:pPr>
      <w:rPr>
        <w:rFonts w:ascii="Arial" w:hAnsi="Arial" w:hint="default"/>
      </w:rPr>
    </w:lvl>
    <w:lvl w:ilvl="1" w:tplc="1CCACCA6" w:tentative="1">
      <w:start w:val="1"/>
      <w:numFmt w:val="bullet"/>
      <w:lvlText w:val="•"/>
      <w:lvlJc w:val="left"/>
      <w:pPr>
        <w:tabs>
          <w:tab w:val="num" w:pos="1440"/>
        </w:tabs>
        <w:ind w:left="1440" w:hanging="360"/>
      </w:pPr>
      <w:rPr>
        <w:rFonts w:ascii="Arial" w:hAnsi="Arial" w:hint="default"/>
      </w:rPr>
    </w:lvl>
    <w:lvl w:ilvl="2" w:tplc="B108EC0E" w:tentative="1">
      <w:start w:val="1"/>
      <w:numFmt w:val="bullet"/>
      <w:lvlText w:val="•"/>
      <w:lvlJc w:val="left"/>
      <w:pPr>
        <w:tabs>
          <w:tab w:val="num" w:pos="2160"/>
        </w:tabs>
        <w:ind w:left="2160" w:hanging="360"/>
      </w:pPr>
      <w:rPr>
        <w:rFonts w:ascii="Arial" w:hAnsi="Arial" w:hint="default"/>
      </w:rPr>
    </w:lvl>
    <w:lvl w:ilvl="3" w:tplc="8528BA10" w:tentative="1">
      <w:start w:val="1"/>
      <w:numFmt w:val="bullet"/>
      <w:lvlText w:val="•"/>
      <w:lvlJc w:val="left"/>
      <w:pPr>
        <w:tabs>
          <w:tab w:val="num" w:pos="2880"/>
        </w:tabs>
        <w:ind w:left="2880" w:hanging="360"/>
      </w:pPr>
      <w:rPr>
        <w:rFonts w:ascii="Arial" w:hAnsi="Arial" w:hint="default"/>
      </w:rPr>
    </w:lvl>
    <w:lvl w:ilvl="4" w:tplc="7FF66576" w:tentative="1">
      <w:start w:val="1"/>
      <w:numFmt w:val="bullet"/>
      <w:lvlText w:val="•"/>
      <w:lvlJc w:val="left"/>
      <w:pPr>
        <w:tabs>
          <w:tab w:val="num" w:pos="3600"/>
        </w:tabs>
        <w:ind w:left="3600" w:hanging="360"/>
      </w:pPr>
      <w:rPr>
        <w:rFonts w:ascii="Arial" w:hAnsi="Arial" w:hint="default"/>
      </w:rPr>
    </w:lvl>
    <w:lvl w:ilvl="5" w:tplc="D1A40F90" w:tentative="1">
      <w:start w:val="1"/>
      <w:numFmt w:val="bullet"/>
      <w:lvlText w:val="•"/>
      <w:lvlJc w:val="left"/>
      <w:pPr>
        <w:tabs>
          <w:tab w:val="num" w:pos="4320"/>
        </w:tabs>
        <w:ind w:left="4320" w:hanging="360"/>
      </w:pPr>
      <w:rPr>
        <w:rFonts w:ascii="Arial" w:hAnsi="Arial" w:hint="default"/>
      </w:rPr>
    </w:lvl>
    <w:lvl w:ilvl="6" w:tplc="7D8E3508" w:tentative="1">
      <w:start w:val="1"/>
      <w:numFmt w:val="bullet"/>
      <w:lvlText w:val="•"/>
      <w:lvlJc w:val="left"/>
      <w:pPr>
        <w:tabs>
          <w:tab w:val="num" w:pos="5040"/>
        </w:tabs>
        <w:ind w:left="5040" w:hanging="360"/>
      </w:pPr>
      <w:rPr>
        <w:rFonts w:ascii="Arial" w:hAnsi="Arial" w:hint="default"/>
      </w:rPr>
    </w:lvl>
    <w:lvl w:ilvl="7" w:tplc="D47E989E" w:tentative="1">
      <w:start w:val="1"/>
      <w:numFmt w:val="bullet"/>
      <w:lvlText w:val="•"/>
      <w:lvlJc w:val="left"/>
      <w:pPr>
        <w:tabs>
          <w:tab w:val="num" w:pos="5760"/>
        </w:tabs>
        <w:ind w:left="5760" w:hanging="360"/>
      </w:pPr>
      <w:rPr>
        <w:rFonts w:ascii="Arial" w:hAnsi="Arial" w:hint="default"/>
      </w:rPr>
    </w:lvl>
    <w:lvl w:ilvl="8" w:tplc="52ACE59C" w:tentative="1">
      <w:start w:val="1"/>
      <w:numFmt w:val="bullet"/>
      <w:lvlText w:val="•"/>
      <w:lvlJc w:val="left"/>
      <w:pPr>
        <w:tabs>
          <w:tab w:val="num" w:pos="6480"/>
        </w:tabs>
        <w:ind w:left="6480" w:hanging="360"/>
      </w:pPr>
      <w:rPr>
        <w:rFonts w:ascii="Arial" w:hAnsi="Arial" w:hint="default"/>
      </w:rPr>
    </w:lvl>
  </w:abstractNum>
  <w:abstractNum w:abstractNumId="22">
    <w:nsid w:val="43DD258A"/>
    <w:multiLevelType w:val="hybridMultilevel"/>
    <w:tmpl w:val="B9D6F764"/>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23">
    <w:nsid w:val="45B315DB"/>
    <w:multiLevelType w:val="hybridMultilevel"/>
    <w:tmpl w:val="5C7A06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7B10F93"/>
    <w:multiLevelType w:val="hybridMultilevel"/>
    <w:tmpl w:val="43464536"/>
    <w:lvl w:ilvl="0" w:tplc="8804A952">
      <w:start w:val="1"/>
      <w:numFmt w:val="bullet"/>
      <w:lvlText w:val=""/>
      <w:lvlJc w:val="left"/>
      <w:pPr>
        <w:tabs>
          <w:tab w:val="num" w:pos="720"/>
        </w:tabs>
        <w:ind w:left="720" w:hanging="360"/>
      </w:pPr>
      <w:rPr>
        <w:rFonts w:ascii="Wingdings" w:hAnsi="Wingdings" w:hint="default"/>
      </w:rPr>
    </w:lvl>
    <w:lvl w:ilvl="1" w:tplc="2398EE80">
      <w:numFmt w:val="bullet"/>
      <w:lvlText w:val="•"/>
      <w:lvlJc w:val="left"/>
      <w:pPr>
        <w:tabs>
          <w:tab w:val="num" w:pos="1440"/>
        </w:tabs>
        <w:ind w:left="1440" w:hanging="360"/>
      </w:pPr>
      <w:rPr>
        <w:rFonts w:ascii="Arial" w:hAnsi="Arial" w:hint="default"/>
      </w:rPr>
    </w:lvl>
    <w:lvl w:ilvl="2" w:tplc="54A0E49C" w:tentative="1">
      <w:start w:val="1"/>
      <w:numFmt w:val="bullet"/>
      <w:lvlText w:val=""/>
      <w:lvlJc w:val="left"/>
      <w:pPr>
        <w:tabs>
          <w:tab w:val="num" w:pos="2160"/>
        </w:tabs>
        <w:ind w:left="2160" w:hanging="360"/>
      </w:pPr>
      <w:rPr>
        <w:rFonts w:ascii="Wingdings" w:hAnsi="Wingdings" w:hint="default"/>
      </w:rPr>
    </w:lvl>
    <w:lvl w:ilvl="3" w:tplc="BD82D9E0" w:tentative="1">
      <w:start w:val="1"/>
      <w:numFmt w:val="bullet"/>
      <w:lvlText w:val=""/>
      <w:lvlJc w:val="left"/>
      <w:pPr>
        <w:tabs>
          <w:tab w:val="num" w:pos="2880"/>
        </w:tabs>
        <w:ind w:left="2880" w:hanging="360"/>
      </w:pPr>
      <w:rPr>
        <w:rFonts w:ascii="Wingdings" w:hAnsi="Wingdings" w:hint="default"/>
      </w:rPr>
    </w:lvl>
    <w:lvl w:ilvl="4" w:tplc="EF3A38E2" w:tentative="1">
      <w:start w:val="1"/>
      <w:numFmt w:val="bullet"/>
      <w:lvlText w:val=""/>
      <w:lvlJc w:val="left"/>
      <w:pPr>
        <w:tabs>
          <w:tab w:val="num" w:pos="3600"/>
        </w:tabs>
        <w:ind w:left="3600" w:hanging="360"/>
      </w:pPr>
      <w:rPr>
        <w:rFonts w:ascii="Wingdings" w:hAnsi="Wingdings" w:hint="default"/>
      </w:rPr>
    </w:lvl>
    <w:lvl w:ilvl="5" w:tplc="C414ED2E" w:tentative="1">
      <w:start w:val="1"/>
      <w:numFmt w:val="bullet"/>
      <w:lvlText w:val=""/>
      <w:lvlJc w:val="left"/>
      <w:pPr>
        <w:tabs>
          <w:tab w:val="num" w:pos="4320"/>
        </w:tabs>
        <w:ind w:left="4320" w:hanging="360"/>
      </w:pPr>
      <w:rPr>
        <w:rFonts w:ascii="Wingdings" w:hAnsi="Wingdings" w:hint="default"/>
      </w:rPr>
    </w:lvl>
    <w:lvl w:ilvl="6" w:tplc="8C3663BC" w:tentative="1">
      <w:start w:val="1"/>
      <w:numFmt w:val="bullet"/>
      <w:lvlText w:val=""/>
      <w:lvlJc w:val="left"/>
      <w:pPr>
        <w:tabs>
          <w:tab w:val="num" w:pos="5040"/>
        </w:tabs>
        <w:ind w:left="5040" w:hanging="360"/>
      </w:pPr>
      <w:rPr>
        <w:rFonts w:ascii="Wingdings" w:hAnsi="Wingdings" w:hint="default"/>
      </w:rPr>
    </w:lvl>
    <w:lvl w:ilvl="7" w:tplc="A00C9802" w:tentative="1">
      <w:start w:val="1"/>
      <w:numFmt w:val="bullet"/>
      <w:lvlText w:val=""/>
      <w:lvlJc w:val="left"/>
      <w:pPr>
        <w:tabs>
          <w:tab w:val="num" w:pos="5760"/>
        </w:tabs>
        <w:ind w:left="5760" w:hanging="360"/>
      </w:pPr>
      <w:rPr>
        <w:rFonts w:ascii="Wingdings" w:hAnsi="Wingdings" w:hint="default"/>
      </w:rPr>
    </w:lvl>
    <w:lvl w:ilvl="8" w:tplc="146CE48A" w:tentative="1">
      <w:start w:val="1"/>
      <w:numFmt w:val="bullet"/>
      <w:lvlText w:val=""/>
      <w:lvlJc w:val="left"/>
      <w:pPr>
        <w:tabs>
          <w:tab w:val="num" w:pos="6480"/>
        </w:tabs>
        <w:ind w:left="6480" w:hanging="360"/>
      </w:pPr>
      <w:rPr>
        <w:rFonts w:ascii="Wingdings" w:hAnsi="Wingdings" w:hint="default"/>
      </w:rPr>
    </w:lvl>
  </w:abstractNum>
  <w:abstractNum w:abstractNumId="25">
    <w:nsid w:val="48855504"/>
    <w:multiLevelType w:val="hybridMultilevel"/>
    <w:tmpl w:val="92462F30"/>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26">
    <w:nsid w:val="4C5A5F73"/>
    <w:multiLevelType w:val="hybridMultilevel"/>
    <w:tmpl w:val="7B62DE46"/>
    <w:lvl w:ilvl="0" w:tplc="C874B760">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7">
    <w:nsid w:val="50546DD6"/>
    <w:multiLevelType w:val="hybridMultilevel"/>
    <w:tmpl w:val="E910BA54"/>
    <w:lvl w:ilvl="0" w:tplc="A88EC81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4767B93"/>
    <w:multiLevelType w:val="singleLevel"/>
    <w:tmpl w:val="A8D6BEA8"/>
    <w:lvl w:ilvl="0">
      <w:start w:val="1"/>
      <w:numFmt w:val="decimal"/>
      <w:pStyle w:val="1"/>
      <w:lvlText w:val="%1)"/>
      <w:lvlJc w:val="left"/>
      <w:pPr>
        <w:tabs>
          <w:tab w:val="num" w:pos="369"/>
        </w:tabs>
        <w:ind w:left="369" w:hanging="369"/>
      </w:pPr>
      <w:rPr>
        <w:rFonts w:ascii="Times New Roman" w:hAnsi="Times New Roman" w:hint="default"/>
        <w:sz w:val="24"/>
      </w:rPr>
    </w:lvl>
  </w:abstractNum>
  <w:abstractNum w:abstractNumId="29">
    <w:nsid w:val="55DE65D3"/>
    <w:multiLevelType w:val="multilevel"/>
    <w:tmpl w:val="49F216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
    <w:nsid w:val="587E2469"/>
    <w:multiLevelType w:val="hybridMultilevel"/>
    <w:tmpl w:val="024691A0"/>
    <w:lvl w:ilvl="0" w:tplc="178C9B7E">
      <w:start w:val="1"/>
      <w:numFmt w:val="bullet"/>
      <w:lvlText w:val="o"/>
      <w:lvlJc w:val="left"/>
      <w:pPr>
        <w:tabs>
          <w:tab w:val="num" w:pos="720"/>
        </w:tabs>
        <w:ind w:left="720" w:hanging="360"/>
      </w:pPr>
      <w:rPr>
        <w:rFonts w:ascii="Courier New" w:hAnsi="Courier New" w:hint="default"/>
      </w:rPr>
    </w:lvl>
    <w:lvl w:ilvl="1" w:tplc="D098069A" w:tentative="1">
      <w:start w:val="1"/>
      <w:numFmt w:val="bullet"/>
      <w:lvlText w:val="o"/>
      <w:lvlJc w:val="left"/>
      <w:pPr>
        <w:tabs>
          <w:tab w:val="num" w:pos="1440"/>
        </w:tabs>
        <w:ind w:left="1440" w:hanging="360"/>
      </w:pPr>
      <w:rPr>
        <w:rFonts w:ascii="Courier New" w:hAnsi="Courier New" w:hint="default"/>
      </w:rPr>
    </w:lvl>
    <w:lvl w:ilvl="2" w:tplc="9BCA0A5A" w:tentative="1">
      <w:start w:val="1"/>
      <w:numFmt w:val="bullet"/>
      <w:lvlText w:val="o"/>
      <w:lvlJc w:val="left"/>
      <w:pPr>
        <w:tabs>
          <w:tab w:val="num" w:pos="2160"/>
        </w:tabs>
        <w:ind w:left="2160" w:hanging="360"/>
      </w:pPr>
      <w:rPr>
        <w:rFonts w:ascii="Courier New" w:hAnsi="Courier New" w:hint="default"/>
      </w:rPr>
    </w:lvl>
    <w:lvl w:ilvl="3" w:tplc="67C8044E" w:tentative="1">
      <w:start w:val="1"/>
      <w:numFmt w:val="bullet"/>
      <w:lvlText w:val="o"/>
      <w:lvlJc w:val="left"/>
      <w:pPr>
        <w:tabs>
          <w:tab w:val="num" w:pos="2880"/>
        </w:tabs>
        <w:ind w:left="2880" w:hanging="360"/>
      </w:pPr>
      <w:rPr>
        <w:rFonts w:ascii="Courier New" w:hAnsi="Courier New" w:hint="default"/>
      </w:rPr>
    </w:lvl>
    <w:lvl w:ilvl="4" w:tplc="A1327612" w:tentative="1">
      <w:start w:val="1"/>
      <w:numFmt w:val="bullet"/>
      <w:lvlText w:val="o"/>
      <w:lvlJc w:val="left"/>
      <w:pPr>
        <w:tabs>
          <w:tab w:val="num" w:pos="3600"/>
        </w:tabs>
        <w:ind w:left="3600" w:hanging="360"/>
      </w:pPr>
      <w:rPr>
        <w:rFonts w:ascii="Courier New" w:hAnsi="Courier New" w:hint="default"/>
      </w:rPr>
    </w:lvl>
    <w:lvl w:ilvl="5" w:tplc="2E3E4C36" w:tentative="1">
      <w:start w:val="1"/>
      <w:numFmt w:val="bullet"/>
      <w:lvlText w:val="o"/>
      <w:lvlJc w:val="left"/>
      <w:pPr>
        <w:tabs>
          <w:tab w:val="num" w:pos="4320"/>
        </w:tabs>
        <w:ind w:left="4320" w:hanging="360"/>
      </w:pPr>
      <w:rPr>
        <w:rFonts w:ascii="Courier New" w:hAnsi="Courier New" w:hint="default"/>
      </w:rPr>
    </w:lvl>
    <w:lvl w:ilvl="6" w:tplc="1FAC93E6" w:tentative="1">
      <w:start w:val="1"/>
      <w:numFmt w:val="bullet"/>
      <w:lvlText w:val="o"/>
      <w:lvlJc w:val="left"/>
      <w:pPr>
        <w:tabs>
          <w:tab w:val="num" w:pos="5040"/>
        </w:tabs>
        <w:ind w:left="5040" w:hanging="360"/>
      </w:pPr>
      <w:rPr>
        <w:rFonts w:ascii="Courier New" w:hAnsi="Courier New" w:hint="default"/>
      </w:rPr>
    </w:lvl>
    <w:lvl w:ilvl="7" w:tplc="4D9E1730" w:tentative="1">
      <w:start w:val="1"/>
      <w:numFmt w:val="bullet"/>
      <w:lvlText w:val="o"/>
      <w:lvlJc w:val="left"/>
      <w:pPr>
        <w:tabs>
          <w:tab w:val="num" w:pos="5760"/>
        </w:tabs>
        <w:ind w:left="5760" w:hanging="360"/>
      </w:pPr>
      <w:rPr>
        <w:rFonts w:ascii="Courier New" w:hAnsi="Courier New" w:hint="default"/>
      </w:rPr>
    </w:lvl>
    <w:lvl w:ilvl="8" w:tplc="ED8EEA8E" w:tentative="1">
      <w:start w:val="1"/>
      <w:numFmt w:val="bullet"/>
      <w:lvlText w:val="o"/>
      <w:lvlJc w:val="left"/>
      <w:pPr>
        <w:tabs>
          <w:tab w:val="num" w:pos="6480"/>
        </w:tabs>
        <w:ind w:left="6480" w:hanging="360"/>
      </w:pPr>
      <w:rPr>
        <w:rFonts w:ascii="Courier New" w:hAnsi="Courier New" w:hint="default"/>
      </w:rPr>
    </w:lvl>
  </w:abstractNum>
  <w:abstractNum w:abstractNumId="31">
    <w:nsid w:val="589B696E"/>
    <w:multiLevelType w:val="hybridMultilevel"/>
    <w:tmpl w:val="2C148404"/>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32">
    <w:nsid w:val="5E732366"/>
    <w:multiLevelType w:val="hybridMultilevel"/>
    <w:tmpl w:val="509610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F3B25A0"/>
    <w:multiLevelType w:val="hybridMultilevel"/>
    <w:tmpl w:val="6BA65958"/>
    <w:lvl w:ilvl="0" w:tplc="26EED3E8">
      <w:start w:val="1"/>
      <w:numFmt w:val="decimal"/>
      <w:lvlText w:val="%1."/>
      <w:lvlJc w:val="left"/>
      <w:pPr>
        <w:tabs>
          <w:tab w:val="num" w:pos="720"/>
        </w:tabs>
        <w:ind w:left="720" w:hanging="360"/>
      </w:pPr>
    </w:lvl>
    <w:lvl w:ilvl="1" w:tplc="427C1DBC">
      <w:start w:val="1"/>
      <w:numFmt w:val="bullet"/>
      <w:lvlText w:val="•"/>
      <w:lvlJc w:val="left"/>
      <w:pPr>
        <w:tabs>
          <w:tab w:val="num" w:pos="1440"/>
        </w:tabs>
        <w:ind w:left="1440" w:hanging="360"/>
      </w:pPr>
      <w:rPr>
        <w:rFonts w:ascii="Arial" w:hAnsi="Arial"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34">
    <w:nsid w:val="638657CD"/>
    <w:multiLevelType w:val="hybridMultilevel"/>
    <w:tmpl w:val="618EED24"/>
    <w:lvl w:ilvl="0" w:tplc="4CBC5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643629B"/>
    <w:multiLevelType w:val="hybridMultilevel"/>
    <w:tmpl w:val="E910BA54"/>
    <w:lvl w:ilvl="0" w:tplc="A88EC81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C1B05C7"/>
    <w:multiLevelType w:val="hybridMultilevel"/>
    <w:tmpl w:val="A34E960C"/>
    <w:lvl w:ilvl="0" w:tplc="E48EA3CE">
      <w:start w:val="1"/>
      <w:numFmt w:val="bullet"/>
      <w:lvlText w:val=""/>
      <w:lvlJc w:val="left"/>
      <w:pPr>
        <w:tabs>
          <w:tab w:val="num" w:pos="720"/>
        </w:tabs>
        <w:ind w:left="720" w:hanging="360"/>
      </w:pPr>
      <w:rPr>
        <w:rFonts w:ascii="Wingdings" w:hAnsi="Wingdings" w:hint="default"/>
      </w:rPr>
    </w:lvl>
    <w:lvl w:ilvl="1" w:tplc="9D86B10A">
      <w:numFmt w:val="bullet"/>
      <w:lvlText w:val="•"/>
      <w:lvlJc w:val="left"/>
      <w:pPr>
        <w:tabs>
          <w:tab w:val="num" w:pos="1440"/>
        </w:tabs>
        <w:ind w:left="1440" w:hanging="360"/>
      </w:pPr>
      <w:rPr>
        <w:rFonts w:ascii="Arial" w:hAnsi="Arial" w:hint="default"/>
      </w:rPr>
    </w:lvl>
    <w:lvl w:ilvl="2" w:tplc="71A672EE" w:tentative="1">
      <w:start w:val="1"/>
      <w:numFmt w:val="bullet"/>
      <w:lvlText w:val=""/>
      <w:lvlJc w:val="left"/>
      <w:pPr>
        <w:tabs>
          <w:tab w:val="num" w:pos="2160"/>
        </w:tabs>
        <w:ind w:left="2160" w:hanging="360"/>
      </w:pPr>
      <w:rPr>
        <w:rFonts w:ascii="Wingdings" w:hAnsi="Wingdings" w:hint="default"/>
      </w:rPr>
    </w:lvl>
    <w:lvl w:ilvl="3" w:tplc="A05C5180" w:tentative="1">
      <w:start w:val="1"/>
      <w:numFmt w:val="bullet"/>
      <w:lvlText w:val=""/>
      <w:lvlJc w:val="left"/>
      <w:pPr>
        <w:tabs>
          <w:tab w:val="num" w:pos="2880"/>
        </w:tabs>
        <w:ind w:left="2880" w:hanging="360"/>
      </w:pPr>
      <w:rPr>
        <w:rFonts w:ascii="Wingdings" w:hAnsi="Wingdings" w:hint="default"/>
      </w:rPr>
    </w:lvl>
    <w:lvl w:ilvl="4" w:tplc="003ECD12" w:tentative="1">
      <w:start w:val="1"/>
      <w:numFmt w:val="bullet"/>
      <w:lvlText w:val=""/>
      <w:lvlJc w:val="left"/>
      <w:pPr>
        <w:tabs>
          <w:tab w:val="num" w:pos="3600"/>
        </w:tabs>
        <w:ind w:left="3600" w:hanging="360"/>
      </w:pPr>
      <w:rPr>
        <w:rFonts w:ascii="Wingdings" w:hAnsi="Wingdings" w:hint="default"/>
      </w:rPr>
    </w:lvl>
    <w:lvl w:ilvl="5" w:tplc="D0F4D2FC" w:tentative="1">
      <w:start w:val="1"/>
      <w:numFmt w:val="bullet"/>
      <w:lvlText w:val=""/>
      <w:lvlJc w:val="left"/>
      <w:pPr>
        <w:tabs>
          <w:tab w:val="num" w:pos="4320"/>
        </w:tabs>
        <w:ind w:left="4320" w:hanging="360"/>
      </w:pPr>
      <w:rPr>
        <w:rFonts w:ascii="Wingdings" w:hAnsi="Wingdings" w:hint="default"/>
      </w:rPr>
    </w:lvl>
    <w:lvl w:ilvl="6" w:tplc="AE80DA52" w:tentative="1">
      <w:start w:val="1"/>
      <w:numFmt w:val="bullet"/>
      <w:lvlText w:val=""/>
      <w:lvlJc w:val="left"/>
      <w:pPr>
        <w:tabs>
          <w:tab w:val="num" w:pos="5040"/>
        </w:tabs>
        <w:ind w:left="5040" w:hanging="360"/>
      </w:pPr>
      <w:rPr>
        <w:rFonts w:ascii="Wingdings" w:hAnsi="Wingdings" w:hint="default"/>
      </w:rPr>
    </w:lvl>
    <w:lvl w:ilvl="7" w:tplc="FDF2DA9E" w:tentative="1">
      <w:start w:val="1"/>
      <w:numFmt w:val="bullet"/>
      <w:lvlText w:val=""/>
      <w:lvlJc w:val="left"/>
      <w:pPr>
        <w:tabs>
          <w:tab w:val="num" w:pos="5760"/>
        </w:tabs>
        <w:ind w:left="5760" w:hanging="360"/>
      </w:pPr>
      <w:rPr>
        <w:rFonts w:ascii="Wingdings" w:hAnsi="Wingdings" w:hint="default"/>
      </w:rPr>
    </w:lvl>
    <w:lvl w:ilvl="8" w:tplc="7DB272A6" w:tentative="1">
      <w:start w:val="1"/>
      <w:numFmt w:val="bullet"/>
      <w:lvlText w:val=""/>
      <w:lvlJc w:val="left"/>
      <w:pPr>
        <w:tabs>
          <w:tab w:val="num" w:pos="6480"/>
        </w:tabs>
        <w:ind w:left="6480" w:hanging="360"/>
      </w:pPr>
      <w:rPr>
        <w:rFonts w:ascii="Wingdings" w:hAnsi="Wingdings" w:hint="default"/>
      </w:rPr>
    </w:lvl>
  </w:abstractNum>
  <w:abstractNum w:abstractNumId="37">
    <w:nsid w:val="70D32CC4"/>
    <w:multiLevelType w:val="hybridMultilevel"/>
    <w:tmpl w:val="5024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326F81"/>
    <w:multiLevelType w:val="hybridMultilevel"/>
    <w:tmpl w:val="568CA03E"/>
    <w:lvl w:ilvl="0" w:tplc="E92E0B5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78EC518B"/>
    <w:multiLevelType w:val="hybridMultilevel"/>
    <w:tmpl w:val="D61C7686"/>
    <w:lvl w:ilvl="0" w:tplc="26EED3E8">
      <w:start w:val="1"/>
      <w:numFmt w:val="decimal"/>
      <w:lvlText w:val="%1."/>
      <w:lvlJc w:val="left"/>
      <w:pPr>
        <w:tabs>
          <w:tab w:val="num" w:pos="720"/>
        </w:tabs>
        <w:ind w:left="720" w:hanging="360"/>
      </w:pPr>
    </w:lvl>
    <w:lvl w:ilvl="1" w:tplc="427C1DBC">
      <w:start w:val="1"/>
      <w:numFmt w:val="bullet"/>
      <w:lvlText w:val="•"/>
      <w:lvlJc w:val="left"/>
      <w:pPr>
        <w:tabs>
          <w:tab w:val="num" w:pos="1440"/>
        </w:tabs>
        <w:ind w:left="1440" w:hanging="360"/>
      </w:pPr>
      <w:rPr>
        <w:rFonts w:ascii="Arial" w:hAnsi="Arial" w:hint="default"/>
      </w:rPr>
    </w:lvl>
    <w:lvl w:ilvl="2" w:tplc="72E682CC">
      <w:start w:val="1"/>
      <w:numFmt w:val="decimal"/>
      <w:lvlText w:val="%3)"/>
      <w:lvlJc w:val="left"/>
      <w:pPr>
        <w:ind w:left="2160" w:hanging="360"/>
      </w:pPr>
      <w:rPr>
        <w:rFonts w:hint="default"/>
      </w:r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40">
    <w:nsid w:val="7E52625E"/>
    <w:multiLevelType w:val="hybridMultilevel"/>
    <w:tmpl w:val="D3E477A8"/>
    <w:lvl w:ilvl="0" w:tplc="E48EA3C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71A672EE" w:tentative="1">
      <w:start w:val="1"/>
      <w:numFmt w:val="bullet"/>
      <w:lvlText w:val=""/>
      <w:lvlJc w:val="left"/>
      <w:pPr>
        <w:tabs>
          <w:tab w:val="num" w:pos="2160"/>
        </w:tabs>
        <w:ind w:left="2160" w:hanging="360"/>
      </w:pPr>
      <w:rPr>
        <w:rFonts w:ascii="Wingdings" w:hAnsi="Wingdings" w:hint="default"/>
      </w:rPr>
    </w:lvl>
    <w:lvl w:ilvl="3" w:tplc="A05C5180" w:tentative="1">
      <w:start w:val="1"/>
      <w:numFmt w:val="bullet"/>
      <w:lvlText w:val=""/>
      <w:lvlJc w:val="left"/>
      <w:pPr>
        <w:tabs>
          <w:tab w:val="num" w:pos="2880"/>
        </w:tabs>
        <w:ind w:left="2880" w:hanging="360"/>
      </w:pPr>
      <w:rPr>
        <w:rFonts w:ascii="Wingdings" w:hAnsi="Wingdings" w:hint="default"/>
      </w:rPr>
    </w:lvl>
    <w:lvl w:ilvl="4" w:tplc="003ECD12" w:tentative="1">
      <w:start w:val="1"/>
      <w:numFmt w:val="bullet"/>
      <w:lvlText w:val=""/>
      <w:lvlJc w:val="left"/>
      <w:pPr>
        <w:tabs>
          <w:tab w:val="num" w:pos="3600"/>
        </w:tabs>
        <w:ind w:left="3600" w:hanging="360"/>
      </w:pPr>
      <w:rPr>
        <w:rFonts w:ascii="Wingdings" w:hAnsi="Wingdings" w:hint="default"/>
      </w:rPr>
    </w:lvl>
    <w:lvl w:ilvl="5" w:tplc="D0F4D2FC" w:tentative="1">
      <w:start w:val="1"/>
      <w:numFmt w:val="bullet"/>
      <w:lvlText w:val=""/>
      <w:lvlJc w:val="left"/>
      <w:pPr>
        <w:tabs>
          <w:tab w:val="num" w:pos="4320"/>
        </w:tabs>
        <w:ind w:left="4320" w:hanging="360"/>
      </w:pPr>
      <w:rPr>
        <w:rFonts w:ascii="Wingdings" w:hAnsi="Wingdings" w:hint="default"/>
      </w:rPr>
    </w:lvl>
    <w:lvl w:ilvl="6" w:tplc="AE80DA52" w:tentative="1">
      <w:start w:val="1"/>
      <w:numFmt w:val="bullet"/>
      <w:lvlText w:val=""/>
      <w:lvlJc w:val="left"/>
      <w:pPr>
        <w:tabs>
          <w:tab w:val="num" w:pos="5040"/>
        </w:tabs>
        <w:ind w:left="5040" w:hanging="360"/>
      </w:pPr>
      <w:rPr>
        <w:rFonts w:ascii="Wingdings" w:hAnsi="Wingdings" w:hint="default"/>
      </w:rPr>
    </w:lvl>
    <w:lvl w:ilvl="7" w:tplc="FDF2DA9E" w:tentative="1">
      <w:start w:val="1"/>
      <w:numFmt w:val="bullet"/>
      <w:lvlText w:val=""/>
      <w:lvlJc w:val="left"/>
      <w:pPr>
        <w:tabs>
          <w:tab w:val="num" w:pos="5760"/>
        </w:tabs>
        <w:ind w:left="5760" w:hanging="360"/>
      </w:pPr>
      <w:rPr>
        <w:rFonts w:ascii="Wingdings" w:hAnsi="Wingdings" w:hint="default"/>
      </w:rPr>
    </w:lvl>
    <w:lvl w:ilvl="8" w:tplc="7DB272A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6"/>
  </w:num>
  <w:num w:numId="4">
    <w:abstractNumId w:val="16"/>
  </w:num>
  <w:num w:numId="5">
    <w:abstractNumId w:val="0"/>
  </w:num>
  <w:num w:numId="6">
    <w:abstractNumId w:val="28"/>
    <w:lvlOverride w:ilvl="0">
      <w:startOverride w:val="1"/>
    </w:lvlOverride>
  </w:num>
  <w:num w:numId="7">
    <w:abstractNumId w:val="17"/>
  </w:num>
  <w:num w:numId="8">
    <w:abstractNumId w:val="7"/>
  </w:num>
  <w:num w:numId="9">
    <w:abstractNumId w:val="16"/>
    <w:lvlOverride w:ilvl="0">
      <w:startOverride w:val="1"/>
    </w:lvlOverride>
  </w:num>
  <w:num w:numId="10">
    <w:abstractNumId w:val="8"/>
  </w:num>
  <w:num w:numId="11">
    <w:abstractNumId w:val="38"/>
  </w:num>
  <w:num w:numId="12">
    <w:abstractNumId w:val="10"/>
  </w:num>
  <w:num w:numId="13">
    <w:abstractNumId w:val="34"/>
  </w:num>
  <w:num w:numId="14">
    <w:abstractNumId w:val="35"/>
  </w:num>
  <w:num w:numId="15">
    <w:abstractNumId w:val="27"/>
  </w:num>
  <w:num w:numId="16">
    <w:abstractNumId w:val="12"/>
  </w:num>
  <w:num w:numId="17">
    <w:abstractNumId w:val="2"/>
  </w:num>
  <w:num w:numId="18">
    <w:abstractNumId w:val="31"/>
  </w:num>
  <w:num w:numId="19">
    <w:abstractNumId w:val="30"/>
  </w:num>
  <w:num w:numId="20">
    <w:abstractNumId w:val="6"/>
  </w:num>
  <w:num w:numId="21">
    <w:abstractNumId w:val="9"/>
  </w:num>
  <w:num w:numId="22">
    <w:abstractNumId w:val="24"/>
  </w:num>
  <w:num w:numId="23">
    <w:abstractNumId w:val="36"/>
  </w:num>
  <w:num w:numId="24">
    <w:abstractNumId w:val="40"/>
  </w:num>
  <w:num w:numId="25">
    <w:abstractNumId w:val="4"/>
  </w:num>
  <w:num w:numId="26">
    <w:abstractNumId w:val="21"/>
  </w:num>
  <w:num w:numId="27">
    <w:abstractNumId w:val="19"/>
  </w:num>
  <w:num w:numId="28">
    <w:abstractNumId w:val="29"/>
  </w:num>
  <w:num w:numId="29">
    <w:abstractNumId w:val="20"/>
  </w:num>
  <w:num w:numId="30">
    <w:abstractNumId w:val="22"/>
  </w:num>
  <w:num w:numId="31">
    <w:abstractNumId w:val="25"/>
  </w:num>
  <w:num w:numId="32">
    <w:abstractNumId w:val="33"/>
  </w:num>
  <w:num w:numId="33">
    <w:abstractNumId w:val="39"/>
  </w:num>
  <w:num w:numId="34">
    <w:abstractNumId w:val="1"/>
  </w:num>
  <w:num w:numId="35">
    <w:abstractNumId w:val="18"/>
  </w:num>
  <w:num w:numId="36">
    <w:abstractNumId w:val="37"/>
  </w:num>
  <w:num w:numId="37">
    <w:abstractNumId w:val="26"/>
  </w:num>
  <w:num w:numId="38">
    <w:abstractNumId w:val="3"/>
  </w:num>
  <w:num w:numId="39">
    <w:abstractNumId w:val="11"/>
  </w:num>
  <w:num w:numId="40">
    <w:abstractNumId w:val="5"/>
  </w:num>
  <w:num w:numId="41">
    <w:abstractNumId w:val="32"/>
  </w:num>
  <w:num w:numId="42">
    <w:abstractNumId w:val="23"/>
  </w:num>
  <w:num w:numId="43">
    <w:abstractNumId w:val="15"/>
  </w:num>
  <w:num w:numId="44">
    <w:abstractNumId w:val="13"/>
  </w:num>
  <w:num w:numId="45">
    <w:abstractNumId w:val="28"/>
    <w:lvlOverride w:ilvl="0">
      <w:startOverride w:val="1"/>
    </w:lvlOverride>
  </w:num>
  <w:numIdMacAtCleanup w:val="7"/>
</w:numbering>
</file>

<file path=word/people.xml><?xml version="1.0" encoding="utf-8"?>
<w15:people xmlns:mc="http://schemas.openxmlformats.org/markup-compatibility/2006" xmlns:w15="http://schemas.microsoft.com/office/word/2012/wordml" mc:Ignorable="w15">
  <w15:person w15:author="Borgest Diana">
    <w15:presenceInfo w15:providerId="Windows Live" w15:userId="ac372676e8b72c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doNotHyphenateCaps/>
  <w:drawingGridHorizontalSpacing w:val="74"/>
  <w:drawingGridVerticalSpacing w:val="74"/>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CE"/>
    <w:rsid w:val="00004655"/>
    <w:rsid w:val="00010D86"/>
    <w:rsid w:val="0001162B"/>
    <w:rsid w:val="00013536"/>
    <w:rsid w:val="000135AF"/>
    <w:rsid w:val="00021661"/>
    <w:rsid w:val="000218E7"/>
    <w:rsid w:val="00022486"/>
    <w:rsid w:val="00024B97"/>
    <w:rsid w:val="000348F9"/>
    <w:rsid w:val="00034AC4"/>
    <w:rsid w:val="00036543"/>
    <w:rsid w:val="00036A92"/>
    <w:rsid w:val="00040598"/>
    <w:rsid w:val="000419DA"/>
    <w:rsid w:val="00044E4F"/>
    <w:rsid w:val="00045C2B"/>
    <w:rsid w:val="00046AA5"/>
    <w:rsid w:val="00046D2F"/>
    <w:rsid w:val="00046EE5"/>
    <w:rsid w:val="00050134"/>
    <w:rsid w:val="00051D2A"/>
    <w:rsid w:val="0005252F"/>
    <w:rsid w:val="00054FC5"/>
    <w:rsid w:val="00055FC9"/>
    <w:rsid w:val="00057BF9"/>
    <w:rsid w:val="000629DF"/>
    <w:rsid w:val="00064510"/>
    <w:rsid w:val="00070131"/>
    <w:rsid w:val="00070A2B"/>
    <w:rsid w:val="000716D9"/>
    <w:rsid w:val="0008173F"/>
    <w:rsid w:val="0008326C"/>
    <w:rsid w:val="00084ED2"/>
    <w:rsid w:val="00090DFB"/>
    <w:rsid w:val="00091480"/>
    <w:rsid w:val="00091624"/>
    <w:rsid w:val="000951BA"/>
    <w:rsid w:val="0009623F"/>
    <w:rsid w:val="00097B60"/>
    <w:rsid w:val="00097D99"/>
    <w:rsid w:val="000A5E6B"/>
    <w:rsid w:val="000B103A"/>
    <w:rsid w:val="000B2BAA"/>
    <w:rsid w:val="000B469D"/>
    <w:rsid w:val="000B48F4"/>
    <w:rsid w:val="000B62E0"/>
    <w:rsid w:val="000B6734"/>
    <w:rsid w:val="000B7EB7"/>
    <w:rsid w:val="000C2AE6"/>
    <w:rsid w:val="000C37E4"/>
    <w:rsid w:val="000C521F"/>
    <w:rsid w:val="000C557A"/>
    <w:rsid w:val="000D1802"/>
    <w:rsid w:val="000D329A"/>
    <w:rsid w:val="000D370E"/>
    <w:rsid w:val="000E1249"/>
    <w:rsid w:val="000E4E6B"/>
    <w:rsid w:val="000E55A5"/>
    <w:rsid w:val="000F2BEA"/>
    <w:rsid w:val="000F3675"/>
    <w:rsid w:val="000F398B"/>
    <w:rsid w:val="000F56BF"/>
    <w:rsid w:val="000F6FA4"/>
    <w:rsid w:val="001033E0"/>
    <w:rsid w:val="00105C6A"/>
    <w:rsid w:val="001061F5"/>
    <w:rsid w:val="00126984"/>
    <w:rsid w:val="001278FF"/>
    <w:rsid w:val="001335CC"/>
    <w:rsid w:val="00133B77"/>
    <w:rsid w:val="00133D12"/>
    <w:rsid w:val="001350A6"/>
    <w:rsid w:val="00135A4E"/>
    <w:rsid w:val="00136A39"/>
    <w:rsid w:val="00141625"/>
    <w:rsid w:val="001429A5"/>
    <w:rsid w:val="001432E0"/>
    <w:rsid w:val="00145950"/>
    <w:rsid w:val="00146BBC"/>
    <w:rsid w:val="00155B37"/>
    <w:rsid w:val="00156881"/>
    <w:rsid w:val="0016045F"/>
    <w:rsid w:val="0016086D"/>
    <w:rsid w:val="001608C6"/>
    <w:rsid w:val="00162223"/>
    <w:rsid w:val="00163541"/>
    <w:rsid w:val="00164971"/>
    <w:rsid w:val="00166ED9"/>
    <w:rsid w:val="00166F2B"/>
    <w:rsid w:val="00167F3E"/>
    <w:rsid w:val="001704B9"/>
    <w:rsid w:val="0017077F"/>
    <w:rsid w:val="0017089F"/>
    <w:rsid w:val="001719D2"/>
    <w:rsid w:val="00171EFC"/>
    <w:rsid w:val="00173AB6"/>
    <w:rsid w:val="00177BDF"/>
    <w:rsid w:val="00181B60"/>
    <w:rsid w:val="00184F94"/>
    <w:rsid w:val="00185CE7"/>
    <w:rsid w:val="00187440"/>
    <w:rsid w:val="00187F42"/>
    <w:rsid w:val="00191270"/>
    <w:rsid w:val="00192EE5"/>
    <w:rsid w:val="00194921"/>
    <w:rsid w:val="001952A2"/>
    <w:rsid w:val="00195E07"/>
    <w:rsid w:val="00197D49"/>
    <w:rsid w:val="001A080A"/>
    <w:rsid w:val="001A34F4"/>
    <w:rsid w:val="001A3960"/>
    <w:rsid w:val="001A59F9"/>
    <w:rsid w:val="001B01C2"/>
    <w:rsid w:val="001B06B9"/>
    <w:rsid w:val="001B12DC"/>
    <w:rsid w:val="001B16E2"/>
    <w:rsid w:val="001B435B"/>
    <w:rsid w:val="001C302B"/>
    <w:rsid w:val="001C3335"/>
    <w:rsid w:val="001C3F0F"/>
    <w:rsid w:val="001C60B5"/>
    <w:rsid w:val="001D22A4"/>
    <w:rsid w:val="001E396C"/>
    <w:rsid w:val="001F6C20"/>
    <w:rsid w:val="002031EF"/>
    <w:rsid w:val="00211475"/>
    <w:rsid w:val="00212585"/>
    <w:rsid w:val="00213C7F"/>
    <w:rsid w:val="00214337"/>
    <w:rsid w:val="00220247"/>
    <w:rsid w:val="00224E58"/>
    <w:rsid w:val="0022618A"/>
    <w:rsid w:val="00231393"/>
    <w:rsid w:val="00245C67"/>
    <w:rsid w:val="00246B87"/>
    <w:rsid w:val="002506CC"/>
    <w:rsid w:val="00251158"/>
    <w:rsid w:val="00252A4D"/>
    <w:rsid w:val="00252C17"/>
    <w:rsid w:val="00255F77"/>
    <w:rsid w:val="00260D5A"/>
    <w:rsid w:val="00261CE1"/>
    <w:rsid w:val="002635E2"/>
    <w:rsid w:val="00270971"/>
    <w:rsid w:val="00273A71"/>
    <w:rsid w:val="002745EB"/>
    <w:rsid w:val="0028140C"/>
    <w:rsid w:val="0028453D"/>
    <w:rsid w:val="0028519F"/>
    <w:rsid w:val="002856D5"/>
    <w:rsid w:val="00292071"/>
    <w:rsid w:val="00295F1F"/>
    <w:rsid w:val="002A792D"/>
    <w:rsid w:val="002B3EFA"/>
    <w:rsid w:val="002B3F4C"/>
    <w:rsid w:val="002B7FAF"/>
    <w:rsid w:val="002D0044"/>
    <w:rsid w:val="002D10EA"/>
    <w:rsid w:val="002D2C0C"/>
    <w:rsid w:val="002D5267"/>
    <w:rsid w:val="002D5AD1"/>
    <w:rsid w:val="002D614F"/>
    <w:rsid w:val="002D6DC5"/>
    <w:rsid w:val="002E07F8"/>
    <w:rsid w:val="002E1F8B"/>
    <w:rsid w:val="002E7FDD"/>
    <w:rsid w:val="002F3A0D"/>
    <w:rsid w:val="002F43D5"/>
    <w:rsid w:val="002F5931"/>
    <w:rsid w:val="002F67A3"/>
    <w:rsid w:val="003075C1"/>
    <w:rsid w:val="0031169A"/>
    <w:rsid w:val="00316931"/>
    <w:rsid w:val="003170D2"/>
    <w:rsid w:val="00322757"/>
    <w:rsid w:val="0032313D"/>
    <w:rsid w:val="00323C11"/>
    <w:rsid w:val="00323F40"/>
    <w:rsid w:val="003248BF"/>
    <w:rsid w:val="00327DBE"/>
    <w:rsid w:val="00330E84"/>
    <w:rsid w:val="0033775F"/>
    <w:rsid w:val="00341FD2"/>
    <w:rsid w:val="00342170"/>
    <w:rsid w:val="003448C9"/>
    <w:rsid w:val="00347446"/>
    <w:rsid w:val="003502EB"/>
    <w:rsid w:val="0035175F"/>
    <w:rsid w:val="0035373E"/>
    <w:rsid w:val="0035575F"/>
    <w:rsid w:val="00360003"/>
    <w:rsid w:val="00371A85"/>
    <w:rsid w:val="00377F26"/>
    <w:rsid w:val="00387DD6"/>
    <w:rsid w:val="00395887"/>
    <w:rsid w:val="003A3C50"/>
    <w:rsid w:val="003A4808"/>
    <w:rsid w:val="003A5454"/>
    <w:rsid w:val="003A58A8"/>
    <w:rsid w:val="003B11C7"/>
    <w:rsid w:val="003B5431"/>
    <w:rsid w:val="003B5789"/>
    <w:rsid w:val="003C0062"/>
    <w:rsid w:val="003D157D"/>
    <w:rsid w:val="003D5420"/>
    <w:rsid w:val="003D6042"/>
    <w:rsid w:val="003D64BB"/>
    <w:rsid w:val="003E0D6C"/>
    <w:rsid w:val="003E3703"/>
    <w:rsid w:val="003E6C04"/>
    <w:rsid w:val="003F6324"/>
    <w:rsid w:val="003F6ED8"/>
    <w:rsid w:val="00401186"/>
    <w:rsid w:val="00401283"/>
    <w:rsid w:val="004019BD"/>
    <w:rsid w:val="0040223F"/>
    <w:rsid w:val="0040400A"/>
    <w:rsid w:val="004042E0"/>
    <w:rsid w:val="00405C0D"/>
    <w:rsid w:val="00407CA1"/>
    <w:rsid w:val="00412688"/>
    <w:rsid w:val="0042106B"/>
    <w:rsid w:val="00421D98"/>
    <w:rsid w:val="00423004"/>
    <w:rsid w:val="0042318B"/>
    <w:rsid w:val="00424D78"/>
    <w:rsid w:val="004265A0"/>
    <w:rsid w:val="00426C04"/>
    <w:rsid w:val="00427839"/>
    <w:rsid w:val="004313D8"/>
    <w:rsid w:val="00431AEF"/>
    <w:rsid w:val="00432825"/>
    <w:rsid w:val="004366AB"/>
    <w:rsid w:val="00443F9E"/>
    <w:rsid w:val="00445B67"/>
    <w:rsid w:val="00447EEF"/>
    <w:rsid w:val="00450E7B"/>
    <w:rsid w:val="00451E67"/>
    <w:rsid w:val="00453C9B"/>
    <w:rsid w:val="00454B55"/>
    <w:rsid w:val="00455EFE"/>
    <w:rsid w:val="0046442B"/>
    <w:rsid w:val="00465AFC"/>
    <w:rsid w:val="00467192"/>
    <w:rsid w:val="00473D99"/>
    <w:rsid w:val="00477A86"/>
    <w:rsid w:val="004810E5"/>
    <w:rsid w:val="00482E80"/>
    <w:rsid w:val="00484DE6"/>
    <w:rsid w:val="0049054C"/>
    <w:rsid w:val="0049085C"/>
    <w:rsid w:val="0049299C"/>
    <w:rsid w:val="0049607D"/>
    <w:rsid w:val="00497C3A"/>
    <w:rsid w:val="004A350B"/>
    <w:rsid w:val="004A3A90"/>
    <w:rsid w:val="004A3DEF"/>
    <w:rsid w:val="004B066A"/>
    <w:rsid w:val="004B362F"/>
    <w:rsid w:val="004B4E92"/>
    <w:rsid w:val="004B5BB8"/>
    <w:rsid w:val="004B5CA3"/>
    <w:rsid w:val="004B67FD"/>
    <w:rsid w:val="004B79C1"/>
    <w:rsid w:val="004D006A"/>
    <w:rsid w:val="004D0122"/>
    <w:rsid w:val="004D1B88"/>
    <w:rsid w:val="004D3F8D"/>
    <w:rsid w:val="004E22A4"/>
    <w:rsid w:val="004E24B3"/>
    <w:rsid w:val="004F36BD"/>
    <w:rsid w:val="004F4923"/>
    <w:rsid w:val="004F5F9C"/>
    <w:rsid w:val="004F6386"/>
    <w:rsid w:val="004F64AA"/>
    <w:rsid w:val="004F7141"/>
    <w:rsid w:val="005033D3"/>
    <w:rsid w:val="00505639"/>
    <w:rsid w:val="005063E5"/>
    <w:rsid w:val="00506AE2"/>
    <w:rsid w:val="00506DD6"/>
    <w:rsid w:val="00512779"/>
    <w:rsid w:val="00515880"/>
    <w:rsid w:val="00521C72"/>
    <w:rsid w:val="00523A98"/>
    <w:rsid w:val="00526CB9"/>
    <w:rsid w:val="005278B9"/>
    <w:rsid w:val="005341AB"/>
    <w:rsid w:val="005351F6"/>
    <w:rsid w:val="00535BD6"/>
    <w:rsid w:val="0054158A"/>
    <w:rsid w:val="00545044"/>
    <w:rsid w:val="005540CE"/>
    <w:rsid w:val="00555F04"/>
    <w:rsid w:val="00561E63"/>
    <w:rsid w:val="00563C7A"/>
    <w:rsid w:val="00567A5F"/>
    <w:rsid w:val="00567BA2"/>
    <w:rsid w:val="00574C56"/>
    <w:rsid w:val="0058012B"/>
    <w:rsid w:val="00581DBF"/>
    <w:rsid w:val="005838AB"/>
    <w:rsid w:val="00587266"/>
    <w:rsid w:val="005958CD"/>
    <w:rsid w:val="00597C44"/>
    <w:rsid w:val="00597E17"/>
    <w:rsid w:val="005B1ED8"/>
    <w:rsid w:val="005B25E9"/>
    <w:rsid w:val="005B3A36"/>
    <w:rsid w:val="005B6CA9"/>
    <w:rsid w:val="005C3684"/>
    <w:rsid w:val="005D029C"/>
    <w:rsid w:val="005E1FA4"/>
    <w:rsid w:val="005E4216"/>
    <w:rsid w:val="005E4C58"/>
    <w:rsid w:val="005E5236"/>
    <w:rsid w:val="005E66FE"/>
    <w:rsid w:val="005F206A"/>
    <w:rsid w:val="006002D4"/>
    <w:rsid w:val="00601AEA"/>
    <w:rsid w:val="00602734"/>
    <w:rsid w:val="00606197"/>
    <w:rsid w:val="006073CE"/>
    <w:rsid w:val="0061126C"/>
    <w:rsid w:val="00612C64"/>
    <w:rsid w:val="00612CCD"/>
    <w:rsid w:val="00613527"/>
    <w:rsid w:val="00617C77"/>
    <w:rsid w:val="006234EF"/>
    <w:rsid w:val="006243AD"/>
    <w:rsid w:val="00626F57"/>
    <w:rsid w:val="00631F17"/>
    <w:rsid w:val="006321F5"/>
    <w:rsid w:val="00633535"/>
    <w:rsid w:val="006349F7"/>
    <w:rsid w:val="00634CA7"/>
    <w:rsid w:val="00640DCF"/>
    <w:rsid w:val="00642A69"/>
    <w:rsid w:val="00643884"/>
    <w:rsid w:val="00644871"/>
    <w:rsid w:val="0064705D"/>
    <w:rsid w:val="00650F8E"/>
    <w:rsid w:val="00651379"/>
    <w:rsid w:val="006556E3"/>
    <w:rsid w:val="00657619"/>
    <w:rsid w:val="00657C32"/>
    <w:rsid w:val="006638C0"/>
    <w:rsid w:val="00665FB1"/>
    <w:rsid w:val="006667EE"/>
    <w:rsid w:val="00672DB8"/>
    <w:rsid w:val="00674EB7"/>
    <w:rsid w:val="00675362"/>
    <w:rsid w:val="00684709"/>
    <w:rsid w:val="006871AF"/>
    <w:rsid w:val="006911BE"/>
    <w:rsid w:val="006A09A9"/>
    <w:rsid w:val="006A1BD1"/>
    <w:rsid w:val="006A1FE4"/>
    <w:rsid w:val="006A6255"/>
    <w:rsid w:val="006A740A"/>
    <w:rsid w:val="006B52F6"/>
    <w:rsid w:val="006C2615"/>
    <w:rsid w:val="006C4B99"/>
    <w:rsid w:val="006C5A92"/>
    <w:rsid w:val="006C68DE"/>
    <w:rsid w:val="006C78BF"/>
    <w:rsid w:val="006D0909"/>
    <w:rsid w:val="006D3575"/>
    <w:rsid w:val="006D3C02"/>
    <w:rsid w:val="006D6BC4"/>
    <w:rsid w:val="006D7D54"/>
    <w:rsid w:val="006E024E"/>
    <w:rsid w:val="006E2715"/>
    <w:rsid w:val="006E44F2"/>
    <w:rsid w:val="006E495C"/>
    <w:rsid w:val="006E740B"/>
    <w:rsid w:val="006E760F"/>
    <w:rsid w:val="006F0550"/>
    <w:rsid w:val="006F06E5"/>
    <w:rsid w:val="006F48F7"/>
    <w:rsid w:val="006F637C"/>
    <w:rsid w:val="006F7614"/>
    <w:rsid w:val="00702A6A"/>
    <w:rsid w:val="00704E2C"/>
    <w:rsid w:val="00707D3E"/>
    <w:rsid w:val="00712CF4"/>
    <w:rsid w:val="0072083C"/>
    <w:rsid w:val="00720FA0"/>
    <w:rsid w:val="00723BDF"/>
    <w:rsid w:val="00723BF7"/>
    <w:rsid w:val="00723D7D"/>
    <w:rsid w:val="00727D09"/>
    <w:rsid w:val="0073461C"/>
    <w:rsid w:val="007416E3"/>
    <w:rsid w:val="00744B65"/>
    <w:rsid w:val="00747008"/>
    <w:rsid w:val="007514AA"/>
    <w:rsid w:val="0075173B"/>
    <w:rsid w:val="00755197"/>
    <w:rsid w:val="0076083C"/>
    <w:rsid w:val="007655D2"/>
    <w:rsid w:val="007712AF"/>
    <w:rsid w:val="00772020"/>
    <w:rsid w:val="00773C7B"/>
    <w:rsid w:val="00773C98"/>
    <w:rsid w:val="00780FDB"/>
    <w:rsid w:val="0079104B"/>
    <w:rsid w:val="007A175C"/>
    <w:rsid w:val="007A238A"/>
    <w:rsid w:val="007A325F"/>
    <w:rsid w:val="007A3F87"/>
    <w:rsid w:val="007A5350"/>
    <w:rsid w:val="007A667E"/>
    <w:rsid w:val="007A7403"/>
    <w:rsid w:val="007B06EB"/>
    <w:rsid w:val="007B21FD"/>
    <w:rsid w:val="007B6AF7"/>
    <w:rsid w:val="007C0F87"/>
    <w:rsid w:val="007C0F8E"/>
    <w:rsid w:val="007C4C3E"/>
    <w:rsid w:val="007C5F4F"/>
    <w:rsid w:val="007D0C9A"/>
    <w:rsid w:val="007D194E"/>
    <w:rsid w:val="007D2D2D"/>
    <w:rsid w:val="007E037F"/>
    <w:rsid w:val="007E0B85"/>
    <w:rsid w:val="007E5DDD"/>
    <w:rsid w:val="007E6DC0"/>
    <w:rsid w:val="007F2085"/>
    <w:rsid w:val="007F6D85"/>
    <w:rsid w:val="00800D62"/>
    <w:rsid w:val="00801C56"/>
    <w:rsid w:val="0080349D"/>
    <w:rsid w:val="00805F7E"/>
    <w:rsid w:val="00807CE5"/>
    <w:rsid w:val="008140F3"/>
    <w:rsid w:val="00817C07"/>
    <w:rsid w:val="00820F77"/>
    <w:rsid w:val="00821058"/>
    <w:rsid w:val="0082713D"/>
    <w:rsid w:val="00835E68"/>
    <w:rsid w:val="0084250C"/>
    <w:rsid w:val="00844B55"/>
    <w:rsid w:val="00844D89"/>
    <w:rsid w:val="00845EF8"/>
    <w:rsid w:val="00846F32"/>
    <w:rsid w:val="00850941"/>
    <w:rsid w:val="00855313"/>
    <w:rsid w:val="00855883"/>
    <w:rsid w:val="00857DCC"/>
    <w:rsid w:val="00860396"/>
    <w:rsid w:val="00861B62"/>
    <w:rsid w:val="00862847"/>
    <w:rsid w:val="00864625"/>
    <w:rsid w:val="00870BDD"/>
    <w:rsid w:val="008712B8"/>
    <w:rsid w:val="00872890"/>
    <w:rsid w:val="00873EB6"/>
    <w:rsid w:val="008774C7"/>
    <w:rsid w:val="008807A9"/>
    <w:rsid w:val="008811F1"/>
    <w:rsid w:val="008821F3"/>
    <w:rsid w:val="00893EA3"/>
    <w:rsid w:val="00894353"/>
    <w:rsid w:val="00895431"/>
    <w:rsid w:val="008A00A0"/>
    <w:rsid w:val="008A0921"/>
    <w:rsid w:val="008A1B4A"/>
    <w:rsid w:val="008A233A"/>
    <w:rsid w:val="008B0561"/>
    <w:rsid w:val="008B0ED8"/>
    <w:rsid w:val="008B1EF1"/>
    <w:rsid w:val="008B46A2"/>
    <w:rsid w:val="008B525E"/>
    <w:rsid w:val="008B7058"/>
    <w:rsid w:val="008B7D76"/>
    <w:rsid w:val="008C06D4"/>
    <w:rsid w:val="008C09E1"/>
    <w:rsid w:val="008C0C2A"/>
    <w:rsid w:val="008C1794"/>
    <w:rsid w:val="008C41A5"/>
    <w:rsid w:val="008C7687"/>
    <w:rsid w:val="008D01CA"/>
    <w:rsid w:val="008D2EE5"/>
    <w:rsid w:val="008D6193"/>
    <w:rsid w:val="008E63C5"/>
    <w:rsid w:val="008F24AC"/>
    <w:rsid w:val="008F4EF0"/>
    <w:rsid w:val="008F5752"/>
    <w:rsid w:val="009015F2"/>
    <w:rsid w:val="00902B07"/>
    <w:rsid w:val="009038E8"/>
    <w:rsid w:val="00904728"/>
    <w:rsid w:val="00905D28"/>
    <w:rsid w:val="00906514"/>
    <w:rsid w:val="0091490B"/>
    <w:rsid w:val="00914C46"/>
    <w:rsid w:val="00915AC0"/>
    <w:rsid w:val="00916759"/>
    <w:rsid w:val="00920448"/>
    <w:rsid w:val="009217AF"/>
    <w:rsid w:val="00927F76"/>
    <w:rsid w:val="00932BC1"/>
    <w:rsid w:val="00934F87"/>
    <w:rsid w:val="0093553D"/>
    <w:rsid w:val="0093635B"/>
    <w:rsid w:val="00937953"/>
    <w:rsid w:val="00937E30"/>
    <w:rsid w:val="00940541"/>
    <w:rsid w:val="00943551"/>
    <w:rsid w:val="00944300"/>
    <w:rsid w:val="0095060A"/>
    <w:rsid w:val="0096020B"/>
    <w:rsid w:val="00964A72"/>
    <w:rsid w:val="00964AEB"/>
    <w:rsid w:val="00970D4D"/>
    <w:rsid w:val="00974553"/>
    <w:rsid w:val="00982134"/>
    <w:rsid w:val="009869B6"/>
    <w:rsid w:val="00987338"/>
    <w:rsid w:val="00987C43"/>
    <w:rsid w:val="00987C54"/>
    <w:rsid w:val="009913CC"/>
    <w:rsid w:val="009916FD"/>
    <w:rsid w:val="00995FB5"/>
    <w:rsid w:val="009A1224"/>
    <w:rsid w:val="009A290D"/>
    <w:rsid w:val="009A2ABB"/>
    <w:rsid w:val="009A68FB"/>
    <w:rsid w:val="009A738A"/>
    <w:rsid w:val="009B2217"/>
    <w:rsid w:val="009B268F"/>
    <w:rsid w:val="009B52CC"/>
    <w:rsid w:val="009B6F3B"/>
    <w:rsid w:val="009C4653"/>
    <w:rsid w:val="009C52D3"/>
    <w:rsid w:val="009D1468"/>
    <w:rsid w:val="009D1758"/>
    <w:rsid w:val="009D4F03"/>
    <w:rsid w:val="009D698A"/>
    <w:rsid w:val="009E7C88"/>
    <w:rsid w:val="009F0A2E"/>
    <w:rsid w:val="009F553E"/>
    <w:rsid w:val="009F7096"/>
    <w:rsid w:val="009F70B7"/>
    <w:rsid w:val="00A00EB9"/>
    <w:rsid w:val="00A04C41"/>
    <w:rsid w:val="00A0771F"/>
    <w:rsid w:val="00A07DBE"/>
    <w:rsid w:val="00A11BFC"/>
    <w:rsid w:val="00A1347F"/>
    <w:rsid w:val="00A14113"/>
    <w:rsid w:val="00A20D9B"/>
    <w:rsid w:val="00A2231B"/>
    <w:rsid w:val="00A23FEB"/>
    <w:rsid w:val="00A24E0D"/>
    <w:rsid w:val="00A271C8"/>
    <w:rsid w:val="00A310C1"/>
    <w:rsid w:val="00A318E5"/>
    <w:rsid w:val="00A3275A"/>
    <w:rsid w:val="00A34B2F"/>
    <w:rsid w:val="00A34D52"/>
    <w:rsid w:val="00A35075"/>
    <w:rsid w:val="00A4044C"/>
    <w:rsid w:val="00A407C4"/>
    <w:rsid w:val="00A4298D"/>
    <w:rsid w:val="00A42E65"/>
    <w:rsid w:val="00A568A6"/>
    <w:rsid w:val="00A578C2"/>
    <w:rsid w:val="00A60E84"/>
    <w:rsid w:val="00A62519"/>
    <w:rsid w:val="00A62CE6"/>
    <w:rsid w:val="00A658A0"/>
    <w:rsid w:val="00A660FE"/>
    <w:rsid w:val="00A66E1B"/>
    <w:rsid w:val="00A66E9C"/>
    <w:rsid w:val="00A70532"/>
    <w:rsid w:val="00A713CE"/>
    <w:rsid w:val="00A71F2C"/>
    <w:rsid w:val="00A723C3"/>
    <w:rsid w:val="00A73DB5"/>
    <w:rsid w:val="00A7481A"/>
    <w:rsid w:val="00A74C64"/>
    <w:rsid w:val="00A76416"/>
    <w:rsid w:val="00A81352"/>
    <w:rsid w:val="00A81BF7"/>
    <w:rsid w:val="00A85473"/>
    <w:rsid w:val="00A864F6"/>
    <w:rsid w:val="00A86FD4"/>
    <w:rsid w:val="00A87CE2"/>
    <w:rsid w:val="00A91525"/>
    <w:rsid w:val="00A965A9"/>
    <w:rsid w:val="00AA17F1"/>
    <w:rsid w:val="00AA3633"/>
    <w:rsid w:val="00AA43DB"/>
    <w:rsid w:val="00AA52AE"/>
    <w:rsid w:val="00AA78D3"/>
    <w:rsid w:val="00AB0763"/>
    <w:rsid w:val="00AB127D"/>
    <w:rsid w:val="00AB281D"/>
    <w:rsid w:val="00AB6947"/>
    <w:rsid w:val="00AC0229"/>
    <w:rsid w:val="00AC13C7"/>
    <w:rsid w:val="00AC2C90"/>
    <w:rsid w:val="00AC3938"/>
    <w:rsid w:val="00AC6824"/>
    <w:rsid w:val="00AD0BD8"/>
    <w:rsid w:val="00AD1BC1"/>
    <w:rsid w:val="00AD1C5F"/>
    <w:rsid w:val="00AD1F9C"/>
    <w:rsid w:val="00AD5239"/>
    <w:rsid w:val="00AE05E9"/>
    <w:rsid w:val="00AE0EAA"/>
    <w:rsid w:val="00AE12E0"/>
    <w:rsid w:val="00AF15FD"/>
    <w:rsid w:val="00AF4202"/>
    <w:rsid w:val="00AF51C9"/>
    <w:rsid w:val="00AF531A"/>
    <w:rsid w:val="00B02FA8"/>
    <w:rsid w:val="00B0313D"/>
    <w:rsid w:val="00B041D0"/>
    <w:rsid w:val="00B07D88"/>
    <w:rsid w:val="00B20488"/>
    <w:rsid w:val="00B21364"/>
    <w:rsid w:val="00B24180"/>
    <w:rsid w:val="00B25B43"/>
    <w:rsid w:val="00B25BB3"/>
    <w:rsid w:val="00B26C9D"/>
    <w:rsid w:val="00B26F7D"/>
    <w:rsid w:val="00B31FC8"/>
    <w:rsid w:val="00B3501B"/>
    <w:rsid w:val="00B40B6B"/>
    <w:rsid w:val="00B42E94"/>
    <w:rsid w:val="00B44EBE"/>
    <w:rsid w:val="00B4503D"/>
    <w:rsid w:val="00B50EC0"/>
    <w:rsid w:val="00B5297F"/>
    <w:rsid w:val="00B532CE"/>
    <w:rsid w:val="00B560BE"/>
    <w:rsid w:val="00B57B66"/>
    <w:rsid w:val="00B64CEA"/>
    <w:rsid w:val="00B675B7"/>
    <w:rsid w:val="00B7460C"/>
    <w:rsid w:val="00B750F2"/>
    <w:rsid w:val="00B76E7C"/>
    <w:rsid w:val="00B8077E"/>
    <w:rsid w:val="00B84344"/>
    <w:rsid w:val="00B84AA8"/>
    <w:rsid w:val="00B941F1"/>
    <w:rsid w:val="00BA1EC4"/>
    <w:rsid w:val="00BA4CF1"/>
    <w:rsid w:val="00BB653F"/>
    <w:rsid w:val="00BB677A"/>
    <w:rsid w:val="00BB680C"/>
    <w:rsid w:val="00BC682B"/>
    <w:rsid w:val="00BC6AE9"/>
    <w:rsid w:val="00BD0171"/>
    <w:rsid w:val="00BD1CD6"/>
    <w:rsid w:val="00BD2835"/>
    <w:rsid w:val="00BD2CF9"/>
    <w:rsid w:val="00BD2DE4"/>
    <w:rsid w:val="00BD339B"/>
    <w:rsid w:val="00BD5029"/>
    <w:rsid w:val="00BE26BF"/>
    <w:rsid w:val="00BE3BF5"/>
    <w:rsid w:val="00BE4136"/>
    <w:rsid w:val="00BE52D3"/>
    <w:rsid w:val="00BE756D"/>
    <w:rsid w:val="00BE7A6A"/>
    <w:rsid w:val="00BF30AF"/>
    <w:rsid w:val="00BF40E0"/>
    <w:rsid w:val="00C04017"/>
    <w:rsid w:val="00C10490"/>
    <w:rsid w:val="00C1206C"/>
    <w:rsid w:val="00C13B7C"/>
    <w:rsid w:val="00C14C12"/>
    <w:rsid w:val="00C179F8"/>
    <w:rsid w:val="00C20D02"/>
    <w:rsid w:val="00C20DCE"/>
    <w:rsid w:val="00C250E8"/>
    <w:rsid w:val="00C25CDD"/>
    <w:rsid w:val="00C2728C"/>
    <w:rsid w:val="00C30437"/>
    <w:rsid w:val="00C31888"/>
    <w:rsid w:val="00C32204"/>
    <w:rsid w:val="00C32F8D"/>
    <w:rsid w:val="00C335AF"/>
    <w:rsid w:val="00C3421A"/>
    <w:rsid w:val="00C349B1"/>
    <w:rsid w:val="00C40BBC"/>
    <w:rsid w:val="00C41C9E"/>
    <w:rsid w:val="00C461C1"/>
    <w:rsid w:val="00C51BE3"/>
    <w:rsid w:val="00C60168"/>
    <w:rsid w:val="00C60F2C"/>
    <w:rsid w:val="00C627A8"/>
    <w:rsid w:val="00C70451"/>
    <w:rsid w:val="00C7142B"/>
    <w:rsid w:val="00C740CB"/>
    <w:rsid w:val="00C74DA9"/>
    <w:rsid w:val="00C77520"/>
    <w:rsid w:val="00C800F8"/>
    <w:rsid w:val="00C80634"/>
    <w:rsid w:val="00C80F00"/>
    <w:rsid w:val="00C84754"/>
    <w:rsid w:val="00C8486F"/>
    <w:rsid w:val="00C91AA2"/>
    <w:rsid w:val="00C92DD8"/>
    <w:rsid w:val="00C9376E"/>
    <w:rsid w:val="00C93A7A"/>
    <w:rsid w:val="00C958A1"/>
    <w:rsid w:val="00C96951"/>
    <w:rsid w:val="00CA0836"/>
    <w:rsid w:val="00CA0E09"/>
    <w:rsid w:val="00CA1794"/>
    <w:rsid w:val="00CA591A"/>
    <w:rsid w:val="00CA781F"/>
    <w:rsid w:val="00CB1388"/>
    <w:rsid w:val="00CB1B37"/>
    <w:rsid w:val="00CB29F1"/>
    <w:rsid w:val="00CB2CE0"/>
    <w:rsid w:val="00CB5144"/>
    <w:rsid w:val="00CB648F"/>
    <w:rsid w:val="00CB7A80"/>
    <w:rsid w:val="00CC3083"/>
    <w:rsid w:val="00CC7920"/>
    <w:rsid w:val="00CD0985"/>
    <w:rsid w:val="00CD29E3"/>
    <w:rsid w:val="00CD2AC2"/>
    <w:rsid w:val="00CD4D32"/>
    <w:rsid w:val="00CD6F17"/>
    <w:rsid w:val="00CD7136"/>
    <w:rsid w:val="00CE09F8"/>
    <w:rsid w:val="00CF2B3E"/>
    <w:rsid w:val="00CF4DB4"/>
    <w:rsid w:val="00D01592"/>
    <w:rsid w:val="00D01AC9"/>
    <w:rsid w:val="00D03815"/>
    <w:rsid w:val="00D04072"/>
    <w:rsid w:val="00D04C70"/>
    <w:rsid w:val="00D07DDA"/>
    <w:rsid w:val="00D11418"/>
    <w:rsid w:val="00D15F87"/>
    <w:rsid w:val="00D16E4F"/>
    <w:rsid w:val="00D203E5"/>
    <w:rsid w:val="00D219D7"/>
    <w:rsid w:val="00D22AD6"/>
    <w:rsid w:val="00D24097"/>
    <w:rsid w:val="00D248E8"/>
    <w:rsid w:val="00D342BF"/>
    <w:rsid w:val="00D4129B"/>
    <w:rsid w:val="00D42DB8"/>
    <w:rsid w:val="00D50C61"/>
    <w:rsid w:val="00D56BA5"/>
    <w:rsid w:val="00D57E4B"/>
    <w:rsid w:val="00D62B08"/>
    <w:rsid w:val="00D63D07"/>
    <w:rsid w:val="00D64DC1"/>
    <w:rsid w:val="00D64EBC"/>
    <w:rsid w:val="00D66374"/>
    <w:rsid w:val="00D703AD"/>
    <w:rsid w:val="00D70752"/>
    <w:rsid w:val="00D7645B"/>
    <w:rsid w:val="00D775A1"/>
    <w:rsid w:val="00D80A6F"/>
    <w:rsid w:val="00D81A9B"/>
    <w:rsid w:val="00D81B46"/>
    <w:rsid w:val="00D9109A"/>
    <w:rsid w:val="00D9299A"/>
    <w:rsid w:val="00D92EC5"/>
    <w:rsid w:val="00D97157"/>
    <w:rsid w:val="00D97804"/>
    <w:rsid w:val="00DA14D1"/>
    <w:rsid w:val="00DA2AC5"/>
    <w:rsid w:val="00DA2ACC"/>
    <w:rsid w:val="00DA4358"/>
    <w:rsid w:val="00DA4813"/>
    <w:rsid w:val="00DA5FBB"/>
    <w:rsid w:val="00DA6876"/>
    <w:rsid w:val="00DB1145"/>
    <w:rsid w:val="00DB142D"/>
    <w:rsid w:val="00DB1EA6"/>
    <w:rsid w:val="00DB3EA7"/>
    <w:rsid w:val="00DB5FE5"/>
    <w:rsid w:val="00DC1963"/>
    <w:rsid w:val="00DC2368"/>
    <w:rsid w:val="00DC6166"/>
    <w:rsid w:val="00DD21C6"/>
    <w:rsid w:val="00DD44C4"/>
    <w:rsid w:val="00DD67D3"/>
    <w:rsid w:val="00DE018B"/>
    <w:rsid w:val="00DE131B"/>
    <w:rsid w:val="00DE1FF6"/>
    <w:rsid w:val="00DF00EC"/>
    <w:rsid w:val="00DF5B33"/>
    <w:rsid w:val="00DF701E"/>
    <w:rsid w:val="00DF7D4F"/>
    <w:rsid w:val="00E00B48"/>
    <w:rsid w:val="00E04F80"/>
    <w:rsid w:val="00E073CD"/>
    <w:rsid w:val="00E1291A"/>
    <w:rsid w:val="00E13E24"/>
    <w:rsid w:val="00E17DAB"/>
    <w:rsid w:val="00E2096C"/>
    <w:rsid w:val="00E2401C"/>
    <w:rsid w:val="00E265EC"/>
    <w:rsid w:val="00E312C4"/>
    <w:rsid w:val="00E31DCF"/>
    <w:rsid w:val="00E3391B"/>
    <w:rsid w:val="00E343BE"/>
    <w:rsid w:val="00E46EC6"/>
    <w:rsid w:val="00E51DDB"/>
    <w:rsid w:val="00E520FD"/>
    <w:rsid w:val="00E54E6B"/>
    <w:rsid w:val="00E55D66"/>
    <w:rsid w:val="00E55EFA"/>
    <w:rsid w:val="00E564BF"/>
    <w:rsid w:val="00E565B4"/>
    <w:rsid w:val="00E56C52"/>
    <w:rsid w:val="00E6088F"/>
    <w:rsid w:val="00E65739"/>
    <w:rsid w:val="00E67B2F"/>
    <w:rsid w:val="00E715E6"/>
    <w:rsid w:val="00E71CF3"/>
    <w:rsid w:val="00E7477D"/>
    <w:rsid w:val="00E819A7"/>
    <w:rsid w:val="00E84C5D"/>
    <w:rsid w:val="00E85C1E"/>
    <w:rsid w:val="00E913B4"/>
    <w:rsid w:val="00E9496E"/>
    <w:rsid w:val="00E96638"/>
    <w:rsid w:val="00EA4FB3"/>
    <w:rsid w:val="00EA577B"/>
    <w:rsid w:val="00EB3260"/>
    <w:rsid w:val="00EC00E1"/>
    <w:rsid w:val="00EC0D9F"/>
    <w:rsid w:val="00EC1270"/>
    <w:rsid w:val="00EC27B0"/>
    <w:rsid w:val="00EC408C"/>
    <w:rsid w:val="00EE237C"/>
    <w:rsid w:val="00EE62E6"/>
    <w:rsid w:val="00EE7307"/>
    <w:rsid w:val="00EF0E8E"/>
    <w:rsid w:val="00EF3941"/>
    <w:rsid w:val="00EF42D3"/>
    <w:rsid w:val="00EF4DD8"/>
    <w:rsid w:val="00EF71A3"/>
    <w:rsid w:val="00F204ED"/>
    <w:rsid w:val="00F24C0D"/>
    <w:rsid w:val="00F24D72"/>
    <w:rsid w:val="00F26343"/>
    <w:rsid w:val="00F266DB"/>
    <w:rsid w:val="00F307F3"/>
    <w:rsid w:val="00F30F20"/>
    <w:rsid w:val="00F323AC"/>
    <w:rsid w:val="00F33585"/>
    <w:rsid w:val="00F3695A"/>
    <w:rsid w:val="00F45167"/>
    <w:rsid w:val="00F475B5"/>
    <w:rsid w:val="00F55F29"/>
    <w:rsid w:val="00F565D5"/>
    <w:rsid w:val="00F5700F"/>
    <w:rsid w:val="00F5738F"/>
    <w:rsid w:val="00F61A37"/>
    <w:rsid w:val="00F64C2F"/>
    <w:rsid w:val="00F739D9"/>
    <w:rsid w:val="00F73EA0"/>
    <w:rsid w:val="00F81CB9"/>
    <w:rsid w:val="00F824CB"/>
    <w:rsid w:val="00F839D2"/>
    <w:rsid w:val="00F860BC"/>
    <w:rsid w:val="00F872F8"/>
    <w:rsid w:val="00F90E4C"/>
    <w:rsid w:val="00F92CD2"/>
    <w:rsid w:val="00F93396"/>
    <w:rsid w:val="00F949B4"/>
    <w:rsid w:val="00FB2F9F"/>
    <w:rsid w:val="00FB3EB4"/>
    <w:rsid w:val="00FC0C32"/>
    <w:rsid w:val="00FD170B"/>
    <w:rsid w:val="00FD213C"/>
    <w:rsid w:val="00FD28CA"/>
    <w:rsid w:val="00FD2A50"/>
    <w:rsid w:val="00FD2B0F"/>
    <w:rsid w:val="00FD516B"/>
    <w:rsid w:val="00FD6C84"/>
    <w:rsid w:val="00FD7AA9"/>
    <w:rsid w:val="00FE68F4"/>
    <w:rsid w:val="00FE70BC"/>
    <w:rsid w:val="00FE7DC8"/>
    <w:rsid w:val="00FF1009"/>
    <w:rsid w:val="00FF1C9C"/>
    <w:rsid w:val="00FF65E8"/>
    <w:rsid w:val="4F5D2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15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16931"/>
  </w:style>
  <w:style w:type="paragraph" w:styleId="10">
    <w:name w:val="heading 1"/>
    <w:basedOn w:val="a3"/>
    <w:next w:val="a3"/>
    <w:link w:val="11"/>
    <w:uiPriority w:val="9"/>
    <w:qFormat/>
    <w:rsid w:val="00A76416"/>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3"/>
    <w:next w:val="a3"/>
    <w:link w:val="20"/>
    <w:uiPriority w:val="9"/>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4"/>
    <w:link w:val="30"/>
    <w:qFormat/>
    <w:rsid w:val="00191270"/>
    <w:pPr>
      <w:numPr>
        <w:ilvl w:val="2"/>
        <w:numId w:val="7"/>
      </w:numPr>
      <w:spacing w:before="180" w:after="120"/>
      <w:outlineLvl w:val="2"/>
    </w:pPr>
    <w:rPr>
      <w:sz w:val="24"/>
      <w:szCs w:val="26"/>
    </w:rPr>
  </w:style>
  <w:style w:type="paragraph" w:styleId="4">
    <w:name w:val="heading 4"/>
    <w:basedOn w:val="a3"/>
    <w:next w:val="a3"/>
    <w:link w:val="40"/>
    <w:qFormat/>
    <w:rsid w:val="00191270"/>
    <w:pPr>
      <w:keepNext/>
      <w:numPr>
        <w:ilvl w:val="3"/>
        <w:numId w:val="7"/>
      </w:numPr>
      <w:spacing w:before="240" w:after="60"/>
      <w:outlineLvl w:val="3"/>
    </w:pPr>
    <w:rPr>
      <w:b/>
      <w:bCs/>
      <w:sz w:val="28"/>
      <w:szCs w:val="28"/>
    </w:rPr>
  </w:style>
  <w:style w:type="paragraph" w:styleId="5">
    <w:name w:val="heading 5"/>
    <w:basedOn w:val="a3"/>
    <w:next w:val="a3"/>
    <w:link w:val="50"/>
    <w:qFormat/>
    <w:rsid w:val="00191270"/>
    <w:pPr>
      <w:numPr>
        <w:ilvl w:val="4"/>
        <w:numId w:val="7"/>
      </w:numPr>
      <w:spacing w:before="240" w:after="60"/>
      <w:outlineLvl w:val="4"/>
    </w:pPr>
    <w:rPr>
      <w:b/>
      <w:bCs/>
      <w:i/>
      <w:iCs/>
      <w:sz w:val="26"/>
      <w:szCs w:val="26"/>
    </w:rPr>
  </w:style>
  <w:style w:type="paragraph" w:styleId="6">
    <w:name w:val="heading 6"/>
    <w:basedOn w:val="a3"/>
    <w:next w:val="a3"/>
    <w:link w:val="60"/>
    <w:qFormat/>
    <w:rsid w:val="00191270"/>
    <w:pPr>
      <w:numPr>
        <w:ilvl w:val="5"/>
        <w:numId w:val="7"/>
      </w:numPr>
      <w:spacing w:before="240" w:after="60"/>
      <w:outlineLvl w:val="5"/>
    </w:pPr>
    <w:rPr>
      <w:b/>
      <w:bCs/>
      <w:sz w:val="22"/>
      <w:szCs w:val="22"/>
    </w:rPr>
  </w:style>
  <w:style w:type="paragraph" w:styleId="7">
    <w:name w:val="heading 7"/>
    <w:basedOn w:val="a3"/>
    <w:next w:val="a3"/>
    <w:link w:val="70"/>
    <w:qFormat/>
    <w:rsid w:val="00191270"/>
    <w:pPr>
      <w:numPr>
        <w:ilvl w:val="6"/>
        <w:numId w:val="7"/>
      </w:numPr>
      <w:spacing w:before="240" w:after="60"/>
      <w:outlineLvl w:val="6"/>
    </w:pPr>
    <w:rPr>
      <w:sz w:val="24"/>
      <w:szCs w:val="24"/>
    </w:rPr>
  </w:style>
  <w:style w:type="paragraph" w:styleId="8">
    <w:name w:val="heading 8"/>
    <w:basedOn w:val="a3"/>
    <w:next w:val="a3"/>
    <w:link w:val="80"/>
    <w:qFormat/>
    <w:rsid w:val="00191270"/>
    <w:pPr>
      <w:numPr>
        <w:ilvl w:val="7"/>
        <w:numId w:val="7"/>
      </w:numPr>
      <w:spacing w:before="240" w:after="60"/>
      <w:outlineLvl w:val="7"/>
    </w:pPr>
    <w:rPr>
      <w:i/>
      <w:iCs/>
      <w:sz w:val="24"/>
      <w:szCs w:val="24"/>
    </w:rPr>
  </w:style>
  <w:style w:type="paragraph" w:styleId="9">
    <w:name w:val="heading 9"/>
    <w:basedOn w:val="a3"/>
    <w:next w:val="a3"/>
    <w:link w:val="90"/>
    <w:qFormat/>
    <w:rsid w:val="00191270"/>
    <w:pPr>
      <w:numPr>
        <w:ilvl w:val="8"/>
        <w:numId w:val="7"/>
      </w:num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
    <w:name w:val="1) Список с нумерацией"/>
    <w:basedOn w:val="a3"/>
    <w:link w:val="12"/>
    <w:rsid w:val="00B5297F"/>
    <w:pPr>
      <w:numPr>
        <w:numId w:val="2"/>
      </w:numPr>
      <w:spacing w:before="60" w:after="60"/>
      <w:contextualSpacing/>
      <w:jc w:val="both"/>
    </w:pPr>
    <w:rPr>
      <w:sz w:val="24"/>
    </w:rPr>
  </w:style>
  <w:style w:type="paragraph" w:customStyle="1" w:styleId="a8">
    <w:name w:val="Абзац без отступа"/>
    <w:basedOn w:val="a3"/>
    <w:link w:val="a9"/>
    <w:rsid w:val="00322757"/>
    <w:pPr>
      <w:jc w:val="both"/>
    </w:pPr>
    <w:rPr>
      <w:sz w:val="24"/>
    </w:rPr>
  </w:style>
  <w:style w:type="paragraph" w:customStyle="1" w:styleId="a4">
    <w:name w:val="Абзац с отступом"/>
    <w:basedOn w:val="a3"/>
    <w:link w:val="aa"/>
    <w:rsid w:val="00DA2AC5"/>
    <w:pPr>
      <w:ind w:firstLine="397"/>
      <w:jc w:val="both"/>
    </w:pPr>
    <w:rPr>
      <w:sz w:val="24"/>
    </w:rPr>
  </w:style>
  <w:style w:type="paragraph" w:customStyle="1" w:styleId="21">
    <w:name w:val="Т2 Название статьи"/>
    <w:basedOn w:val="a3"/>
    <w:next w:val="a3"/>
    <w:link w:val="22"/>
    <w:rsid w:val="00E073CD"/>
    <w:pPr>
      <w:spacing w:before="360"/>
    </w:pPr>
    <w:rPr>
      <w:rFonts w:ascii="Arial" w:hAnsi="Arial"/>
      <w:b/>
      <w:sz w:val="28"/>
    </w:rPr>
  </w:style>
  <w:style w:type="paragraph" w:customStyle="1" w:styleId="31">
    <w:name w:val="Т3 Автор(ы)"/>
    <w:basedOn w:val="a3"/>
    <w:link w:val="32"/>
    <w:rsid w:val="00E073CD"/>
    <w:pPr>
      <w:spacing w:before="360" w:after="120"/>
    </w:pPr>
    <w:rPr>
      <w:b/>
      <w:sz w:val="24"/>
    </w:rPr>
  </w:style>
  <w:style w:type="paragraph" w:customStyle="1" w:styleId="41">
    <w:name w:val="Т4 Аффиляция"/>
    <w:basedOn w:val="a3"/>
    <w:link w:val="42"/>
    <w:rsid w:val="00CA0836"/>
    <w:pPr>
      <w:spacing w:before="60"/>
    </w:pPr>
    <w:rPr>
      <w:i/>
    </w:rPr>
  </w:style>
  <w:style w:type="paragraph" w:customStyle="1" w:styleId="61">
    <w:name w:val="Т6 Ключевые слова"/>
    <w:basedOn w:val="a3"/>
    <w:next w:val="71"/>
    <w:link w:val="62"/>
    <w:rsid w:val="00CA0836"/>
    <w:pPr>
      <w:spacing w:before="240"/>
      <w:jc w:val="both"/>
    </w:pPr>
    <w:rPr>
      <w:i/>
    </w:rPr>
  </w:style>
  <w:style w:type="paragraph" w:customStyle="1" w:styleId="51">
    <w:name w:val="Т5 Аннотация (заголовок)"/>
    <w:basedOn w:val="a3"/>
    <w:next w:val="52"/>
    <w:link w:val="53"/>
    <w:rsid w:val="006F7614"/>
    <w:pPr>
      <w:keepNext/>
      <w:spacing w:before="360" w:after="60"/>
    </w:pPr>
    <w:rPr>
      <w:rFonts w:ascii="Arial" w:hAnsi="Arial"/>
      <w:b/>
    </w:rPr>
  </w:style>
  <w:style w:type="paragraph" w:customStyle="1" w:styleId="52">
    <w:name w:val="Т5 Аннотация (текст)"/>
    <w:basedOn w:val="a3"/>
    <w:next w:val="61"/>
    <w:link w:val="54"/>
    <w:rsid w:val="00CA0836"/>
    <w:pPr>
      <w:jc w:val="both"/>
    </w:pPr>
  </w:style>
  <w:style w:type="paragraph" w:customStyle="1" w:styleId="a1">
    <w:name w:val="Заголовок раздела"/>
    <w:basedOn w:val="a3"/>
    <w:next w:val="a4"/>
    <w:link w:val="ab"/>
    <w:rsid w:val="00191270"/>
    <w:pPr>
      <w:keepNext/>
      <w:numPr>
        <w:numId w:val="7"/>
      </w:numPr>
      <w:spacing w:before="420" w:after="120"/>
    </w:pPr>
    <w:rPr>
      <w:rFonts w:ascii="Arial" w:hAnsi="Arial"/>
      <w:b/>
      <w:sz w:val="24"/>
    </w:rPr>
  </w:style>
  <w:style w:type="paragraph" w:customStyle="1" w:styleId="a">
    <w:name w:val="■ Список с буллитами"/>
    <w:basedOn w:val="a3"/>
    <w:link w:val="ac"/>
    <w:rsid w:val="009A1224"/>
    <w:pPr>
      <w:numPr>
        <w:numId w:val="43"/>
      </w:numPr>
      <w:ind w:left="357" w:hanging="357"/>
      <w:jc w:val="both"/>
    </w:pPr>
    <w:rPr>
      <w:sz w:val="24"/>
    </w:rPr>
  </w:style>
  <w:style w:type="paragraph" w:customStyle="1" w:styleId="ad">
    <w:name w:val="Пояснительные данные к рисунку"/>
    <w:basedOn w:val="a3"/>
    <w:link w:val="ae"/>
    <w:rsid w:val="002F3A0D"/>
    <w:pPr>
      <w:jc w:val="both"/>
    </w:pPr>
    <w:rPr>
      <w:szCs w:val="18"/>
    </w:rPr>
  </w:style>
  <w:style w:type="character" w:customStyle="1" w:styleId="ae">
    <w:name w:val="Пояснительные данные к рисунку Знак Знак"/>
    <w:link w:val="ad"/>
    <w:rsid w:val="002F3A0D"/>
    <w:rPr>
      <w:szCs w:val="18"/>
      <w:lang w:val="ru-RU" w:eastAsia="ru-RU" w:bidi="ar-SA"/>
    </w:rPr>
  </w:style>
  <w:style w:type="paragraph" w:customStyle="1" w:styleId="af">
    <w:name w:val="Подпись к рисунку"/>
    <w:basedOn w:val="a3"/>
    <w:next w:val="a4"/>
    <w:link w:val="af0"/>
    <w:rsid w:val="00D50C61"/>
    <w:pPr>
      <w:spacing w:before="120" w:after="180"/>
      <w:jc w:val="center"/>
    </w:pPr>
  </w:style>
  <w:style w:type="paragraph" w:customStyle="1" w:styleId="a0">
    <w:name w:val="Источник"/>
    <w:basedOn w:val="a3"/>
    <w:link w:val="af1"/>
    <w:rsid w:val="00A07DBE"/>
    <w:pPr>
      <w:numPr>
        <w:numId w:val="4"/>
      </w:numPr>
      <w:jc w:val="both"/>
    </w:pPr>
  </w:style>
  <w:style w:type="paragraph" w:customStyle="1" w:styleId="a2">
    <w:name w:val="Заголовок подраздела"/>
    <w:basedOn w:val="2"/>
    <w:next w:val="a4"/>
    <w:link w:val="af2"/>
    <w:rsid w:val="00191270"/>
    <w:pPr>
      <w:numPr>
        <w:ilvl w:val="1"/>
        <w:numId w:val="7"/>
      </w:numPr>
      <w:spacing w:before="300" w:after="120"/>
    </w:pPr>
    <w:rPr>
      <w:i w:val="0"/>
      <w:sz w:val="24"/>
    </w:rPr>
  </w:style>
  <w:style w:type="paragraph" w:customStyle="1" w:styleId="af3">
    <w:name w:val="Заголовок таблицы"/>
    <w:basedOn w:val="a3"/>
    <w:next w:val="a8"/>
    <w:link w:val="af4"/>
    <w:rsid w:val="00D50C61"/>
    <w:pPr>
      <w:keepNext/>
      <w:spacing w:before="180" w:after="120"/>
    </w:pPr>
  </w:style>
  <w:style w:type="character" w:customStyle="1" w:styleId="20">
    <w:name w:val="Заголовок 2 Знак"/>
    <w:link w:val="2"/>
    <w:uiPriority w:val="9"/>
    <w:rsid w:val="00261CE1"/>
    <w:rPr>
      <w:rFonts w:ascii="Arial" w:hAnsi="Arial" w:cs="Arial"/>
      <w:b/>
      <w:bCs/>
      <w:i/>
      <w:iCs/>
      <w:sz w:val="28"/>
      <w:szCs w:val="28"/>
      <w:lang w:val="ru-RU" w:eastAsia="ru-RU" w:bidi="ar-SA"/>
    </w:rPr>
  </w:style>
  <w:style w:type="character" w:customStyle="1" w:styleId="af4">
    <w:name w:val="Заголовок таблицы Знак"/>
    <w:link w:val="af3"/>
    <w:rsid w:val="00D50C61"/>
    <w:rPr>
      <w:lang w:val="ru-RU" w:eastAsia="ru-RU" w:bidi="ar-SA"/>
    </w:rPr>
  </w:style>
  <w:style w:type="character" w:customStyle="1" w:styleId="30">
    <w:name w:val="Заголовок 3 Знак"/>
    <w:aliases w:val="Пункт Знак"/>
    <w:link w:val="3"/>
    <w:rsid w:val="00191270"/>
    <w:rPr>
      <w:rFonts w:ascii="Arial" w:hAnsi="Arial" w:cs="Arial"/>
      <w:b/>
      <w:bCs/>
      <w:i/>
      <w:iCs/>
      <w:sz w:val="24"/>
      <w:szCs w:val="26"/>
      <w:lang w:val="ru-RU" w:eastAsia="ru-RU" w:bidi="ar-SA"/>
    </w:rPr>
  </w:style>
  <w:style w:type="character" w:customStyle="1" w:styleId="a9">
    <w:name w:val="Абзац без отступа Знак"/>
    <w:link w:val="a8"/>
    <w:rsid w:val="00322757"/>
    <w:rPr>
      <w:sz w:val="24"/>
      <w:lang w:val="ru-RU" w:eastAsia="ru-RU" w:bidi="ar-SA"/>
    </w:rPr>
  </w:style>
  <w:style w:type="character" w:customStyle="1" w:styleId="aa">
    <w:name w:val="Абзац с отступом Знак"/>
    <w:link w:val="a4"/>
    <w:rsid w:val="00DA2AC5"/>
    <w:rPr>
      <w:sz w:val="24"/>
      <w:lang w:val="ru-RU" w:eastAsia="ru-RU" w:bidi="ar-SA"/>
    </w:rPr>
  </w:style>
  <w:style w:type="character" w:customStyle="1" w:styleId="62">
    <w:name w:val="Т6 Ключевые слова Знак"/>
    <w:link w:val="61"/>
    <w:rsid w:val="00CA0836"/>
    <w:rPr>
      <w:i/>
    </w:rPr>
  </w:style>
  <w:style w:type="paragraph" w:customStyle="1" w:styleId="af5">
    <w:name w:val="Заголовок ненумерованный"/>
    <w:basedOn w:val="a1"/>
    <w:next w:val="a4"/>
    <w:link w:val="af6"/>
    <w:rsid w:val="001A34F4"/>
    <w:pPr>
      <w:numPr>
        <w:numId w:val="0"/>
      </w:numPr>
      <w:tabs>
        <w:tab w:val="left" w:pos="426"/>
      </w:tabs>
      <w:ind w:left="426"/>
    </w:pPr>
  </w:style>
  <w:style w:type="paragraph" w:customStyle="1" w:styleId="af7">
    <w:name w:val="Формула"/>
    <w:basedOn w:val="a3"/>
    <w:rsid w:val="00DA4813"/>
    <w:pPr>
      <w:keepLines/>
      <w:tabs>
        <w:tab w:val="center" w:pos="4820"/>
        <w:tab w:val="right" w:pos="9639"/>
      </w:tabs>
      <w:spacing w:before="60" w:after="60"/>
      <w:jc w:val="center"/>
    </w:pPr>
    <w:rPr>
      <w:sz w:val="24"/>
      <w:lang w:val="en-US"/>
    </w:rPr>
  </w:style>
  <w:style w:type="paragraph" w:styleId="af8">
    <w:name w:val="footnote text"/>
    <w:basedOn w:val="a3"/>
    <w:link w:val="af9"/>
    <w:rsid w:val="00AF4202"/>
    <w:pPr>
      <w:spacing w:after="60"/>
    </w:pPr>
    <w:rPr>
      <w:sz w:val="18"/>
    </w:rPr>
  </w:style>
  <w:style w:type="character" w:styleId="afa">
    <w:name w:val="footnote reference"/>
    <w:rsid w:val="001E396C"/>
    <w:rPr>
      <w:vertAlign w:val="superscript"/>
    </w:rPr>
  </w:style>
  <w:style w:type="character" w:customStyle="1" w:styleId="22">
    <w:name w:val="Т2 Название статьи Знак"/>
    <w:link w:val="21"/>
    <w:rsid w:val="00E073CD"/>
    <w:rPr>
      <w:rFonts w:ascii="Arial" w:hAnsi="Arial"/>
      <w:b/>
      <w:sz w:val="28"/>
    </w:rPr>
  </w:style>
  <w:style w:type="character" w:customStyle="1" w:styleId="32">
    <w:name w:val="Т3 Автор(ы) Знак"/>
    <w:link w:val="31"/>
    <w:rsid w:val="00E073CD"/>
    <w:rPr>
      <w:b/>
      <w:sz w:val="24"/>
    </w:rPr>
  </w:style>
  <w:style w:type="character" w:customStyle="1" w:styleId="42">
    <w:name w:val="Т4 Аффиляция Знак"/>
    <w:link w:val="41"/>
    <w:rsid w:val="00CA0836"/>
    <w:rPr>
      <w:i/>
    </w:rPr>
  </w:style>
  <w:style w:type="character" w:customStyle="1" w:styleId="53">
    <w:name w:val="Т5 Аннотация (заголовок) Знак"/>
    <w:link w:val="51"/>
    <w:rsid w:val="006F7614"/>
    <w:rPr>
      <w:rFonts w:ascii="Arial" w:hAnsi="Arial"/>
      <w:b/>
    </w:rPr>
  </w:style>
  <w:style w:type="character" w:customStyle="1" w:styleId="54">
    <w:name w:val="Т5 Аннотация (текст) Знак"/>
    <w:link w:val="52"/>
    <w:rsid w:val="00CA0836"/>
  </w:style>
  <w:style w:type="character" w:customStyle="1" w:styleId="ab">
    <w:name w:val="Заголовок раздела Знак"/>
    <w:link w:val="a1"/>
    <w:rsid w:val="00191270"/>
    <w:rPr>
      <w:rFonts w:ascii="Arial" w:hAnsi="Arial"/>
      <w:b/>
      <w:sz w:val="24"/>
      <w:lang w:val="ru-RU" w:eastAsia="ru-RU" w:bidi="ar-SA"/>
    </w:rPr>
  </w:style>
  <w:style w:type="character" w:customStyle="1" w:styleId="af1">
    <w:name w:val="Источник Знак Знак"/>
    <w:link w:val="a0"/>
    <w:rsid w:val="00A07DBE"/>
    <w:rPr>
      <w:sz w:val="24"/>
      <w:lang w:val="ru-RU" w:eastAsia="ru-RU" w:bidi="ar-SA"/>
    </w:rPr>
  </w:style>
  <w:style w:type="character" w:customStyle="1" w:styleId="af2">
    <w:name w:val="Заголовок подраздела Знак"/>
    <w:link w:val="a2"/>
    <w:rsid w:val="00191270"/>
    <w:rPr>
      <w:rFonts w:ascii="Arial" w:hAnsi="Arial" w:cs="Arial"/>
      <w:b/>
      <w:bCs/>
      <w:iCs/>
      <w:sz w:val="24"/>
      <w:szCs w:val="28"/>
      <w:lang w:val="ru-RU" w:eastAsia="ru-RU" w:bidi="ar-SA"/>
    </w:rPr>
  </w:style>
  <w:style w:type="character" w:customStyle="1" w:styleId="af0">
    <w:name w:val="Подпись к рисунку Знак"/>
    <w:link w:val="af"/>
    <w:rsid w:val="00D50C61"/>
    <w:rPr>
      <w:lang w:val="ru-RU" w:eastAsia="ru-RU" w:bidi="ar-SA"/>
    </w:rPr>
  </w:style>
  <w:style w:type="character" w:customStyle="1" w:styleId="12">
    <w:name w:val="1) Список с нумерацией Знак"/>
    <w:link w:val="1"/>
    <w:rsid w:val="00B5297F"/>
    <w:rPr>
      <w:sz w:val="24"/>
    </w:rPr>
  </w:style>
  <w:style w:type="character" w:customStyle="1" w:styleId="ac">
    <w:name w:val="■ Список с буллитами Знак"/>
    <w:link w:val="a"/>
    <w:rsid w:val="009A1224"/>
    <w:rPr>
      <w:sz w:val="24"/>
    </w:rPr>
  </w:style>
  <w:style w:type="character" w:styleId="afb">
    <w:name w:val="Hyperlink"/>
    <w:uiPriority w:val="99"/>
    <w:semiHidden/>
    <w:rsid w:val="00CC7920"/>
    <w:rPr>
      <w:color w:val="0000FF"/>
      <w:u w:val="single"/>
    </w:rPr>
  </w:style>
  <w:style w:type="character" w:customStyle="1" w:styleId="af9">
    <w:name w:val="Текст сноски Знак"/>
    <w:link w:val="af8"/>
    <w:rsid w:val="00AF4202"/>
    <w:rPr>
      <w:sz w:val="18"/>
    </w:rPr>
  </w:style>
  <w:style w:type="paragraph" w:styleId="afc">
    <w:name w:val="Balloon Text"/>
    <w:basedOn w:val="a3"/>
    <w:link w:val="afd"/>
    <w:uiPriority w:val="99"/>
    <w:semiHidden/>
    <w:rsid w:val="001C3F0F"/>
    <w:rPr>
      <w:rFonts w:ascii="Tahoma" w:hAnsi="Tahoma"/>
      <w:sz w:val="16"/>
      <w:szCs w:val="16"/>
    </w:rPr>
  </w:style>
  <w:style w:type="paragraph" w:customStyle="1" w:styleId="81">
    <w:name w:val="Т8 Благодарности"/>
    <w:basedOn w:val="a3"/>
    <w:next w:val="a8"/>
    <w:rsid w:val="00665FB1"/>
    <w:pPr>
      <w:spacing w:before="240"/>
      <w:jc w:val="both"/>
    </w:pPr>
  </w:style>
  <w:style w:type="character" w:customStyle="1" w:styleId="af6">
    <w:name w:val="Заголовок ненумерованный Знак"/>
    <w:link w:val="af5"/>
    <w:rsid w:val="001A34F4"/>
    <w:rPr>
      <w:rFonts w:ascii="Arial" w:hAnsi="Arial"/>
      <w:b/>
      <w:sz w:val="24"/>
      <w:lang w:val="ru-RU" w:eastAsia="ru-RU" w:bidi="ar-SA"/>
    </w:rPr>
  </w:style>
  <w:style w:type="character" w:customStyle="1" w:styleId="IwimStylBibItemKurzvaCharChar">
    <w:name w:val="IwimStyl BibItem + Kurzíva Char Char"/>
    <w:rsid w:val="003D157D"/>
    <w:rPr>
      <w:rFonts w:cs="Courier New"/>
      <w:i/>
      <w:iCs/>
      <w:lang w:val="en-US" w:eastAsia="ar-SA" w:bidi="ar-SA"/>
    </w:rPr>
  </w:style>
  <w:style w:type="paragraph" w:styleId="afe">
    <w:name w:val="header"/>
    <w:basedOn w:val="a3"/>
    <w:rsid w:val="00702A6A"/>
    <w:pPr>
      <w:tabs>
        <w:tab w:val="center" w:pos="4677"/>
        <w:tab w:val="right" w:pos="9355"/>
      </w:tabs>
    </w:pPr>
  </w:style>
  <w:style w:type="paragraph" w:styleId="aff">
    <w:name w:val="footer"/>
    <w:basedOn w:val="a3"/>
    <w:rsid w:val="00702A6A"/>
    <w:pPr>
      <w:tabs>
        <w:tab w:val="center" w:pos="4677"/>
        <w:tab w:val="right" w:pos="9355"/>
      </w:tabs>
    </w:pPr>
  </w:style>
  <w:style w:type="table" w:styleId="aff0">
    <w:name w:val="Table Grid"/>
    <w:basedOn w:val="a6"/>
    <w:uiPriority w:val="59"/>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AD1F9C"/>
    <w:rPr>
      <w:b/>
      <w:bCs/>
    </w:rPr>
  </w:style>
  <w:style w:type="paragraph" w:customStyle="1" w:styleId="aff2">
    <w:name w:val="Стиль Аннотация (заголовок) +"/>
    <w:basedOn w:val="51"/>
    <w:link w:val="aff3"/>
    <w:rsid w:val="00191270"/>
    <w:rPr>
      <w:bCs/>
    </w:rPr>
  </w:style>
  <w:style w:type="character" w:customStyle="1" w:styleId="aff3">
    <w:name w:val="Стиль Аннотация (заголовок) + Знак"/>
    <w:link w:val="aff2"/>
    <w:rsid w:val="00191270"/>
    <w:rPr>
      <w:rFonts w:ascii="Arial" w:hAnsi="Arial"/>
      <w:b/>
      <w:bCs/>
    </w:rPr>
  </w:style>
  <w:style w:type="character" w:customStyle="1" w:styleId="11">
    <w:name w:val="Заголовок 1 Знак"/>
    <w:link w:val="10"/>
    <w:uiPriority w:val="9"/>
    <w:rsid w:val="00A76416"/>
    <w:rPr>
      <w:rFonts w:ascii="Cambria" w:eastAsia="Times New Roman" w:hAnsi="Cambria" w:cs="Times New Roman"/>
      <w:b/>
      <w:bCs/>
      <w:color w:val="365F91"/>
      <w:sz w:val="28"/>
      <w:szCs w:val="28"/>
      <w:lang w:eastAsia="en-US"/>
    </w:rPr>
  </w:style>
  <w:style w:type="paragraph" w:customStyle="1" w:styleId="1--DOI">
    <w:name w:val="Т1 Тип статьи-УДК-DOI"/>
    <w:basedOn w:val="a3"/>
    <w:rsid w:val="000951BA"/>
    <w:pPr>
      <w:ind w:right="1134"/>
    </w:pPr>
    <w:rPr>
      <w:szCs w:val="24"/>
    </w:rPr>
  </w:style>
  <w:style w:type="paragraph" w:customStyle="1" w:styleId="71">
    <w:name w:val="Т7 Для цитирования"/>
    <w:basedOn w:val="a3"/>
    <w:next w:val="af5"/>
    <w:rsid w:val="00CA0836"/>
    <w:pPr>
      <w:spacing w:before="240"/>
      <w:jc w:val="both"/>
    </w:pPr>
  </w:style>
  <w:style w:type="paragraph" w:customStyle="1" w:styleId="100">
    <w:name w:val="Абзац без отступа 10"/>
    <w:basedOn w:val="a8"/>
    <w:qFormat/>
    <w:rsid w:val="00F5738F"/>
    <w:rPr>
      <w:sz w:val="20"/>
    </w:rPr>
  </w:style>
  <w:style w:type="paragraph" w:customStyle="1" w:styleId="aff4">
    <w:name w:val="[Основной абзац]"/>
    <w:basedOn w:val="a3"/>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paragraph" w:customStyle="1" w:styleId="-0">
    <w:name w:val="Стиль Цитирование + Справа:  -0 см"/>
    <w:basedOn w:val="71"/>
    <w:rsid w:val="006002D4"/>
  </w:style>
  <w:style w:type="character" w:customStyle="1" w:styleId="ORCID">
    <w:name w:val="ORCID"/>
    <w:uiPriority w:val="99"/>
    <w:rsid w:val="009A290D"/>
    <w:rPr>
      <w:rFonts w:cs="Times New Roman"/>
      <w:position w:val="0"/>
      <w:vertAlign w:val="superscript"/>
    </w:rPr>
  </w:style>
  <w:style w:type="character" w:customStyle="1" w:styleId="afd">
    <w:name w:val="Текст выноски Знак"/>
    <w:link w:val="afc"/>
    <w:uiPriority w:val="99"/>
    <w:semiHidden/>
    <w:rsid w:val="00A76416"/>
    <w:rPr>
      <w:rFonts w:ascii="Tahoma" w:hAnsi="Tahoma" w:cs="Tahoma"/>
      <w:sz w:val="16"/>
      <w:szCs w:val="16"/>
    </w:rPr>
  </w:style>
  <w:style w:type="paragraph" w:styleId="aff5">
    <w:name w:val="Normal (Web)"/>
    <w:basedOn w:val="a3"/>
    <w:uiPriority w:val="99"/>
    <w:unhideWhenUsed/>
    <w:rsid w:val="00A76416"/>
    <w:pPr>
      <w:spacing w:before="100" w:beforeAutospacing="1" w:after="100" w:afterAutospacing="1"/>
    </w:pPr>
    <w:rPr>
      <w:sz w:val="24"/>
      <w:szCs w:val="24"/>
    </w:rPr>
  </w:style>
  <w:style w:type="character" w:customStyle="1" w:styleId="40">
    <w:name w:val="Заголовок 4 Знак"/>
    <w:link w:val="4"/>
    <w:rsid w:val="00A76416"/>
    <w:rPr>
      <w:b/>
      <w:bCs/>
      <w:sz w:val="28"/>
      <w:szCs w:val="28"/>
    </w:rPr>
  </w:style>
  <w:style w:type="character" w:customStyle="1" w:styleId="50">
    <w:name w:val="Заголовок 5 Знак"/>
    <w:link w:val="5"/>
    <w:rsid w:val="00A76416"/>
    <w:rPr>
      <w:b/>
      <w:bCs/>
      <w:i/>
      <w:iCs/>
      <w:sz w:val="26"/>
      <w:szCs w:val="26"/>
    </w:rPr>
  </w:style>
  <w:style w:type="character" w:customStyle="1" w:styleId="60">
    <w:name w:val="Заголовок 6 Знак"/>
    <w:link w:val="6"/>
    <w:rsid w:val="00A76416"/>
    <w:rPr>
      <w:b/>
      <w:bCs/>
      <w:sz w:val="22"/>
      <w:szCs w:val="22"/>
    </w:rPr>
  </w:style>
  <w:style w:type="character" w:customStyle="1" w:styleId="70">
    <w:name w:val="Заголовок 7 Знак"/>
    <w:link w:val="7"/>
    <w:rsid w:val="00A76416"/>
    <w:rPr>
      <w:sz w:val="24"/>
      <w:szCs w:val="24"/>
    </w:rPr>
  </w:style>
  <w:style w:type="character" w:customStyle="1" w:styleId="80">
    <w:name w:val="Заголовок 8 Знак"/>
    <w:link w:val="8"/>
    <w:rsid w:val="00A76416"/>
    <w:rPr>
      <w:i/>
      <w:iCs/>
      <w:sz w:val="24"/>
      <w:szCs w:val="24"/>
    </w:rPr>
  </w:style>
  <w:style w:type="character" w:customStyle="1" w:styleId="90">
    <w:name w:val="Заголовок 9 Знак"/>
    <w:link w:val="9"/>
    <w:rsid w:val="00A76416"/>
    <w:rPr>
      <w:rFonts w:ascii="Arial" w:hAnsi="Arial" w:cs="Arial"/>
      <w:sz w:val="22"/>
      <w:szCs w:val="22"/>
    </w:rPr>
  </w:style>
  <w:style w:type="paragraph" w:styleId="23">
    <w:name w:val="Body Text Indent 2"/>
    <w:basedOn w:val="a3"/>
    <w:link w:val="24"/>
    <w:rsid w:val="00A76416"/>
    <w:pPr>
      <w:ind w:firstLine="426"/>
      <w:jc w:val="both"/>
    </w:pPr>
    <w:rPr>
      <w:sz w:val="28"/>
      <w:lang w:val="en-US"/>
    </w:rPr>
  </w:style>
  <w:style w:type="character" w:customStyle="1" w:styleId="24">
    <w:name w:val="Основной текст с отступом 2 Знак"/>
    <w:link w:val="23"/>
    <w:rsid w:val="00A76416"/>
    <w:rPr>
      <w:sz w:val="28"/>
      <w:lang w:val="en-US"/>
    </w:rPr>
  </w:style>
  <w:style w:type="character" w:styleId="aff6">
    <w:name w:val="annotation reference"/>
    <w:uiPriority w:val="99"/>
    <w:unhideWhenUsed/>
    <w:rsid w:val="00A76416"/>
    <w:rPr>
      <w:sz w:val="16"/>
      <w:szCs w:val="16"/>
    </w:rPr>
  </w:style>
  <w:style w:type="paragraph" w:styleId="aff7">
    <w:name w:val="annotation text"/>
    <w:basedOn w:val="a3"/>
    <w:link w:val="aff8"/>
    <w:uiPriority w:val="99"/>
    <w:unhideWhenUsed/>
    <w:rsid w:val="00A76416"/>
    <w:pPr>
      <w:spacing w:after="200"/>
    </w:pPr>
    <w:rPr>
      <w:rFonts w:ascii="Calibri" w:eastAsia="Calibri" w:hAnsi="Calibri"/>
      <w:lang w:eastAsia="en-US"/>
    </w:rPr>
  </w:style>
  <w:style w:type="character" w:customStyle="1" w:styleId="aff8">
    <w:name w:val="Текст примечания Знак"/>
    <w:link w:val="aff7"/>
    <w:uiPriority w:val="99"/>
    <w:rsid w:val="00A76416"/>
    <w:rPr>
      <w:rFonts w:ascii="Calibri" w:eastAsia="Calibri" w:hAnsi="Calibri" w:cs="Times New Roman"/>
      <w:lang w:eastAsia="en-US"/>
    </w:rPr>
  </w:style>
  <w:style w:type="paragraph" w:styleId="aff9">
    <w:name w:val="annotation subject"/>
    <w:basedOn w:val="aff7"/>
    <w:next w:val="aff7"/>
    <w:link w:val="affa"/>
    <w:uiPriority w:val="99"/>
    <w:unhideWhenUsed/>
    <w:rsid w:val="00A76416"/>
    <w:rPr>
      <w:b/>
      <w:bCs/>
    </w:rPr>
  </w:style>
  <w:style w:type="character" w:customStyle="1" w:styleId="affa">
    <w:name w:val="Тема примечания Знак"/>
    <w:link w:val="aff9"/>
    <w:uiPriority w:val="99"/>
    <w:rsid w:val="00A76416"/>
    <w:rPr>
      <w:rFonts w:ascii="Calibri" w:eastAsia="Calibri" w:hAnsi="Calibri" w:cs="Times New Roman"/>
      <w:b/>
      <w:bCs/>
      <w:lang w:eastAsia="en-US"/>
    </w:rPr>
  </w:style>
  <w:style w:type="character" w:customStyle="1" w:styleId="citation">
    <w:name w:val="citation"/>
    <w:basedOn w:val="a5"/>
    <w:rsid w:val="00A76416"/>
  </w:style>
  <w:style w:type="paragraph" w:customStyle="1" w:styleId="affb">
    <w:name w:val="Поступление_Рецензирование_Принятие к публикации"/>
    <w:basedOn w:val="a8"/>
    <w:qFormat/>
    <w:rsid w:val="00451E67"/>
    <w:pPr>
      <w:spacing w:before="120"/>
      <w:jc w:val="center"/>
    </w:pPr>
    <w:rPr>
      <w:i/>
      <w:sz w:val="16"/>
      <w:szCs w:val="16"/>
    </w:rPr>
  </w:style>
  <w:style w:type="paragraph" w:customStyle="1" w:styleId="FigureTable">
    <w:name w:val="Figure/Table"/>
    <w:basedOn w:val="a8"/>
    <w:qFormat/>
    <w:rsid w:val="00905D28"/>
    <w:pPr>
      <w:tabs>
        <w:tab w:val="left" w:pos="851"/>
      </w:tabs>
      <w:jc w:val="left"/>
    </w:pPr>
    <w:rPr>
      <w:sz w:val="20"/>
    </w:rPr>
  </w:style>
  <w:style w:type="paragraph" w:customStyle="1" w:styleId="affc">
    <w:name w:val="Знак охраны авторского права"/>
    <w:basedOn w:val="a3"/>
    <w:link w:val="affd"/>
    <w:rsid w:val="003E0D6C"/>
    <w:pPr>
      <w:spacing w:before="120"/>
    </w:pPr>
  </w:style>
  <w:style w:type="character" w:customStyle="1" w:styleId="affd">
    <w:name w:val="Знак охраны авторского права Знак"/>
    <w:link w:val="affc"/>
    <w:rsid w:val="003E0D6C"/>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16931"/>
  </w:style>
  <w:style w:type="paragraph" w:styleId="10">
    <w:name w:val="heading 1"/>
    <w:basedOn w:val="a3"/>
    <w:next w:val="a3"/>
    <w:link w:val="11"/>
    <w:uiPriority w:val="9"/>
    <w:qFormat/>
    <w:rsid w:val="00A76416"/>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3"/>
    <w:next w:val="a3"/>
    <w:link w:val="20"/>
    <w:uiPriority w:val="9"/>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4"/>
    <w:link w:val="30"/>
    <w:qFormat/>
    <w:rsid w:val="00191270"/>
    <w:pPr>
      <w:numPr>
        <w:ilvl w:val="2"/>
        <w:numId w:val="7"/>
      </w:numPr>
      <w:spacing w:before="180" w:after="120"/>
      <w:outlineLvl w:val="2"/>
    </w:pPr>
    <w:rPr>
      <w:sz w:val="24"/>
      <w:szCs w:val="26"/>
    </w:rPr>
  </w:style>
  <w:style w:type="paragraph" w:styleId="4">
    <w:name w:val="heading 4"/>
    <w:basedOn w:val="a3"/>
    <w:next w:val="a3"/>
    <w:link w:val="40"/>
    <w:qFormat/>
    <w:rsid w:val="00191270"/>
    <w:pPr>
      <w:keepNext/>
      <w:numPr>
        <w:ilvl w:val="3"/>
        <w:numId w:val="7"/>
      </w:numPr>
      <w:spacing w:before="240" w:after="60"/>
      <w:outlineLvl w:val="3"/>
    </w:pPr>
    <w:rPr>
      <w:b/>
      <w:bCs/>
      <w:sz w:val="28"/>
      <w:szCs w:val="28"/>
    </w:rPr>
  </w:style>
  <w:style w:type="paragraph" w:styleId="5">
    <w:name w:val="heading 5"/>
    <w:basedOn w:val="a3"/>
    <w:next w:val="a3"/>
    <w:link w:val="50"/>
    <w:qFormat/>
    <w:rsid w:val="00191270"/>
    <w:pPr>
      <w:numPr>
        <w:ilvl w:val="4"/>
        <w:numId w:val="7"/>
      </w:numPr>
      <w:spacing w:before="240" w:after="60"/>
      <w:outlineLvl w:val="4"/>
    </w:pPr>
    <w:rPr>
      <w:b/>
      <w:bCs/>
      <w:i/>
      <w:iCs/>
      <w:sz w:val="26"/>
      <w:szCs w:val="26"/>
    </w:rPr>
  </w:style>
  <w:style w:type="paragraph" w:styleId="6">
    <w:name w:val="heading 6"/>
    <w:basedOn w:val="a3"/>
    <w:next w:val="a3"/>
    <w:link w:val="60"/>
    <w:qFormat/>
    <w:rsid w:val="00191270"/>
    <w:pPr>
      <w:numPr>
        <w:ilvl w:val="5"/>
        <w:numId w:val="7"/>
      </w:numPr>
      <w:spacing w:before="240" w:after="60"/>
      <w:outlineLvl w:val="5"/>
    </w:pPr>
    <w:rPr>
      <w:b/>
      <w:bCs/>
      <w:sz w:val="22"/>
      <w:szCs w:val="22"/>
    </w:rPr>
  </w:style>
  <w:style w:type="paragraph" w:styleId="7">
    <w:name w:val="heading 7"/>
    <w:basedOn w:val="a3"/>
    <w:next w:val="a3"/>
    <w:link w:val="70"/>
    <w:qFormat/>
    <w:rsid w:val="00191270"/>
    <w:pPr>
      <w:numPr>
        <w:ilvl w:val="6"/>
        <w:numId w:val="7"/>
      </w:numPr>
      <w:spacing w:before="240" w:after="60"/>
      <w:outlineLvl w:val="6"/>
    </w:pPr>
    <w:rPr>
      <w:sz w:val="24"/>
      <w:szCs w:val="24"/>
    </w:rPr>
  </w:style>
  <w:style w:type="paragraph" w:styleId="8">
    <w:name w:val="heading 8"/>
    <w:basedOn w:val="a3"/>
    <w:next w:val="a3"/>
    <w:link w:val="80"/>
    <w:qFormat/>
    <w:rsid w:val="00191270"/>
    <w:pPr>
      <w:numPr>
        <w:ilvl w:val="7"/>
        <w:numId w:val="7"/>
      </w:numPr>
      <w:spacing w:before="240" w:after="60"/>
      <w:outlineLvl w:val="7"/>
    </w:pPr>
    <w:rPr>
      <w:i/>
      <w:iCs/>
      <w:sz w:val="24"/>
      <w:szCs w:val="24"/>
    </w:rPr>
  </w:style>
  <w:style w:type="paragraph" w:styleId="9">
    <w:name w:val="heading 9"/>
    <w:basedOn w:val="a3"/>
    <w:next w:val="a3"/>
    <w:link w:val="90"/>
    <w:qFormat/>
    <w:rsid w:val="00191270"/>
    <w:pPr>
      <w:numPr>
        <w:ilvl w:val="8"/>
        <w:numId w:val="7"/>
      </w:numPr>
      <w:spacing w:before="240" w:after="60"/>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
    <w:name w:val="1) Список с нумерацией"/>
    <w:basedOn w:val="a3"/>
    <w:link w:val="12"/>
    <w:rsid w:val="00B5297F"/>
    <w:pPr>
      <w:numPr>
        <w:numId w:val="2"/>
      </w:numPr>
      <w:spacing w:before="60" w:after="60"/>
      <w:contextualSpacing/>
      <w:jc w:val="both"/>
    </w:pPr>
    <w:rPr>
      <w:sz w:val="24"/>
    </w:rPr>
  </w:style>
  <w:style w:type="paragraph" w:customStyle="1" w:styleId="a8">
    <w:name w:val="Абзац без отступа"/>
    <w:basedOn w:val="a3"/>
    <w:link w:val="a9"/>
    <w:rsid w:val="00322757"/>
    <w:pPr>
      <w:jc w:val="both"/>
    </w:pPr>
    <w:rPr>
      <w:sz w:val="24"/>
    </w:rPr>
  </w:style>
  <w:style w:type="paragraph" w:customStyle="1" w:styleId="a4">
    <w:name w:val="Абзац с отступом"/>
    <w:basedOn w:val="a3"/>
    <w:link w:val="aa"/>
    <w:rsid w:val="00DA2AC5"/>
    <w:pPr>
      <w:ind w:firstLine="397"/>
      <w:jc w:val="both"/>
    </w:pPr>
    <w:rPr>
      <w:sz w:val="24"/>
    </w:rPr>
  </w:style>
  <w:style w:type="paragraph" w:customStyle="1" w:styleId="21">
    <w:name w:val="Т2 Название статьи"/>
    <w:basedOn w:val="a3"/>
    <w:next w:val="a3"/>
    <w:link w:val="22"/>
    <w:rsid w:val="00E073CD"/>
    <w:pPr>
      <w:spacing w:before="360"/>
    </w:pPr>
    <w:rPr>
      <w:rFonts w:ascii="Arial" w:hAnsi="Arial"/>
      <w:b/>
      <w:sz w:val="28"/>
    </w:rPr>
  </w:style>
  <w:style w:type="paragraph" w:customStyle="1" w:styleId="31">
    <w:name w:val="Т3 Автор(ы)"/>
    <w:basedOn w:val="a3"/>
    <w:link w:val="32"/>
    <w:rsid w:val="00E073CD"/>
    <w:pPr>
      <w:spacing w:before="360" w:after="120"/>
    </w:pPr>
    <w:rPr>
      <w:b/>
      <w:sz w:val="24"/>
    </w:rPr>
  </w:style>
  <w:style w:type="paragraph" w:customStyle="1" w:styleId="41">
    <w:name w:val="Т4 Аффиляция"/>
    <w:basedOn w:val="a3"/>
    <w:link w:val="42"/>
    <w:rsid w:val="00CA0836"/>
    <w:pPr>
      <w:spacing w:before="60"/>
    </w:pPr>
    <w:rPr>
      <w:i/>
    </w:rPr>
  </w:style>
  <w:style w:type="paragraph" w:customStyle="1" w:styleId="61">
    <w:name w:val="Т6 Ключевые слова"/>
    <w:basedOn w:val="a3"/>
    <w:next w:val="71"/>
    <w:link w:val="62"/>
    <w:rsid w:val="00CA0836"/>
    <w:pPr>
      <w:spacing w:before="240"/>
      <w:jc w:val="both"/>
    </w:pPr>
    <w:rPr>
      <w:i/>
    </w:rPr>
  </w:style>
  <w:style w:type="paragraph" w:customStyle="1" w:styleId="51">
    <w:name w:val="Т5 Аннотация (заголовок)"/>
    <w:basedOn w:val="a3"/>
    <w:next w:val="52"/>
    <w:link w:val="53"/>
    <w:rsid w:val="006F7614"/>
    <w:pPr>
      <w:keepNext/>
      <w:spacing w:before="360" w:after="60"/>
    </w:pPr>
    <w:rPr>
      <w:rFonts w:ascii="Arial" w:hAnsi="Arial"/>
      <w:b/>
    </w:rPr>
  </w:style>
  <w:style w:type="paragraph" w:customStyle="1" w:styleId="52">
    <w:name w:val="Т5 Аннотация (текст)"/>
    <w:basedOn w:val="a3"/>
    <w:next w:val="61"/>
    <w:link w:val="54"/>
    <w:rsid w:val="00CA0836"/>
    <w:pPr>
      <w:jc w:val="both"/>
    </w:pPr>
  </w:style>
  <w:style w:type="paragraph" w:customStyle="1" w:styleId="a1">
    <w:name w:val="Заголовок раздела"/>
    <w:basedOn w:val="a3"/>
    <w:next w:val="a4"/>
    <w:link w:val="ab"/>
    <w:rsid w:val="00191270"/>
    <w:pPr>
      <w:keepNext/>
      <w:numPr>
        <w:numId w:val="7"/>
      </w:numPr>
      <w:spacing w:before="420" w:after="120"/>
    </w:pPr>
    <w:rPr>
      <w:rFonts w:ascii="Arial" w:hAnsi="Arial"/>
      <w:b/>
      <w:sz w:val="24"/>
    </w:rPr>
  </w:style>
  <w:style w:type="paragraph" w:customStyle="1" w:styleId="a">
    <w:name w:val="■ Список с буллитами"/>
    <w:basedOn w:val="a3"/>
    <w:link w:val="ac"/>
    <w:rsid w:val="009A1224"/>
    <w:pPr>
      <w:numPr>
        <w:numId w:val="43"/>
      </w:numPr>
      <w:ind w:left="357" w:hanging="357"/>
      <w:jc w:val="both"/>
    </w:pPr>
    <w:rPr>
      <w:sz w:val="24"/>
    </w:rPr>
  </w:style>
  <w:style w:type="paragraph" w:customStyle="1" w:styleId="ad">
    <w:name w:val="Пояснительные данные к рисунку"/>
    <w:basedOn w:val="a3"/>
    <w:link w:val="ae"/>
    <w:rsid w:val="002F3A0D"/>
    <w:pPr>
      <w:jc w:val="both"/>
    </w:pPr>
    <w:rPr>
      <w:szCs w:val="18"/>
    </w:rPr>
  </w:style>
  <w:style w:type="character" w:customStyle="1" w:styleId="ae">
    <w:name w:val="Пояснительные данные к рисунку Знак Знак"/>
    <w:link w:val="ad"/>
    <w:rsid w:val="002F3A0D"/>
    <w:rPr>
      <w:szCs w:val="18"/>
      <w:lang w:val="ru-RU" w:eastAsia="ru-RU" w:bidi="ar-SA"/>
    </w:rPr>
  </w:style>
  <w:style w:type="paragraph" w:customStyle="1" w:styleId="af">
    <w:name w:val="Подпись к рисунку"/>
    <w:basedOn w:val="a3"/>
    <w:next w:val="a4"/>
    <w:link w:val="af0"/>
    <w:rsid w:val="00D50C61"/>
    <w:pPr>
      <w:spacing w:before="120" w:after="180"/>
      <w:jc w:val="center"/>
    </w:pPr>
  </w:style>
  <w:style w:type="paragraph" w:customStyle="1" w:styleId="a0">
    <w:name w:val="Источник"/>
    <w:basedOn w:val="a3"/>
    <w:link w:val="af1"/>
    <w:rsid w:val="00A07DBE"/>
    <w:pPr>
      <w:numPr>
        <w:numId w:val="4"/>
      </w:numPr>
      <w:jc w:val="both"/>
    </w:pPr>
  </w:style>
  <w:style w:type="paragraph" w:customStyle="1" w:styleId="a2">
    <w:name w:val="Заголовок подраздела"/>
    <w:basedOn w:val="2"/>
    <w:next w:val="a4"/>
    <w:link w:val="af2"/>
    <w:rsid w:val="00191270"/>
    <w:pPr>
      <w:numPr>
        <w:ilvl w:val="1"/>
        <w:numId w:val="7"/>
      </w:numPr>
      <w:spacing w:before="300" w:after="120"/>
    </w:pPr>
    <w:rPr>
      <w:i w:val="0"/>
      <w:sz w:val="24"/>
    </w:rPr>
  </w:style>
  <w:style w:type="paragraph" w:customStyle="1" w:styleId="af3">
    <w:name w:val="Заголовок таблицы"/>
    <w:basedOn w:val="a3"/>
    <w:next w:val="a8"/>
    <w:link w:val="af4"/>
    <w:rsid w:val="00D50C61"/>
    <w:pPr>
      <w:keepNext/>
      <w:spacing w:before="180" w:after="120"/>
    </w:pPr>
  </w:style>
  <w:style w:type="character" w:customStyle="1" w:styleId="20">
    <w:name w:val="Заголовок 2 Знак"/>
    <w:link w:val="2"/>
    <w:uiPriority w:val="9"/>
    <w:rsid w:val="00261CE1"/>
    <w:rPr>
      <w:rFonts w:ascii="Arial" w:hAnsi="Arial" w:cs="Arial"/>
      <w:b/>
      <w:bCs/>
      <w:i/>
      <w:iCs/>
      <w:sz w:val="28"/>
      <w:szCs w:val="28"/>
      <w:lang w:val="ru-RU" w:eastAsia="ru-RU" w:bidi="ar-SA"/>
    </w:rPr>
  </w:style>
  <w:style w:type="character" w:customStyle="1" w:styleId="af4">
    <w:name w:val="Заголовок таблицы Знак"/>
    <w:link w:val="af3"/>
    <w:rsid w:val="00D50C61"/>
    <w:rPr>
      <w:lang w:val="ru-RU" w:eastAsia="ru-RU" w:bidi="ar-SA"/>
    </w:rPr>
  </w:style>
  <w:style w:type="character" w:customStyle="1" w:styleId="30">
    <w:name w:val="Заголовок 3 Знак"/>
    <w:aliases w:val="Пункт Знак"/>
    <w:link w:val="3"/>
    <w:rsid w:val="00191270"/>
    <w:rPr>
      <w:rFonts w:ascii="Arial" w:hAnsi="Arial" w:cs="Arial"/>
      <w:b/>
      <w:bCs/>
      <w:i/>
      <w:iCs/>
      <w:sz w:val="24"/>
      <w:szCs w:val="26"/>
      <w:lang w:val="ru-RU" w:eastAsia="ru-RU" w:bidi="ar-SA"/>
    </w:rPr>
  </w:style>
  <w:style w:type="character" w:customStyle="1" w:styleId="a9">
    <w:name w:val="Абзац без отступа Знак"/>
    <w:link w:val="a8"/>
    <w:rsid w:val="00322757"/>
    <w:rPr>
      <w:sz w:val="24"/>
      <w:lang w:val="ru-RU" w:eastAsia="ru-RU" w:bidi="ar-SA"/>
    </w:rPr>
  </w:style>
  <w:style w:type="character" w:customStyle="1" w:styleId="aa">
    <w:name w:val="Абзац с отступом Знак"/>
    <w:link w:val="a4"/>
    <w:rsid w:val="00DA2AC5"/>
    <w:rPr>
      <w:sz w:val="24"/>
      <w:lang w:val="ru-RU" w:eastAsia="ru-RU" w:bidi="ar-SA"/>
    </w:rPr>
  </w:style>
  <w:style w:type="character" w:customStyle="1" w:styleId="62">
    <w:name w:val="Т6 Ключевые слова Знак"/>
    <w:link w:val="61"/>
    <w:rsid w:val="00CA0836"/>
    <w:rPr>
      <w:i/>
    </w:rPr>
  </w:style>
  <w:style w:type="paragraph" w:customStyle="1" w:styleId="af5">
    <w:name w:val="Заголовок ненумерованный"/>
    <w:basedOn w:val="a1"/>
    <w:next w:val="a4"/>
    <w:link w:val="af6"/>
    <w:rsid w:val="001A34F4"/>
    <w:pPr>
      <w:numPr>
        <w:numId w:val="0"/>
      </w:numPr>
      <w:tabs>
        <w:tab w:val="left" w:pos="426"/>
      </w:tabs>
      <w:ind w:left="426"/>
    </w:pPr>
  </w:style>
  <w:style w:type="paragraph" w:customStyle="1" w:styleId="af7">
    <w:name w:val="Формула"/>
    <w:basedOn w:val="a3"/>
    <w:rsid w:val="00DA4813"/>
    <w:pPr>
      <w:keepLines/>
      <w:tabs>
        <w:tab w:val="center" w:pos="4820"/>
        <w:tab w:val="right" w:pos="9639"/>
      </w:tabs>
      <w:spacing w:before="60" w:after="60"/>
      <w:jc w:val="center"/>
    </w:pPr>
    <w:rPr>
      <w:sz w:val="24"/>
      <w:lang w:val="en-US"/>
    </w:rPr>
  </w:style>
  <w:style w:type="paragraph" w:styleId="af8">
    <w:name w:val="footnote text"/>
    <w:basedOn w:val="a3"/>
    <w:link w:val="af9"/>
    <w:rsid w:val="00AF4202"/>
    <w:pPr>
      <w:spacing w:after="60"/>
    </w:pPr>
    <w:rPr>
      <w:sz w:val="18"/>
    </w:rPr>
  </w:style>
  <w:style w:type="character" w:styleId="afa">
    <w:name w:val="footnote reference"/>
    <w:rsid w:val="001E396C"/>
    <w:rPr>
      <w:vertAlign w:val="superscript"/>
    </w:rPr>
  </w:style>
  <w:style w:type="character" w:customStyle="1" w:styleId="22">
    <w:name w:val="Т2 Название статьи Знак"/>
    <w:link w:val="21"/>
    <w:rsid w:val="00E073CD"/>
    <w:rPr>
      <w:rFonts w:ascii="Arial" w:hAnsi="Arial"/>
      <w:b/>
      <w:sz w:val="28"/>
    </w:rPr>
  </w:style>
  <w:style w:type="character" w:customStyle="1" w:styleId="32">
    <w:name w:val="Т3 Автор(ы) Знак"/>
    <w:link w:val="31"/>
    <w:rsid w:val="00E073CD"/>
    <w:rPr>
      <w:b/>
      <w:sz w:val="24"/>
    </w:rPr>
  </w:style>
  <w:style w:type="character" w:customStyle="1" w:styleId="42">
    <w:name w:val="Т4 Аффиляция Знак"/>
    <w:link w:val="41"/>
    <w:rsid w:val="00CA0836"/>
    <w:rPr>
      <w:i/>
    </w:rPr>
  </w:style>
  <w:style w:type="character" w:customStyle="1" w:styleId="53">
    <w:name w:val="Т5 Аннотация (заголовок) Знак"/>
    <w:link w:val="51"/>
    <w:rsid w:val="006F7614"/>
    <w:rPr>
      <w:rFonts w:ascii="Arial" w:hAnsi="Arial"/>
      <w:b/>
    </w:rPr>
  </w:style>
  <w:style w:type="character" w:customStyle="1" w:styleId="54">
    <w:name w:val="Т5 Аннотация (текст) Знак"/>
    <w:link w:val="52"/>
    <w:rsid w:val="00CA0836"/>
  </w:style>
  <w:style w:type="character" w:customStyle="1" w:styleId="ab">
    <w:name w:val="Заголовок раздела Знак"/>
    <w:link w:val="a1"/>
    <w:rsid w:val="00191270"/>
    <w:rPr>
      <w:rFonts w:ascii="Arial" w:hAnsi="Arial"/>
      <w:b/>
      <w:sz w:val="24"/>
      <w:lang w:val="ru-RU" w:eastAsia="ru-RU" w:bidi="ar-SA"/>
    </w:rPr>
  </w:style>
  <w:style w:type="character" w:customStyle="1" w:styleId="af1">
    <w:name w:val="Источник Знак Знак"/>
    <w:link w:val="a0"/>
    <w:rsid w:val="00A07DBE"/>
    <w:rPr>
      <w:sz w:val="24"/>
      <w:lang w:val="ru-RU" w:eastAsia="ru-RU" w:bidi="ar-SA"/>
    </w:rPr>
  </w:style>
  <w:style w:type="character" w:customStyle="1" w:styleId="af2">
    <w:name w:val="Заголовок подраздела Знак"/>
    <w:link w:val="a2"/>
    <w:rsid w:val="00191270"/>
    <w:rPr>
      <w:rFonts w:ascii="Arial" w:hAnsi="Arial" w:cs="Arial"/>
      <w:b/>
      <w:bCs/>
      <w:iCs/>
      <w:sz w:val="24"/>
      <w:szCs w:val="28"/>
      <w:lang w:val="ru-RU" w:eastAsia="ru-RU" w:bidi="ar-SA"/>
    </w:rPr>
  </w:style>
  <w:style w:type="character" w:customStyle="1" w:styleId="af0">
    <w:name w:val="Подпись к рисунку Знак"/>
    <w:link w:val="af"/>
    <w:rsid w:val="00D50C61"/>
    <w:rPr>
      <w:lang w:val="ru-RU" w:eastAsia="ru-RU" w:bidi="ar-SA"/>
    </w:rPr>
  </w:style>
  <w:style w:type="character" w:customStyle="1" w:styleId="12">
    <w:name w:val="1) Список с нумерацией Знак"/>
    <w:link w:val="1"/>
    <w:rsid w:val="00B5297F"/>
    <w:rPr>
      <w:sz w:val="24"/>
    </w:rPr>
  </w:style>
  <w:style w:type="character" w:customStyle="1" w:styleId="ac">
    <w:name w:val="■ Список с буллитами Знак"/>
    <w:link w:val="a"/>
    <w:rsid w:val="009A1224"/>
    <w:rPr>
      <w:sz w:val="24"/>
    </w:rPr>
  </w:style>
  <w:style w:type="character" w:styleId="afb">
    <w:name w:val="Hyperlink"/>
    <w:uiPriority w:val="99"/>
    <w:semiHidden/>
    <w:rsid w:val="00CC7920"/>
    <w:rPr>
      <w:color w:val="0000FF"/>
      <w:u w:val="single"/>
    </w:rPr>
  </w:style>
  <w:style w:type="character" w:customStyle="1" w:styleId="af9">
    <w:name w:val="Текст сноски Знак"/>
    <w:link w:val="af8"/>
    <w:rsid w:val="00AF4202"/>
    <w:rPr>
      <w:sz w:val="18"/>
    </w:rPr>
  </w:style>
  <w:style w:type="paragraph" w:styleId="afc">
    <w:name w:val="Balloon Text"/>
    <w:basedOn w:val="a3"/>
    <w:link w:val="afd"/>
    <w:uiPriority w:val="99"/>
    <w:semiHidden/>
    <w:rsid w:val="001C3F0F"/>
    <w:rPr>
      <w:rFonts w:ascii="Tahoma" w:hAnsi="Tahoma"/>
      <w:sz w:val="16"/>
      <w:szCs w:val="16"/>
    </w:rPr>
  </w:style>
  <w:style w:type="paragraph" w:customStyle="1" w:styleId="81">
    <w:name w:val="Т8 Благодарности"/>
    <w:basedOn w:val="a3"/>
    <w:next w:val="a8"/>
    <w:rsid w:val="00665FB1"/>
    <w:pPr>
      <w:spacing w:before="240"/>
      <w:jc w:val="both"/>
    </w:pPr>
  </w:style>
  <w:style w:type="character" w:customStyle="1" w:styleId="af6">
    <w:name w:val="Заголовок ненумерованный Знак"/>
    <w:link w:val="af5"/>
    <w:rsid w:val="001A34F4"/>
    <w:rPr>
      <w:rFonts w:ascii="Arial" w:hAnsi="Arial"/>
      <w:b/>
      <w:sz w:val="24"/>
      <w:lang w:val="ru-RU" w:eastAsia="ru-RU" w:bidi="ar-SA"/>
    </w:rPr>
  </w:style>
  <w:style w:type="character" w:customStyle="1" w:styleId="IwimStylBibItemKurzvaCharChar">
    <w:name w:val="IwimStyl BibItem + Kurzíva Char Char"/>
    <w:rsid w:val="003D157D"/>
    <w:rPr>
      <w:rFonts w:cs="Courier New"/>
      <w:i/>
      <w:iCs/>
      <w:lang w:val="en-US" w:eastAsia="ar-SA" w:bidi="ar-SA"/>
    </w:rPr>
  </w:style>
  <w:style w:type="paragraph" w:styleId="afe">
    <w:name w:val="header"/>
    <w:basedOn w:val="a3"/>
    <w:rsid w:val="00702A6A"/>
    <w:pPr>
      <w:tabs>
        <w:tab w:val="center" w:pos="4677"/>
        <w:tab w:val="right" w:pos="9355"/>
      </w:tabs>
    </w:pPr>
  </w:style>
  <w:style w:type="paragraph" w:styleId="aff">
    <w:name w:val="footer"/>
    <w:basedOn w:val="a3"/>
    <w:rsid w:val="00702A6A"/>
    <w:pPr>
      <w:tabs>
        <w:tab w:val="center" w:pos="4677"/>
        <w:tab w:val="right" w:pos="9355"/>
      </w:tabs>
    </w:pPr>
  </w:style>
  <w:style w:type="table" w:styleId="aff0">
    <w:name w:val="Table Grid"/>
    <w:basedOn w:val="a6"/>
    <w:uiPriority w:val="59"/>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sid w:val="00AD1F9C"/>
    <w:rPr>
      <w:b/>
      <w:bCs/>
    </w:rPr>
  </w:style>
  <w:style w:type="paragraph" w:customStyle="1" w:styleId="aff2">
    <w:name w:val="Стиль Аннотация (заголовок) +"/>
    <w:basedOn w:val="51"/>
    <w:link w:val="aff3"/>
    <w:rsid w:val="00191270"/>
    <w:rPr>
      <w:bCs/>
    </w:rPr>
  </w:style>
  <w:style w:type="character" w:customStyle="1" w:styleId="aff3">
    <w:name w:val="Стиль Аннотация (заголовок) + Знак"/>
    <w:link w:val="aff2"/>
    <w:rsid w:val="00191270"/>
    <w:rPr>
      <w:rFonts w:ascii="Arial" w:hAnsi="Arial"/>
      <w:b/>
      <w:bCs/>
    </w:rPr>
  </w:style>
  <w:style w:type="character" w:customStyle="1" w:styleId="11">
    <w:name w:val="Заголовок 1 Знак"/>
    <w:link w:val="10"/>
    <w:uiPriority w:val="9"/>
    <w:rsid w:val="00A76416"/>
    <w:rPr>
      <w:rFonts w:ascii="Cambria" w:eastAsia="Times New Roman" w:hAnsi="Cambria" w:cs="Times New Roman"/>
      <w:b/>
      <w:bCs/>
      <w:color w:val="365F91"/>
      <w:sz w:val="28"/>
      <w:szCs w:val="28"/>
      <w:lang w:eastAsia="en-US"/>
    </w:rPr>
  </w:style>
  <w:style w:type="paragraph" w:customStyle="1" w:styleId="1--DOI">
    <w:name w:val="Т1 Тип статьи-УДК-DOI"/>
    <w:basedOn w:val="a3"/>
    <w:rsid w:val="000951BA"/>
    <w:pPr>
      <w:ind w:right="1134"/>
    </w:pPr>
    <w:rPr>
      <w:szCs w:val="24"/>
    </w:rPr>
  </w:style>
  <w:style w:type="paragraph" w:customStyle="1" w:styleId="71">
    <w:name w:val="Т7 Для цитирования"/>
    <w:basedOn w:val="a3"/>
    <w:next w:val="af5"/>
    <w:rsid w:val="00CA0836"/>
    <w:pPr>
      <w:spacing w:before="240"/>
      <w:jc w:val="both"/>
    </w:pPr>
  </w:style>
  <w:style w:type="paragraph" w:customStyle="1" w:styleId="100">
    <w:name w:val="Абзац без отступа 10"/>
    <w:basedOn w:val="a8"/>
    <w:qFormat/>
    <w:rsid w:val="00F5738F"/>
    <w:rPr>
      <w:sz w:val="20"/>
    </w:rPr>
  </w:style>
  <w:style w:type="paragraph" w:customStyle="1" w:styleId="aff4">
    <w:name w:val="[Основной абзац]"/>
    <w:basedOn w:val="a3"/>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paragraph" w:customStyle="1" w:styleId="-0">
    <w:name w:val="Стиль Цитирование + Справа:  -0 см"/>
    <w:basedOn w:val="71"/>
    <w:rsid w:val="006002D4"/>
  </w:style>
  <w:style w:type="character" w:customStyle="1" w:styleId="ORCID">
    <w:name w:val="ORCID"/>
    <w:uiPriority w:val="99"/>
    <w:rsid w:val="009A290D"/>
    <w:rPr>
      <w:rFonts w:cs="Times New Roman"/>
      <w:position w:val="0"/>
      <w:vertAlign w:val="superscript"/>
    </w:rPr>
  </w:style>
  <w:style w:type="character" w:customStyle="1" w:styleId="afd">
    <w:name w:val="Текст выноски Знак"/>
    <w:link w:val="afc"/>
    <w:uiPriority w:val="99"/>
    <w:semiHidden/>
    <w:rsid w:val="00A76416"/>
    <w:rPr>
      <w:rFonts w:ascii="Tahoma" w:hAnsi="Tahoma" w:cs="Tahoma"/>
      <w:sz w:val="16"/>
      <w:szCs w:val="16"/>
    </w:rPr>
  </w:style>
  <w:style w:type="paragraph" w:styleId="aff5">
    <w:name w:val="Normal (Web)"/>
    <w:basedOn w:val="a3"/>
    <w:uiPriority w:val="99"/>
    <w:unhideWhenUsed/>
    <w:rsid w:val="00A76416"/>
    <w:pPr>
      <w:spacing w:before="100" w:beforeAutospacing="1" w:after="100" w:afterAutospacing="1"/>
    </w:pPr>
    <w:rPr>
      <w:sz w:val="24"/>
      <w:szCs w:val="24"/>
    </w:rPr>
  </w:style>
  <w:style w:type="character" w:customStyle="1" w:styleId="40">
    <w:name w:val="Заголовок 4 Знак"/>
    <w:link w:val="4"/>
    <w:rsid w:val="00A76416"/>
    <w:rPr>
      <w:b/>
      <w:bCs/>
      <w:sz w:val="28"/>
      <w:szCs w:val="28"/>
    </w:rPr>
  </w:style>
  <w:style w:type="character" w:customStyle="1" w:styleId="50">
    <w:name w:val="Заголовок 5 Знак"/>
    <w:link w:val="5"/>
    <w:rsid w:val="00A76416"/>
    <w:rPr>
      <w:b/>
      <w:bCs/>
      <w:i/>
      <w:iCs/>
      <w:sz w:val="26"/>
      <w:szCs w:val="26"/>
    </w:rPr>
  </w:style>
  <w:style w:type="character" w:customStyle="1" w:styleId="60">
    <w:name w:val="Заголовок 6 Знак"/>
    <w:link w:val="6"/>
    <w:rsid w:val="00A76416"/>
    <w:rPr>
      <w:b/>
      <w:bCs/>
      <w:sz w:val="22"/>
      <w:szCs w:val="22"/>
    </w:rPr>
  </w:style>
  <w:style w:type="character" w:customStyle="1" w:styleId="70">
    <w:name w:val="Заголовок 7 Знак"/>
    <w:link w:val="7"/>
    <w:rsid w:val="00A76416"/>
    <w:rPr>
      <w:sz w:val="24"/>
      <w:szCs w:val="24"/>
    </w:rPr>
  </w:style>
  <w:style w:type="character" w:customStyle="1" w:styleId="80">
    <w:name w:val="Заголовок 8 Знак"/>
    <w:link w:val="8"/>
    <w:rsid w:val="00A76416"/>
    <w:rPr>
      <w:i/>
      <w:iCs/>
      <w:sz w:val="24"/>
      <w:szCs w:val="24"/>
    </w:rPr>
  </w:style>
  <w:style w:type="character" w:customStyle="1" w:styleId="90">
    <w:name w:val="Заголовок 9 Знак"/>
    <w:link w:val="9"/>
    <w:rsid w:val="00A76416"/>
    <w:rPr>
      <w:rFonts w:ascii="Arial" w:hAnsi="Arial" w:cs="Arial"/>
      <w:sz w:val="22"/>
      <w:szCs w:val="22"/>
    </w:rPr>
  </w:style>
  <w:style w:type="paragraph" w:styleId="23">
    <w:name w:val="Body Text Indent 2"/>
    <w:basedOn w:val="a3"/>
    <w:link w:val="24"/>
    <w:rsid w:val="00A76416"/>
    <w:pPr>
      <w:ind w:firstLine="426"/>
      <w:jc w:val="both"/>
    </w:pPr>
    <w:rPr>
      <w:sz w:val="28"/>
      <w:lang w:val="en-US"/>
    </w:rPr>
  </w:style>
  <w:style w:type="character" w:customStyle="1" w:styleId="24">
    <w:name w:val="Основной текст с отступом 2 Знак"/>
    <w:link w:val="23"/>
    <w:rsid w:val="00A76416"/>
    <w:rPr>
      <w:sz w:val="28"/>
      <w:lang w:val="en-US"/>
    </w:rPr>
  </w:style>
  <w:style w:type="character" w:styleId="aff6">
    <w:name w:val="annotation reference"/>
    <w:uiPriority w:val="99"/>
    <w:unhideWhenUsed/>
    <w:rsid w:val="00A76416"/>
    <w:rPr>
      <w:sz w:val="16"/>
      <w:szCs w:val="16"/>
    </w:rPr>
  </w:style>
  <w:style w:type="paragraph" w:styleId="aff7">
    <w:name w:val="annotation text"/>
    <w:basedOn w:val="a3"/>
    <w:link w:val="aff8"/>
    <w:uiPriority w:val="99"/>
    <w:unhideWhenUsed/>
    <w:rsid w:val="00A76416"/>
    <w:pPr>
      <w:spacing w:after="200"/>
    </w:pPr>
    <w:rPr>
      <w:rFonts w:ascii="Calibri" w:eastAsia="Calibri" w:hAnsi="Calibri"/>
      <w:lang w:eastAsia="en-US"/>
    </w:rPr>
  </w:style>
  <w:style w:type="character" w:customStyle="1" w:styleId="aff8">
    <w:name w:val="Текст примечания Знак"/>
    <w:link w:val="aff7"/>
    <w:uiPriority w:val="99"/>
    <w:rsid w:val="00A76416"/>
    <w:rPr>
      <w:rFonts w:ascii="Calibri" w:eastAsia="Calibri" w:hAnsi="Calibri" w:cs="Times New Roman"/>
      <w:lang w:eastAsia="en-US"/>
    </w:rPr>
  </w:style>
  <w:style w:type="paragraph" w:styleId="aff9">
    <w:name w:val="annotation subject"/>
    <w:basedOn w:val="aff7"/>
    <w:next w:val="aff7"/>
    <w:link w:val="affa"/>
    <w:uiPriority w:val="99"/>
    <w:unhideWhenUsed/>
    <w:rsid w:val="00A76416"/>
    <w:rPr>
      <w:b/>
      <w:bCs/>
    </w:rPr>
  </w:style>
  <w:style w:type="character" w:customStyle="1" w:styleId="affa">
    <w:name w:val="Тема примечания Знак"/>
    <w:link w:val="aff9"/>
    <w:uiPriority w:val="99"/>
    <w:rsid w:val="00A76416"/>
    <w:rPr>
      <w:rFonts w:ascii="Calibri" w:eastAsia="Calibri" w:hAnsi="Calibri" w:cs="Times New Roman"/>
      <w:b/>
      <w:bCs/>
      <w:lang w:eastAsia="en-US"/>
    </w:rPr>
  </w:style>
  <w:style w:type="character" w:customStyle="1" w:styleId="citation">
    <w:name w:val="citation"/>
    <w:basedOn w:val="a5"/>
    <w:rsid w:val="00A76416"/>
  </w:style>
  <w:style w:type="paragraph" w:customStyle="1" w:styleId="affb">
    <w:name w:val="Поступление_Рецензирование_Принятие к публикации"/>
    <w:basedOn w:val="a8"/>
    <w:qFormat/>
    <w:rsid w:val="00451E67"/>
    <w:pPr>
      <w:spacing w:before="120"/>
      <w:jc w:val="center"/>
    </w:pPr>
    <w:rPr>
      <w:i/>
      <w:sz w:val="16"/>
      <w:szCs w:val="16"/>
    </w:rPr>
  </w:style>
  <w:style w:type="paragraph" w:customStyle="1" w:styleId="FigureTable">
    <w:name w:val="Figure/Table"/>
    <w:basedOn w:val="a8"/>
    <w:qFormat/>
    <w:rsid w:val="00905D28"/>
    <w:pPr>
      <w:tabs>
        <w:tab w:val="left" w:pos="851"/>
      </w:tabs>
      <w:jc w:val="left"/>
    </w:pPr>
    <w:rPr>
      <w:sz w:val="20"/>
    </w:rPr>
  </w:style>
  <w:style w:type="paragraph" w:customStyle="1" w:styleId="affc">
    <w:name w:val="Знак охраны авторского права"/>
    <w:basedOn w:val="a3"/>
    <w:link w:val="affd"/>
    <w:rsid w:val="003E0D6C"/>
    <w:pPr>
      <w:spacing w:before="120"/>
    </w:pPr>
  </w:style>
  <w:style w:type="character" w:customStyle="1" w:styleId="affd">
    <w:name w:val="Знак охраны авторского права Знак"/>
    <w:link w:val="affc"/>
    <w:rsid w:val="003E0D6C"/>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1770">
      <w:bodyDiv w:val="1"/>
      <w:marLeft w:val="114"/>
      <w:marRight w:val="0"/>
      <w:marTop w:val="0"/>
      <w:marBottom w:val="0"/>
      <w:divBdr>
        <w:top w:val="none" w:sz="0" w:space="0" w:color="auto"/>
        <w:left w:val="none" w:sz="0" w:space="0" w:color="auto"/>
        <w:bottom w:val="none" w:sz="0" w:space="0" w:color="auto"/>
        <w:right w:val="none" w:sz="0" w:space="0" w:color="auto"/>
      </w:divBdr>
      <w:divsChild>
        <w:div w:id="477497649">
          <w:marLeft w:val="0"/>
          <w:marRight w:val="0"/>
          <w:marTop w:val="0"/>
          <w:marBottom w:val="0"/>
          <w:divBdr>
            <w:top w:val="none" w:sz="0" w:space="0" w:color="auto"/>
            <w:left w:val="none" w:sz="0" w:space="0" w:color="auto"/>
            <w:bottom w:val="none" w:sz="0" w:space="0" w:color="auto"/>
            <w:right w:val="none" w:sz="0" w:space="0" w:color="auto"/>
          </w:divBdr>
          <w:divsChild>
            <w:div w:id="736323238">
              <w:marLeft w:val="0"/>
              <w:marRight w:val="0"/>
              <w:marTop w:val="229"/>
              <w:marBottom w:val="0"/>
              <w:divBdr>
                <w:top w:val="none" w:sz="0" w:space="0" w:color="auto"/>
                <w:left w:val="none" w:sz="0" w:space="0" w:color="auto"/>
                <w:bottom w:val="none" w:sz="0" w:space="0" w:color="auto"/>
                <w:right w:val="none" w:sz="0" w:space="0" w:color="auto"/>
              </w:divBdr>
              <w:divsChild>
                <w:div w:id="1872179705">
                  <w:marLeft w:val="0"/>
                  <w:marRight w:val="0"/>
                  <w:marTop w:val="0"/>
                  <w:marBottom w:val="0"/>
                  <w:divBdr>
                    <w:top w:val="none" w:sz="0" w:space="0" w:color="auto"/>
                    <w:left w:val="none" w:sz="0" w:space="0" w:color="auto"/>
                    <w:bottom w:val="none" w:sz="0" w:space="0" w:color="auto"/>
                    <w:right w:val="none" w:sz="0" w:space="0" w:color="auto"/>
                  </w:divBdr>
                  <w:divsChild>
                    <w:div w:id="1332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2145">
      <w:bodyDiv w:val="1"/>
      <w:marLeft w:val="0"/>
      <w:marRight w:val="0"/>
      <w:marTop w:val="0"/>
      <w:marBottom w:val="0"/>
      <w:divBdr>
        <w:top w:val="none" w:sz="0" w:space="0" w:color="auto"/>
        <w:left w:val="none" w:sz="0" w:space="0" w:color="auto"/>
        <w:bottom w:val="none" w:sz="0" w:space="0" w:color="auto"/>
        <w:right w:val="none" w:sz="0" w:space="0" w:color="auto"/>
      </w:divBdr>
    </w:div>
    <w:div w:id="1352410738">
      <w:bodyDiv w:val="1"/>
      <w:marLeft w:val="0"/>
      <w:marRight w:val="0"/>
      <w:marTop w:val="0"/>
      <w:marBottom w:val="0"/>
      <w:divBdr>
        <w:top w:val="none" w:sz="0" w:space="0" w:color="auto"/>
        <w:left w:val="none" w:sz="0" w:space="0" w:color="auto"/>
        <w:bottom w:val="none" w:sz="0" w:space="0" w:color="auto"/>
        <w:right w:val="none" w:sz="0" w:space="0" w:color="auto"/>
      </w:divBdr>
      <w:divsChild>
        <w:div w:id="391588092">
          <w:marLeft w:val="0"/>
          <w:marRight w:val="0"/>
          <w:marTop w:val="0"/>
          <w:marBottom w:val="0"/>
          <w:divBdr>
            <w:top w:val="none" w:sz="0" w:space="0" w:color="auto"/>
            <w:left w:val="none" w:sz="0" w:space="0" w:color="auto"/>
            <w:bottom w:val="none" w:sz="0" w:space="0" w:color="auto"/>
            <w:right w:val="none" w:sz="0" w:space="0" w:color="auto"/>
          </w:divBdr>
        </w:div>
      </w:divsChild>
    </w:div>
    <w:div w:id="1630697691">
      <w:bodyDiv w:val="1"/>
      <w:marLeft w:val="0"/>
      <w:marRight w:val="0"/>
      <w:marTop w:val="0"/>
      <w:marBottom w:val="0"/>
      <w:divBdr>
        <w:top w:val="none" w:sz="0" w:space="0" w:color="auto"/>
        <w:left w:val="none" w:sz="0" w:space="0" w:color="auto"/>
        <w:bottom w:val="none" w:sz="0" w:space="0" w:color="auto"/>
        <w:right w:val="none" w:sz="0" w:space="0" w:color="auto"/>
      </w:divBdr>
      <w:divsChild>
        <w:div w:id="801654244">
          <w:marLeft w:val="0"/>
          <w:marRight w:val="0"/>
          <w:marTop w:val="0"/>
          <w:marBottom w:val="0"/>
          <w:divBdr>
            <w:top w:val="none" w:sz="0" w:space="0" w:color="auto"/>
            <w:left w:val="none" w:sz="0" w:space="0" w:color="auto"/>
            <w:bottom w:val="none" w:sz="0" w:space="0" w:color="auto"/>
            <w:right w:val="none" w:sz="0" w:space="0" w:color="auto"/>
          </w:divBdr>
          <w:divsChild>
            <w:div w:id="5794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0931">
      <w:bodyDiv w:val="1"/>
      <w:marLeft w:val="0"/>
      <w:marRight w:val="0"/>
      <w:marTop w:val="0"/>
      <w:marBottom w:val="0"/>
      <w:divBdr>
        <w:top w:val="none" w:sz="0" w:space="0" w:color="auto"/>
        <w:left w:val="none" w:sz="0" w:space="0" w:color="auto"/>
        <w:bottom w:val="none" w:sz="0" w:space="0" w:color="auto"/>
        <w:right w:val="none" w:sz="0" w:space="0" w:color="auto"/>
      </w:divBdr>
      <w:divsChild>
        <w:div w:id="489366346">
          <w:marLeft w:val="0"/>
          <w:marRight w:val="0"/>
          <w:marTop w:val="0"/>
          <w:marBottom w:val="0"/>
          <w:divBdr>
            <w:top w:val="none" w:sz="0" w:space="0" w:color="auto"/>
            <w:left w:val="none" w:sz="0" w:space="0" w:color="auto"/>
            <w:bottom w:val="none" w:sz="0" w:space="0" w:color="auto"/>
            <w:right w:val="none" w:sz="0" w:space="0" w:color="auto"/>
          </w:divBdr>
          <w:divsChild>
            <w:div w:id="20316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6.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jpeg"/><Relationship Id="R4f1b9fd04c3949b9" Type="http://schemas.microsoft.com/office/2016/09/relationships/commentsIds" Target="commentsIds.xml"/><Relationship Id="rId7"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jpeg"/><Relationship Id="R153347b02d84404a" Type="http://schemas.microsoft.com/office/2018/08/relationships/commentsExtensible" Target="commentsExtensible.xm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3.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0.jpeg"/></Relationships>
</file>

<file path=word/_rels/footnotes.xml.rels><?xml version="1.0" encoding="UTF-8" standalone="yes"?>
<Relationships xmlns="http://schemas.openxmlformats.org/package/2006/relationships"><Relationship Id="rId3" Type="http://schemas.openxmlformats.org/officeDocument/2006/relationships/hyperlink" Target="http://www.maik.ru/journals/p/pribory/rus/recom.pdf" TargetMode="External"/><Relationship Id="rId2" Type="http://schemas.openxmlformats.org/officeDocument/2006/relationships/hyperlink" Target="http://health.elsevier.ru/for-authors/" TargetMode="External"/><Relationship Id="rId1" Type="http://schemas.openxmlformats.org/officeDocument/2006/relationships/hyperlink" Target="https://www.elsevier.com/journals/engineering-fracture-mechanics/0013-7944/guide-for-auth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52;\Downloads\&#1064;&#1072;&#1073;&#1083;&#1086;&#1085;_&#1076;&#1083;&#1103;_&#1087;&#1086;&#1076;&#1075;&#1086;&#1090;&#1086;&#1074;&#1082;&#1080;_&#1089;&#1090;&#1072;&#1090;&#1100;&#1080;_20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Шаблон_для_подготовки_статьи_2022</Template>
  <TotalTime>1</TotalTime>
  <Pages>12</Pages>
  <Words>5095</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Шаблон для подготовки статьи</vt:lpstr>
    </vt:vector>
  </TitlesOfParts>
  <Company>ICCS RAS</Company>
  <LinksUpToDate>false</LinksUpToDate>
  <CharactersWithSpaces>34075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подготовки статьи</dc:title>
  <dc:creator>Дмитрий Козлов</dc:creator>
  <cp:lastModifiedBy>НМ</cp:lastModifiedBy>
  <cp:revision>3</cp:revision>
  <cp:lastPrinted>2022-04-09T15:58:00Z</cp:lastPrinted>
  <dcterms:created xsi:type="dcterms:W3CDTF">2022-04-11T13:08:00Z</dcterms:created>
  <dcterms:modified xsi:type="dcterms:W3CDTF">2022-04-11T13:11:00Z</dcterms:modified>
</cp:coreProperties>
</file>